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2665" w14:textId="77777777" w:rsidR="00DC5B5A" w:rsidRPr="00465AA2" w:rsidRDefault="00DC5B5A" w:rsidP="00DC5B5A">
      <w:pPr>
        <w:jc w:val="center"/>
        <w:outlineLvl w:val="0"/>
        <w:rPr>
          <w:b/>
          <w:bCs/>
          <w:color w:val="2A2A2A"/>
          <w:sz w:val="28"/>
          <w:szCs w:val="28"/>
          <w:lang w:val="uk-UA"/>
        </w:rPr>
      </w:pPr>
      <w:r w:rsidRPr="00465AA2">
        <w:rPr>
          <w:b/>
          <w:bCs/>
          <w:color w:val="2A2A2A"/>
          <w:sz w:val="28"/>
          <w:szCs w:val="28"/>
          <w:lang w:val="uk-UA"/>
        </w:rPr>
        <w:t>Орієнтовний список тем</w:t>
      </w:r>
    </w:p>
    <w:p w14:paraId="4984EBCC" w14:textId="7FC1A407" w:rsidR="00DC5B5A" w:rsidRPr="00465AA2" w:rsidRDefault="00DC5B5A" w:rsidP="00DC5B5A">
      <w:pPr>
        <w:jc w:val="center"/>
        <w:rPr>
          <w:b/>
          <w:bCs/>
          <w:color w:val="2A2A2A"/>
          <w:sz w:val="28"/>
          <w:szCs w:val="28"/>
          <w:lang w:val="uk-UA"/>
        </w:rPr>
      </w:pPr>
      <w:r w:rsidRPr="00465AA2">
        <w:rPr>
          <w:b/>
          <w:bCs/>
          <w:color w:val="2A2A2A"/>
          <w:sz w:val="28"/>
          <w:szCs w:val="28"/>
          <w:lang w:val="uk-UA"/>
        </w:rPr>
        <w:t>курсових робіт</w:t>
      </w:r>
      <w:r>
        <w:rPr>
          <w:b/>
          <w:bCs/>
          <w:color w:val="2A2A2A"/>
          <w:sz w:val="28"/>
          <w:szCs w:val="28"/>
          <w:lang w:val="uk-UA"/>
        </w:rPr>
        <w:t xml:space="preserve"> із зіставного мовознавства</w:t>
      </w:r>
    </w:p>
    <w:p w14:paraId="0B56DBBC" w14:textId="77777777" w:rsidR="00DC5B5A" w:rsidRPr="00465AA2" w:rsidRDefault="00DC5B5A" w:rsidP="00DC5B5A">
      <w:pPr>
        <w:jc w:val="center"/>
        <w:rPr>
          <w:i/>
          <w:iCs/>
          <w:color w:val="2A2A2A"/>
          <w:sz w:val="28"/>
          <w:szCs w:val="28"/>
          <w:lang w:val="uk-UA"/>
        </w:rPr>
      </w:pPr>
      <w:r w:rsidRPr="00465AA2">
        <w:rPr>
          <w:i/>
          <w:iCs/>
          <w:color w:val="2A2A2A"/>
          <w:sz w:val="28"/>
          <w:szCs w:val="28"/>
          <w:lang w:val="uk-UA"/>
        </w:rPr>
        <w:t>(Науковий керівник – доц. Пініч І</w:t>
      </w:r>
      <w:r>
        <w:rPr>
          <w:i/>
          <w:iCs/>
          <w:color w:val="2A2A2A"/>
          <w:sz w:val="28"/>
          <w:szCs w:val="28"/>
          <w:lang w:val="uk-UA"/>
        </w:rPr>
        <w:t>.</w:t>
      </w:r>
      <w:r w:rsidRPr="00465AA2">
        <w:rPr>
          <w:i/>
          <w:iCs/>
          <w:color w:val="2A2A2A"/>
          <w:sz w:val="28"/>
          <w:szCs w:val="28"/>
          <w:lang w:val="uk-UA"/>
        </w:rPr>
        <w:t>П.)</w:t>
      </w:r>
    </w:p>
    <w:p w14:paraId="1E3880FC" w14:textId="77777777" w:rsidR="00DC5B5A" w:rsidRPr="00465AA2" w:rsidRDefault="00DC5B5A" w:rsidP="00DC5B5A">
      <w:pPr>
        <w:jc w:val="center"/>
        <w:rPr>
          <w:color w:val="2A2A2A"/>
          <w:sz w:val="28"/>
          <w:szCs w:val="28"/>
        </w:rPr>
      </w:pPr>
    </w:p>
    <w:p w14:paraId="45CCFFFF" w14:textId="4E397D9B" w:rsidR="008324E6" w:rsidRPr="008324E6" w:rsidRDefault="008324E6" w:rsidP="008324E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Зіставний аналіз концептуалізації базових емоцій </w:t>
      </w:r>
      <w:bookmarkStart w:id="0" w:name="_Hlk176181885"/>
      <w:r>
        <w:rPr>
          <w:sz w:val="28"/>
          <w:szCs w:val="28"/>
          <w:lang w:val="uk-UA"/>
        </w:rPr>
        <w:t xml:space="preserve">в українській і англійській мовах </w:t>
      </w:r>
      <w:bookmarkEnd w:id="0"/>
      <w:r>
        <w:rPr>
          <w:sz w:val="28"/>
          <w:szCs w:val="28"/>
          <w:lang w:val="uk-UA"/>
        </w:rPr>
        <w:t>(</w:t>
      </w:r>
      <w:bookmarkStart w:id="1" w:name="_Hlk176181812"/>
      <w:r>
        <w:rPr>
          <w:sz w:val="28"/>
          <w:szCs w:val="28"/>
          <w:lang w:val="uk-UA"/>
        </w:rPr>
        <w:t xml:space="preserve">на матеріалі перекладу і оригіналу </w:t>
      </w:r>
      <w:r w:rsidR="001F2735" w:rsidRPr="001F2735">
        <w:rPr>
          <w:sz w:val="28"/>
          <w:szCs w:val="28"/>
          <w:lang w:val="uk-UA"/>
        </w:rPr>
        <w:t>скриптів до</w:t>
      </w:r>
      <w:r w:rsidR="001F2735" w:rsidRPr="001F27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</w:t>
      </w:r>
      <w:r w:rsidRPr="008324E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ютерного анімаційного мультфільму П.</w:t>
      </w:r>
      <w:r w:rsidRPr="008324E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Доктера</w:t>
      </w:r>
      <w:proofErr w:type="spellEnd"/>
      <w:r>
        <w:rPr>
          <w:sz w:val="28"/>
          <w:szCs w:val="28"/>
          <w:lang w:val="uk-UA"/>
        </w:rPr>
        <w:t xml:space="preserve"> </w:t>
      </w:r>
      <w:r w:rsidRPr="008324E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Думками на виворіт</w:t>
      </w:r>
      <w:r w:rsidRPr="008324E6">
        <w:rPr>
          <w:sz w:val="28"/>
          <w:szCs w:val="28"/>
          <w:lang w:val="uk-UA"/>
        </w:rPr>
        <w:t>”</w:t>
      </w:r>
      <w:r w:rsidR="00631153">
        <w:rPr>
          <w:sz w:val="28"/>
          <w:szCs w:val="28"/>
          <w:lang w:val="uk-UA"/>
        </w:rPr>
        <w:t xml:space="preserve"> (2015)</w:t>
      </w:r>
      <w:r w:rsidRPr="008324E6">
        <w:rPr>
          <w:sz w:val="28"/>
          <w:szCs w:val="28"/>
          <w:lang w:val="uk-UA"/>
        </w:rPr>
        <w:t>)</w:t>
      </w:r>
    </w:p>
    <w:bookmarkEnd w:id="1"/>
    <w:p w14:paraId="6485A2D7" w14:textId="71ECB644" w:rsidR="008324E6" w:rsidRPr="008324E6" w:rsidRDefault="008324E6" w:rsidP="008324E6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324E6">
        <w:rPr>
          <w:sz w:val="28"/>
          <w:szCs w:val="28"/>
          <w:lang w:val="uk-UA"/>
        </w:rPr>
        <w:t xml:space="preserve">Зіставний аналіз комунікативної поведінки у стані тривожності </w:t>
      </w:r>
      <w:r w:rsidR="00631153">
        <w:rPr>
          <w:sz w:val="28"/>
          <w:szCs w:val="28"/>
          <w:lang w:val="uk-UA"/>
        </w:rPr>
        <w:t>/</w:t>
      </w:r>
      <w:r w:rsidRPr="008324E6">
        <w:rPr>
          <w:sz w:val="28"/>
          <w:szCs w:val="28"/>
          <w:lang w:val="uk-UA"/>
        </w:rPr>
        <w:t>нудьги, ностальгії, заздрості</w:t>
      </w:r>
      <w:r w:rsidR="00631153">
        <w:rPr>
          <w:sz w:val="28"/>
          <w:szCs w:val="28"/>
          <w:lang w:val="uk-UA"/>
        </w:rPr>
        <w:t>/</w:t>
      </w:r>
      <w:r w:rsidR="00631153" w:rsidRPr="00631153">
        <w:rPr>
          <w:lang w:val="uk-UA"/>
        </w:rPr>
        <w:t xml:space="preserve"> </w:t>
      </w:r>
      <w:r w:rsidR="00631153" w:rsidRPr="00631153">
        <w:rPr>
          <w:sz w:val="28"/>
          <w:szCs w:val="28"/>
          <w:lang w:val="uk-UA"/>
        </w:rPr>
        <w:t>в українській і англійській мовах</w:t>
      </w:r>
      <w:r w:rsidRPr="008324E6">
        <w:rPr>
          <w:sz w:val="28"/>
          <w:szCs w:val="28"/>
          <w:lang w:val="uk-UA"/>
        </w:rPr>
        <w:t xml:space="preserve"> (на матеріалі перекладу і оригіналу</w:t>
      </w:r>
      <w:r w:rsidR="001F2735" w:rsidRPr="001F2735">
        <w:rPr>
          <w:lang w:val="uk-UA"/>
        </w:rPr>
        <w:t xml:space="preserve"> </w:t>
      </w:r>
      <w:r w:rsidR="001F2735" w:rsidRPr="001F2735">
        <w:rPr>
          <w:sz w:val="28"/>
          <w:szCs w:val="28"/>
          <w:lang w:val="uk-UA"/>
        </w:rPr>
        <w:t>скриптів до</w:t>
      </w:r>
      <w:r w:rsidRPr="008324E6">
        <w:rPr>
          <w:sz w:val="28"/>
          <w:szCs w:val="28"/>
          <w:lang w:val="uk-UA"/>
        </w:rPr>
        <w:t xml:space="preserve"> комп’ютерного анімаційного мультфільму</w:t>
      </w:r>
      <w:r w:rsidR="00631153">
        <w:rPr>
          <w:sz w:val="28"/>
          <w:szCs w:val="28"/>
          <w:lang w:val="uk-UA"/>
        </w:rPr>
        <w:t xml:space="preserve"> </w:t>
      </w:r>
      <w:r w:rsidRPr="008324E6">
        <w:rPr>
          <w:sz w:val="28"/>
          <w:szCs w:val="28"/>
          <w:lang w:val="uk-UA"/>
        </w:rPr>
        <w:t xml:space="preserve">П. </w:t>
      </w:r>
      <w:proofErr w:type="spellStart"/>
      <w:r w:rsidRPr="008324E6">
        <w:rPr>
          <w:sz w:val="28"/>
          <w:szCs w:val="28"/>
          <w:lang w:val="uk-UA"/>
        </w:rPr>
        <w:t>Доктера</w:t>
      </w:r>
      <w:proofErr w:type="spellEnd"/>
      <w:r w:rsidRPr="008324E6">
        <w:rPr>
          <w:sz w:val="28"/>
          <w:szCs w:val="28"/>
          <w:lang w:val="uk-UA"/>
        </w:rPr>
        <w:t xml:space="preserve"> “Думками на виворіт</w:t>
      </w:r>
      <w:r>
        <w:rPr>
          <w:sz w:val="28"/>
          <w:szCs w:val="28"/>
          <w:lang w:val="uk-UA"/>
        </w:rPr>
        <w:t xml:space="preserve"> 2</w:t>
      </w:r>
      <w:r w:rsidRPr="008324E6">
        <w:rPr>
          <w:sz w:val="28"/>
          <w:szCs w:val="28"/>
          <w:lang w:val="uk-UA"/>
        </w:rPr>
        <w:t>”</w:t>
      </w:r>
      <w:r w:rsidR="00631153">
        <w:rPr>
          <w:sz w:val="28"/>
          <w:szCs w:val="28"/>
          <w:lang w:val="uk-UA"/>
        </w:rPr>
        <w:t xml:space="preserve"> (2024)</w:t>
      </w:r>
      <w:r w:rsidRPr="008324E6">
        <w:rPr>
          <w:sz w:val="28"/>
          <w:szCs w:val="28"/>
          <w:lang w:val="uk-UA"/>
        </w:rPr>
        <w:t>)</w:t>
      </w:r>
    </w:p>
    <w:p w14:paraId="19144FE6" w14:textId="3D13FB90" w:rsidR="00DC5B5A" w:rsidRPr="008324E6" w:rsidRDefault="00DC5B5A" w:rsidP="00DC5B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Лексичні засоби на позначення емоційних переживань в англійській і українській мовах: порівняльний аналіз перекладу і оригіналу роману </w:t>
      </w:r>
      <w:r w:rsidR="0063115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К.</w:t>
      </w:r>
      <w:r w:rsidR="0063115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Ішігуро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8324E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Клара і сонце</w:t>
      </w:r>
      <w:r w:rsidRPr="008324E6">
        <w:rPr>
          <w:sz w:val="28"/>
          <w:szCs w:val="28"/>
          <w:lang w:val="uk-UA"/>
        </w:rPr>
        <w:t>”</w:t>
      </w:r>
    </w:p>
    <w:p w14:paraId="0ACAACA9" w14:textId="42A693DC" w:rsidR="00DC5B5A" w:rsidRPr="00DC5B5A" w:rsidRDefault="00DC5B5A" w:rsidP="00DC5B5A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DC5B5A">
        <w:rPr>
          <w:sz w:val="28"/>
          <w:szCs w:val="28"/>
          <w:lang w:val="uk-UA"/>
        </w:rPr>
        <w:t xml:space="preserve">Синтаксичні засоби вираження емоційних переживань в англійській і українській мовах: </w:t>
      </w:r>
      <w:bookmarkStart w:id="2" w:name="_Hlk144297907"/>
      <w:r w:rsidRPr="00DC5B5A">
        <w:rPr>
          <w:sz w:val="28"/>
          <w:szCs w:val="28"/>
          <w:lang w:val="uk-UA"/>
        </w:rPr>
        <w:t>порівняльний аналіз перекладу і оригіналу роману К.</w:t>
      </w:r>
      <w:r w:rsidR="00631153">
        <w:rPr>
          <w:sz w:val="28"/>
          <w:szCs w:val="28"/>
          <w:lang w:val="uk-UA"/>
        </w:rPr>
        <w:t xml:space="preserve"> </w:t>
      </w:r>
      <w:proofErr w:type="spellStart"/>
      <w:r w:rsidRPr="00DC5B5A">
        <w:rPr>
          <w:sz w:val="28"/>
          <w:szCs w:val="28"/>
          <w:lang w:val="uk-UA"/>
        </w:rPr>
        <w:t>Ішігуро</w:t>
      </w:r>
      <w:proofErr w:type="spellEnd"/>
      <w:r w:rsidRPr="00DC5B5A">
        <w:rPr>
          <w:sz w:val="28"/>
          <w:szCs w:val="28"/>
          <w:lang w:val="uk-UA"/>
        </w:rPr>
        <w:t xml:space="preserve"> “Клара і сонце”</w:t>
      </w:r>
    </w:p>
    <w:bookmarkEnd w:id="2"/>
    <w:p w14:paraId="75ED2843" w14:textId="1062EC39" w:rsidR="00631153" w:rsidRDefault="00631153" w:rsidP="0063115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31153">
        <w:rPr>
          <w:sz w:val="28"/>
          <w:szCs w:val="28"/>
          <w:lang w:val="uk-UA"/>
        </w:rPr>
        <w:t xml:space="preserve">Мовні засоби відтворення невербальних проявів емоцій в англійській </w:t>
      </w:r>
      <w:r>
        <w:rPr>
          <w:sz w:val="28"/>
          <w:szCs w:val="28"/>
          <w:lang w:val="uk-UA"/>
        </w:rPr>
        <w:t>і</w:t>
      </w:r>
      <w:r w:rsidRPr="00631153">
        <w:rPr>
          <w:sz w:val="28"/>
          <w:szCs w:val="28"/>
          <w:lang w:val="uk-UA"/>
        </w:rPr>
        <w:t xml:space="preserve"> українській мовах: порівняльний аналіз перекладу та оригіналу скриптів до анімаційного фільму Пітера </w:t>
      </w:r>
      <w:proofErr w:type="spellStart"/>
      <w:r w:rsidRPr="00631153">
        <w:rPr>
          <w:sz w:val="28"/>
          <w:szCs w:val="28"/>
          <w:lang w:val="uk-UA"/>
        </w:rPr>
        <w:t>Сона</w:t>
      </w:r>
      <w:proofErr w:type="spellEnd"/>
      <w:r w:rsidRPr="00631153">
        <w:rPr>
          <w:sz w:val="28"/>
          <w:szCs w:val="28"/>
          <w:lang w:val="uk-UA"/>
        </w:rPr>
        <w:t xml:space="preserve"> </w:t>
      </w:r>
      <w:r w:rsidRPr="00631153">
        <w:rPr>
          <w:sz w:val="28"/>
          <w:szCs w:val="28"/>
          <w:lang w:val="uk-UA"/>
        </w:rPr>
        <w:t>“</w:t>
      </w:r>
      <w:r w:rsidRPr="00631153">
        <w:rPr>
          <w:sz w:val="28"/>
          <w:szCs w:val="28"/>
          <w:lang w:val="uk-UA"/>
        </w:rPr>
        <w:t>Стихії</w:t>
      </w:r>
      <w:r w:rsidRPr="00631153">
        <w:rPr>
          <w:sz w:val="28"/>
          <w:szCs w:val="28"/>
          <w:lang w:val="uk-UA"/>
        </w:rPr>
        <w:t>”</w:t>
      </w:r>
      <w:r w:rsidRPr="00631153">
        <w:rPr>
          <w:sz w:val="28"/>
          <w:szCs w:val="28"/>
          <w:lang w:val="uk-UA"/>
        </w:rPr>
        <w:t xml:space="preserve"> (2023)</w:t>
      </w:r>
    </w:p>
    <w:p w14:paraId="4FC8350B" w14:textId="7EBB63B6" w:rsidR="00631153" w:rsidRDefault="00631153" w:rsidP="0063115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Типологія синтаксичної організації речень </w:t>
      </w:r>
      <w:r>
        <w:rPr>
          <w:sz w:val="28"/>
          <w:szCs w:val="28"/>
          <w:lang w:val="uk-UA"/>
        </w:rPr>
        <w:t>для вираження</w:t>
      </w:r>
      <w:r>
        <w:rPr>
          <w:sz w:val="28"/>
          <w:szCs w:val="28"/>
          <w:lang w:val="uk-UA"/>
        </w:rPr>
        <w:t xml:space="preserve"> емоційних переживань в англійській і українських мовах: порівняльний аналіз </w:t>
      </w:r>
      <w:bookmarkStart w:id="3" w:name="_Hlk144304248"/>
      <w:r w:rsidRPr="00CC6CA0">
        <w:rPr>
          <w:sz w:val="28"/>
          <w:szCs w:val="28"/>
          <w:lang w:val="uk-UA"/>
        </w:rPr>
        <w:t xml:space="preserve">перекладу і оригіналу </w:t>
      </w:r>
      <w:r>
        <w:rPr>
          <w:sz w:val="28"/>
          <w:szCs w:val="28"/>
          <w:lang w:val="uk-UA"/>
        </w:rPr>
        <w:t xml:space="preserve">скриптів до кінофільму </w:t>
      </w:r>
      <w:r w:rsidRPr="00DC5B5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Дюна</w:t>
      </w:r>
      <w:r w:rsidRPr="00DC5B5A">
        <w:rPr>
          <w:sz w:val="28"/>
          <w:szCs w:val="28"/>
          <w:lang w:val="uk-UA"/>
        </w:rPr>
        <w:t>” (2021)</w:t>
      </w:r>
    </w:p>
    <w:bookmarkEnd w:id="3"/>
    <w:p w14:paraId="4EA7B692" w14:textId="77777777" w:rsidR="00631153" w:rsidRDefault="00631153" w:rsidP="0063115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Категорія способу дії у вираженні емоційних переживань в англійській і українській мовах: порівняльний аналіз </w:t>
      </w:r>
      <w:r w:rsidRPr="00CC6CA0">
        <w:rPr>
          <w:sz w:val="28"/>
          <w:szCs w:val="28"/>
          <w:lang w:val="uk-UA"/>
        </w:rPr>
        <w:t xml:space="preserve">перекладу і оригіналу </w:t>
      </w:r>
      <w:bookmarkStart w:id="4" w:name="_Hlk176182672"/>
      <w:r>
        <w:rPr>
          <w:sz w:val="28"/>
          <w:szCs w:val="28"/>
          <w:lang w:val="uk-UA"/>
        </w:rPr>
        <w:t>скриптів до</w:t>
      </w:r>
      <w:bookmarkEnd w:id="4"/>
      <w:r>
        <w:rPr>
          <w:sz w:val="28"/>
          <w:szCs w:val="28"/>
          <w:lang w:val="uk-UA"/>
        </w:rPr>
        <w:t xml:space="preserve"> кінофільму </w:t>
      </w:r>
      <w:r w:rsidRPr="00DC5B5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Дюна</w:t>
      </w:r>
      <w:r w:rsidRPr="00DC5B5A">
        <w:rPr>
          <w:sz w:val="28"/>
          <w:szCs w:val="28"/>
          <w:lang w:val="uk-UA"/>
        </w:rPr>
        <w:t>” (2021)</w:t>
      </w:r>
    </w:p>
    <w:p w14:paraId="3FEB9432" w14:textId="7E043035" w:rsidR="00DC5B5A" w:rsidRDefault="00DC5B5A" w:rsidP="00DC5B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Зіставний аналіз дискурсивного вираження емоцій в англійській і українській мовах </w:t>
      </w:r>
      <w:bookmarkStart w:id="5" w:name="_Hlk144303343"/>
      <w:r>
        <w:rPr>
          <w:sz w:val="28"/>
          <w:szCs w:val="28"/>
          <w:lang w:val="uk-UA"/>
        </w:rPr>
        <w:t xml:space="preserve">(на матеріалі </w:t>
      </w:r>
      <w:r w:rsidR="00CC6CA0" w:rsidRPr="00CC6CA0">
        <w:rPr>
          <w:sz w:val="28"/>
          <w:szCs w:val="28"/>
          <w:lang w:val="uk-UA"/>
        </w:rPr>
        <w:t xml:space="preserve">перекладу і оригіналу </w:t>
      </w:r>
      <w:r>
        <w:rPr>
          <w:sz w:val="28"/>
          <w:szCs w:val="28"/>
          <w:lang w:val="uk-UA"/>
        </w:rPr>
        <w:t xml:space="preserve">скриптів до кінофільму </w:t>
      </w:r>
      <w:r w:rsidRPr="00DC5B5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Гордість і упередження</w:t>
      </w:r>
      <w:r w:rsidRPr="00DC5B5A">
        <w:rPr>
          <w:sz w:val="28"/>
          <w:szCs w:val="28"/>
          <w:lang w:val="uk-UA"/>
        </w:rPr>
        <w:t>” (1995)</w:t>
      </w:r>
      <w:r>
        <w:rPr>
          <w:sz w:val="28"/>
          <w:szCs w:val="28"/>
          <w:lang w:val="uk-UA"/>
        </w:rPr>
        <w:t>)</w:t>
      </w:r>
    </w:p>
    <w:bookmarkEnd w:id="5"/>
    <w:p w14:paraId="71F22ED2" w14:textId="08A2EA81" w:rsidR="00DC5B5A" w:rsidRDefault="00DC5B5A" w:rsidP="00DC5B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Зіставний аналіз категорії модальності </w:t>
      </w:r>
      <w:r w:rsidR="00631153">
        <w:rPr>
          <w:sz w:val="28"/>
          <w:szCs w:val="28"/>
          <w:lang w:val="uk-UA"/>
        </w:rPr>
        <w:t xml:space="preserve">для вираження </w:t>
      </w:r>
      <w:r>
        <w:rPr>
          <w:sz w:val="28"/>
          <w:szCs w:val="28"/>
          <w:lang w:val="uk-UA"/>
        </w:rPr>
        <w:t xml:space="preserve">емоцій в англійській і українській мовах </w:t>
      </w:r>
      <w:bookmarkStart w:id="6" w:name="_Hlk144304053"/>
      <w:r>
        <w:rPr>
          <w:sz w:val="28"/>
          <w:szCs w:val="28"/>
          <w:lang w:val="uk-UA"/>
        </w:rPr>
        <w:t xml:space="preserve">(на матеріалі </w:t>
      </w:r>
      <w:r w:rsidR="00CC6CA0" w:rsidRPr="00CC6CA0">
        <w:rPr>
          <w:sz w:val="28"/>
          <w:szCs w:val="28"/>
          <w:lang w:val="uk-UA"/>
        </w:rPr>
        <w:t xml:space="preserve">перекладу і оригіналу </w:t>
      </w:r>
      <w:r>
        <w:rPr>
          <w:sz w:val="28"/>
          <w:szCs w:val="28"/>
          <w:lang w:val="uk-UA"/>
        </w:rPr>
        <w:t xml:space="preserve">скриптів до кінофільму </w:t>
      </w:r>
      <w:r w:rsidRPr="00DC5B5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Гордість і упередження</w:t>
      </w:r>
      <w:r w:rsidRPr="00DC5B5A">
        <w:rPr>
          <w:sz w:val="28"/>
          <w:szCs w:val="28"/>
          <w:lang w:val="uk-UA"/>
        </w:rPr>
        <w:t>” (1995)</w:t>
      </w:r>
      <w:bookmarkEnd w:id="6"/>
      <w:r>
        <w:rPr>
          <w:sz w:val="28"/>
          <w:szCs w:val="28"/>
          <w:lang w:val="uk-UA"/>
        </w:rPr>
        <w:t>)</w:t>
      </w:r>
    </w:p>
    <w:p w14:paraId="2719E1A2" w14:textId="34B16E53" w:rsidR="00DC5B5A" w:rsidRDefault="00DC5B5A" w:rsidP="00DC5B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Зіставний аналіз складних речень </w:t>
      </w:r>
      <w:r w:rsidR="001F2735">
        <w:rPr>
          <w:sz w:val="28"/>
          <w:szCs w:val="28"/>
          <w:lang w:val="uk-UA"/>
        </w:rPr>
        <w:t xml:space="preserve">для вираження </w:t>
      </w:r>
      <w:r>
        <w:rPr>
          <w:sz w:val="28"/>
          <w:szCs w:val="28"/>
          <w:lang w:val="uk-UA"/>
        </w:rPr>
        <w:t xml:space="preserve">емоційних переживань в англійській і українській мовах </w:t>
      </w:r>
      <w:r w:rsidRPr="00DC5B5A">
        <w:rPr>
          <w:sz w:val="28"/>
          <w:szCs w:val="28"/>
          <w:lang w:val="uk-UA"/>
        </w:rPr>
        <w:t>(на матеріалі</w:t>
      </w:r>
      <w:r w:rsidR="00CC6CA0">
        <w:rPr>
          <w:sz w:val="28"/>
          <w:szCs w:val="28"/>
          <w:lang w:val="uk-UA"/>
        </w:rPr>
        <w:t xml:space="preserve"> </w:t>
      </w:r>
      <w:bookmarkStart w:id="7" w:name="_Hlk144305074"/>
      <w:r w:rsidR="00CC6CA0">
        <w:rPr>
          <w:sz w:val="28"/>
          <w:szCs w:val="28"/>
          <w:lang w:val="uk-UA"/>
        </w:rPr>
        <w:t>перекладу і оригіналу</w:t>
      </w:r>
      <w:r w:rsidRPr="00DC5B5A">
        <w:rPr>
          <w:sz w:val="28"/>
          <w:szCs w:val="28"/>
          <w:lang w:val="uk-UA"/>
        </w:rPr>
        <w:t xml:space="preserve"> </w:t>
      </w:r>
      <w:bookmarkEnd w:id="7"/>
      <w:r w:rsidRPr="00DC5B5A">
        <w:rPr>
          <w:sz w:val="28"/>
          <w:szCs w:val="28"/>
          <w:lang w:val="uk-UA"/>
        </w:rPr>
        <w:t>скриптів до кінофільму “Гордість і упередження” (1995)</w:t>
      </w:r>
      <w:r>
        <w:rPr>
          <w:sz w:val="28"/>
          <w:szCs w:val="28"/>
          <w:lang w:val="uk-UA"/>
        </w:rPr>
        <w:t>)</w:t>
      </w:r>
    </w:p>
    <w:p w14:paraId="699CB374" w14:textId="2A344887" w:rsidR="008324E6" w:rsidRDefault="008324E6" w:rsidP="008324E6">
      <w:pPr>
        <w:jc w:val="both"/>
        <w:rPr>
          <w:sz w:val="28"/>
          <w:szCs w:val="28"/>
          <w:lang w:val="uk-UA"/>
        </w:rPr>
      </w:pPr>
    </w:p>
    <w:p w14:paraId="254FFA11" w14:textId="30EC34B2" w:rsidR="00DC5B5A" w:rsidRPr="00DC5B5A" w:rsidRDefault="00DC5B5A" w:rsidP="00DC5B5A">
      <w:pPr>
        <w:ind w:left="720"/>
        <w:jc w:val="both"/>
        <w:rPr>
          <w:sz w:val="28"/>
          <w:szCs w:val="28"/>
          <w:lang w:val="uk-UA"/>
        </w:rPr>
      </w:pPr>
    </w:p>
    <w:p w14:paraId="1049A636" w14:textId="77777777" w:rsidR="00972AA6" w:rsidRPr="00DC5B5A" w:rsidRDefault="00972AA6">
      <w:pPr>
        <w:rPr>
          <w:lang w:val="uk-UA"/>
        </w:rPr>
      </w:pPr>
    </w:p>
    <w:sectPr w:rsidR="00972AA6" w:rsidRPr="00DC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C2D25"/>
    <w:multiLevelType w:val="hybridMultilevel"/>
    <w:tmpl w:val="E15A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41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EA"/>
    <w:rsid w:val="00091491"/>
    <w:rsid w:val="001E1EDB"/>
    <w:rsid w:val="001F2735"/>
    <w:rsid w:val="00631153"/>
    <w:rsid w:val="006D7F6C"/>
    <w:rsid w:val="00790CEA"/>
    <w:rsid w:val="008324E6"/>
    <w:rsid w:val="00972AA6"/>
    <w:rsid w:val="00CC6CA0"/>
    <w:rsid w:val="00DC5B5A"/>
    <w:rsid w:val="00E85FA4"/>
    <w:rsid w:val="00F4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1811"/>
  <w15:chartTrackingRefBased/>
  <w15:docId w15:val="{339A754C-D61E-490B-8321-2D390BAD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B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5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DC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Pinich</dc:creator>
  <cp:keywords/>
  <dc:description/>
  <cp:lastModifiedBy>Iryna Pinich</cp:lastModifiedBy>
  <cp:revision>2</cp:revision>
  <dcterms:created xsi:type="dcterms:W3CDTF">2024-09-02T12:18:00Z</dcterms:created>
  <dcterms:modified xsi:type="dcterms:W3CDTF">2024-09-02T12:18:00Z</dcterms:modified>
</cp:coreProperties>
</file>