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974" w:rsidRPr="00B655BC" w:rsidRDefault="0004212E" w:rsidP="00CD0974">
      <w:pPr>
        <w:tabs>
          <w:tab w:val="left" w:pos="2552"/>
        </w:tabs>
        <w:spacing w:after="0" w:line="240" w:lineRule="auto"/>
        <w:jc w:val="center"/>
        <w:rPr>
          <w:rFonts w:ascii="Times New Roman" w:eastAsia="Times New Roman" w:hAnsi="Times New Roman" w:cs="Times New Roman"/>
          <w:sz w:val="28"/>
          <w:szCs w:val="28"/>
          <w:lang w:val="uk-UA"/>
        </w:rPr>
      </w:pPr>
      <w:r w:rsidRPr="00E86B15">
        <w:rPr>
          <w:noProof/>
        </w:rPr>
        <w:drawing>
          <wp:inline distT="0" distB="0" distL="0" distR="0" wp14:anchorId="7C738282" wp14:editId="76629F3F">
            <wp:extent cx="5581015"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1015" cy="254000"/>
                    </a:xfrm>
                    <a:prstGeom prst="rect">
                      <a:avLst/>
                    </a:prstGeom>
                    <a:noFill/>
                    <a:ln>
                      <a:noFill/>
                    </a:ln>
                  </pic:spPr>
                </pic:pic>
              </a:graphicData>
            </a:graphic>
          </wp:inline>
        </w:drawing>
      </w:r>
      <w:r w:rsidR="00CD0974" w:rsidRPr="00B655BC">
        <w:rPr>
          <w:rFonts w:ascii="Times New Roman" w:eastAsia="Times New Roman" w:hAnsi="Times New Roman" w:cs="Times New Roman"/>
          <w:sz w:val="28"/>
          <w:szCs w:val="28"/>
          <w:lang w:val="uk-UA"/>
        </w:rPr>
        <w:t>Факультет германської філології</w:t>
      </w:r>
      <w:r w:rsidR="00567D65" w:rsidRPr="00B655BC">
        <w:rPr>
          <w:rFonts w:ascii="Times New Roman" w:eastAsia="Times New Roman" w:hAnsi="Times New Roman" w:cs="Times New Roman"/>
          <w:sz w:val="28"/>
          <w:szCs w:val="28"/>
          <w:lang w:val="uk-UA"/>
        </w:rPr>
        <w:t xml:space="preserve"> і перекладу</w:t>
      </w:r>
    </w:p>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Кафедра германськ</w:t>
      </w:r>
      <w:r w:rsidR="00B61D77" w:rsidRPr="00B655BC">
        <w:rPr>
          <w:rFonts w:ascii="Times New Roman" w:eastAsia="Times New Roman" w:hAnsi="Times New Roman" w:cs="Times New Roman"/>
          <w:sz w:val="28"/>
          <w:szCs w:val="28"/>
          <w:lang w:val="uk-UA"/>
        </w:rPr>
        <w:t>ої і фіно-угорської філології</w:t>
      </w:r>
    </w:p>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p>
    <w:p w:rsidR="006C4C4C" w:rsidRPr="006C4C4C" w:rsidRDefault="006C4C4C" w:rsidP="006C4C4C">
      <w:pPr>
        <w:spacing w:after="0" w:line="240" w:lineRule="auto"/>
        <w:ind w:left="4962"/>
        <w:rPr>
          <w:rFonts w:ascii="Times New Roman" w:eastAsia="Times New Roman" w:hAnsi="Times New Roman" w:cs="Times New Roman"/>
          <w:b/>
          <w:sz w:val="24"/>
          <w:szCs w:val="24"/>
          <w:lang w:val="uk-UA" w:eastAsia="ru-RU"/>
        </w:rPr>
      </w:pPr>
      <w:r w:rsidRPr="006C4C4C">
        <w:rPr>
          <w:rFonts w:ascii="Times New Roman" w:eastAsia="Times New Roman" w:hAnsi="Times New Roman" w:cs="Times New Roman"/>
          <w:b/>
          <w:sz w:val="24"/>
          <w:szCs w:val="24"/>
          <w:lang w:val="uk-UA" w:eastAsia="ru-RU"/>
        </w:rPr>
        <w:t>ЗАТВЕРДЖУЮ</w:t>
      </w:r>
    </w:p>
    <w:p w:rsidR="006C4C4C" w:rsidRPr="006C4C4C" w:rsidRDefault="006C4C4C" w:rsidP="006C4C4C">
      <w:pPr>
        <w:spacing w:after="0" w:line="240" w:lineRule="auto"/>
        <w:ind w:left="5103" w:hanging="141"/>
        <w:rPr>
          <w:rFonts w:ascii="Times New Roman" w:eastAsia="Times New Roman" w:hAnsi="Times New Roman" w:cs="Times New Roman"/>
          <w:sz w:val="24"/>
          <w:szCs w:val="24"/>
          <w:lang w:val="uk-UA" w:eastAsia="ru-RU"/>
        </w:rPr>
      </w:pPr>
      <w:r w:rsidRPr="006C4C4C">
        <w:rPr>
          <w:rFonts w:ascii="Times New Roman" w:eastAsia="Times New Roman" w:hAnsi="Times New Roman" w:cs="Times New Roman"/>
          <w:sz w:val="24"/>
          <w:szCs w:val="24"/>
          <w:lang w:val="uk-UA" w:eastAsia="ru-RU"/>
        </w:rPr>
        <w:t>Проректор з навчально-виховної</w:t>
      </w:r>
      <w:r w:rsidR="005F1CFD">
        <w:rPr>
          <w:rFonts w:ascii="Times New Roman" w:eastAsia="Times New Roman" w:hAnsi="Times New Roman" w:cs="Times New Roman"/>
          <w:sz w:val="24"/>
          <w:szCs w:val="24"/>
          <w:lang w:val="uk-UA" w:eastAsia="ru-RU"/>
        </w:rPr>
        <w:t xml:space="preserve"> </w:t>
      </w:r>
      <w:bookmarkStart w:id="0" w:name="_GoBack"/>
      <w:bookmarkEnd w:id="0"/>
      <w:r w:rsidRPr="006C4C4C">
        <w:rPr>
          <w:rFonts w:ascii="Times New Roman" w:eastAsia="Times New Roman" w:hAnsi="Times New Roman" w:cs="Times New Roman"/>
          <w:sz w:val="24"/>
          <w:szCs w:val="24"/>
          <w:lang w:val="uk-UA" w:eastAsia="ru-RU"/>
        </w:rPr>
        <w:t>роботи</w:t>
      </w:r>
    </w:p>
    <w:p w:rsidR="006C4C4C" w:rsidRPr="006C4C4C" w:rsidRDefault="006C4C4C" w:rsidP="006C4C4C">
      <w:pPr>
        <w:spacing w:after="0" w:line="240" w:lineRule="auto"/>
        <w:ind w:left="5103" w:hanging="141"/>
        <w:rPr>
          <w:rFonts w:ascii="Times New Roman" w:eastAsia="Times New Roman" w:hAnsi="Times New Roman" w:cs="Times New Roman"/>
          <w:sz w:val="24"/>
          <w:szCs w:val="24"/>
          <w:lang w:val="uk-UA" w:eastAsia="ru-RU"/>
        </w:rPr>
      </w:pPr>
      <w:r w:rsidRPr="006C4C4C">
        <w:rPr>
          <w:rFonts w:ascii="Times New Roman" w:eastAsia="Times New Roman" w:hAnsi="Times New Roman" w:cs="Times New Roman"/>
          <w:sz w:val="24"/>
          <w:szCs w:val="24"/>
          <w:lang w:val="uk-UA" w:eastAsia="ru-RU"/>
        </w:rPr>
        <w:t>_______________  Сергій СОРОКІН</w:t>
      </w:r>
    </w:p>
    <w:p w:rsidR="006C4C4C" w:rsidRPr="006C4C4C" w:rsidRDefault="006C4C4C" w:rsidP="006C4C4C">
      <w:pPr>
        <w:spacing w:after="0" w:line="240" w:lineRule="auto"/>
        <w:ind w:left="5103" w:hanging="141"/>
        <w:rPr>
          <w:rFonts w:ascii="Times New Roman" w:eastAsia="Times New Roman" w:hAnsi="Times New Roman" w:cs="Times New Roman"/>
          <w:sz w:val="24"/>
          <w:szCs w:val="24"/>
          <w:lang w:val="uk-UA" w:eastAsia="ru-RU"/>
        </w:rPr>
      </w:pPr>
      <w:r w:rsidRPr="006C4C4C">
        <w:rPr>
          <w:rFonts w:ascii="Times New Roman" w:eastAsia="Times New Roman" w:hAnsi="Times New Roman" w:cs="Times New Roman"/>
          <w:sz w:val="24"/>
          <w:szCs w:val="24"/>
          <w:lang w:val="uk-UA" w:eastAsia="ru-RU"/>
        </w:rPr>
        <w:t>«_____»  ______________ 20_____ р.</w:t>
      </w:r>
    </w:p>
    <w:p w:rsidR="00CD0974" w:rsidRPr="00B655BC" w:rsidRDefault="00CD0974" w:rsidP="0004212E">
      <w:pPr>
        <w:tabs>
          <w:tab w:val="left" w:pos="2552"/>
        </w:tabs>
        <w:spacing w:after="0" w:line="240" w:lineRule="auto"/>
        <w:jc w:val="right"/>
        <w:rPr>
          <w:rFonts w:ascii="Times New Roman" w:eastAsia="Times New Roman" w:hAnsi="Times New Roman" w:cs="Times New Roman"/>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CD0974">
      <w:pPr>
        <w:tabs>
          <w:tab w:val="left" w:pos="2552"/>
        </w:tabs>
        <w:spacing w:after="0" w:line="240" w:lineRule="auto"/>
        <w:rPr>
          <w:rFonts w:ascii="Times New Roman" w:eastAsia="Times New Roman" w:hAnsi="Times New Roman" w:cs="Times New Roman"/>
          <w:b/>
          <w:bCs/>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bCs/>
          <w:sz w:val="28"/>
          <w:szCs w:val="28"/>
          <w:lang w:val="uk-UA"/>
        </w:rPr>
      </w:pPr>
      <w:r w:rsidRPr="00B655BC">
        <w:rPr>
          <w:rFonts w:ascii="Times New Roman" w:eastAsia="Times New Roman" w:hAnsi="Times New Roman" w:cs="Times New Roman"/>
          <w:b/>
          <w:bCs/>
          <w:sz w:val="28"/>
          <w:szCs w:val="28"/>
          <w:lang w:val="uk-UA"/>
        </w:rPr>
        <w:t>РОБОЧА ПРОГРАМА НАВЧАЛЬНОЇ ДИСЦИПЛІНИ</w:t>
      </w:r>
    </w:p>
    <w:p w:rsidR="00CD0974" w:rsidRPr="00B655BC" w:rsidRDefault="00CD0974" w:rsidP="00CD0974">
      <w:pPr>
        <w:tabs>
          <w:tab w:val="left" w:pos="2552"/>
        </w:tabs>
        <w:spacing w:after="0" w:line="240" w:lineRule="auto"/>
        <w:jc w:val="center"/>
        <w:rPr>
          <w:rFonts w:ascii="Times New Roman" w:eastAsia="Times New Roman" w:hAnsi="Times New Roman" w:cs="Times New Roman"/>
          <w:b/>
          <w:bCs/>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bCs/>
          <w:sz w:val="28"/>
          <w:szCs w:val="28"/>
          <w:lang w:val="uk-UA"/>
        </w:rPr>
      </w:pPr>
    </w:p>
    <w:p w:rsidR="00CD0974" w:rsidRPr="00B655BC" w:rsidRDefault="00CD0974" w:rsidP="00CD0974">
      <w:pPr>
        <w:spacing w:after="0" w:line="240" w:lineRule="auto"/>
        <w:jc w:val="center"/>
        <w:rPr>
          <w:rFonts w:ascii="Times New Roman" w:eastAsia="Times New Roman" w:hAnsi="Times New Roman" w:cs="Times New Roman"/>
          <w:b/>
          <w:sz w:val="28"/>
          <w:szCs w:val="28"/>
        </w:rPr>
      </w:pPr>
      <w:r w:rsidRPr="00B655BC">
        <w:rPr>
          <w:rFonts w:ascii="Times New Roman" w:eastAsia="Times New Roman" w:hAnsi="Times New Roman" w:cs="Times New Roman"/>
          <w:b/>
          <w:sz w:val="28"/>
          <w:szCs w:val="28"/>
          <w:lang w:val="uk-UA"/>
        </w:rPr>
        <w:t xml:space="preserve">Культура усного і писемного мовлення </w:t>
      </w:r>
      <w:r w:rsidR="00567D65" w:rsidRPr="00B655BC">
        <w:rPr>
          <w:rFonts w:ascii="Times New Roman" w:eastAsia="Times New Roman" w:hAnsi="Times New Roman" w:cs="Times New Roman"/>
          <w:b/>
          <w:sz w:val="28"/>
          <w:szCs w:val="28"/>
          <w:lang w:val="uk-UA"/>
        </w:rPr>
        <w:t>з другої іноземної мови (</w:t>
      </w:r>
      <w:r w:rsidRPr="00B655BC">
        <w:rPr>
          <w:rFonts w:ascii="Times New Roman" w:eastAsia="Times New Roman" w:hAnsi="Times New Roman" w:cs="Times New Roman"/>
          <w:b/>
          <w:sz w:val="28"/>
          <w:szCs w:val="28"/>
          <w:lang w:val="uk-UA"/>
        </w:rPr>
        <w:t>німецької</w:t>
      </w:r>
      <w:r w:rsidR="00567D65" w:rsidRPr="00B655BC">
        <w:rPr>
          <w:rFonts w:ascii="Times New Roman" w:eastAsia="Times New Roman" w:hAnsi="Times New Roman" w:cs="Times New Roman"/>
          <w:b/>
          <w:sz w:val="28"/>
          <w:szCs w:val="28"/>
          <w:lang w:val="uk-UA"/>
        </w:rPr>
        <w:t>)</w:t>
      </w:r>
    </w:p>
    <w:p w:rsidR="00CD0974" w:rsidRPr="00B655BC" w:rsidRDefault="00CD0974" w:rsidP="00CD0974">
      <w:pPr>
        <w:tabs>
          <w:tab w:val="left" w:pos="2552"/>
        </w:tabs>
        <w:spacing w:after="0" w:line="240" w:lineRule="auto"/>
        <w:jc w:val="center"/>
        <w:rPr>
          <w:rFonts w:ascii="Times New Roman" w:eastAsia="Times New Roman" w:hAnsi="Times New Roman" w:cs="Times New Roman"/>
          <w:b/>
          <w:bCs/>
          <w:i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6630"/>
      </w:tblGrid>
      <w:tr w:rsidR="00567D65" w:rsidRPr="00B655BC" w:rsidTr="00567D65">
        <w:tc>
          <w:tcPr>
            <w:tcW w:w="0" w:type="auto"/>
          </w:tcPr>
          <w:p w:rsidR="00567D65" w:rsidRPr="00B655BC" w:rsidRDefault="00567D65" w:rsidP="00567D65">
            <w:pPr>
              <w:tabs>
                <w:tab w:val="left" w:pos="2552"/>
              </w:tabs>
              <w:rPr>
                <w:rFonts w:ascii="Times New Roman" w:eastAsia="Times New Roman" w:hAnsi="Times New Roman"/>
                <w:b/>
                <w:bCs/>
                <w:sz w:val="28"/>
                <w:szCs w:val="28"/>
                <w:lang w:val="uk-UA"/>
              </w:rPr>
            </w:pPr>
            <w:r w:rsidRPr="00B655BC">
              <w:rPr>
                <w:rFonts w:ascii="Times New Roman" w:eastAsia="Times New Roman" w:hAnsi="Times New Roman"/>
                <w:b/>
                <w:bCs/>
                <w:sz w:val="28"/>
                <w:szCs w:val="28"/>
                <w:lang w:val="uk-UA"/>
              </w:rPr>
              <w:t>Спеціальність</w:t>
            </w:r>
          </w:p>
          <w:p w:rsidR="00567D65" w:rsidRPr="00B655BC" w:rsidRDefault="00567D65" w:rsidP="00567D65">
            <w:pPr>
              <w:tabs>
                <w:tab w:val="left" w:pos="2552"/>
              </w:tabs>
              <w:rPr>
                <w:rFonts w:ascii="Times New Roman" w:eastAsia="Times New Roman" w:hAnsi="Times New Roman"/>
                <w:b/>
                <w:bCs/>
                <w:iCs/>
                <w:sz w:val="28"/>
                <w:szCs w:val="28"/>
              </w:rPr>
            </w:pPr>
          </w:p>
        </w:tc>
        <w:tc>
          <w:tcPr>
            <w:tcW w:w="0" w:type="auto"/>
          </w:tcPr>
          <w:p w:rsidR="00567D65" w:rsidRPr="00B655BC" w:rsidRDefault="00567D65" w:rsidP="00567D65">
            <w:pPr>
              <w:tabs>
                <w:tab w:val="left" w:pos="2552"/>
              </w:tabs>
              <w:jc w:val="both"/>
              <w:rPr>
                <w:rFonts w:ascii="Times New Roman" w:eastAsia="Times New Roman" w:hAnsi="Times New Roman"/>
                <w:b/>
                <w:bCs/>
                <w:iCs/>
                <w:sz w:val="28"/>
                <w:szCs w:val="28"/>
              </w:rPr>
            </w:pPr>
            <w:r w:rsidRPr="00B655BC">
              <w:rPr>
                <w:rFonts w:ascii="Times New Roman" w:eastAsia="Times New Roman" w:hAnsi="Times New Roman"/>
                <w:sz w:val="28"/>
                <w:szCs w:val="28"/>
                <w:lang w:val="uk-UA"/>
              </w:rPr>
              <w:t>035 Філологія</w:t>
            </w:r>
          </w:p>
        </w:tc>
      </w:tr>
      <w:tr w:rsidR="00567D65" w:rsidRPr="00B655BC" w:rsidTr="00567D65">
        <w:tc>
          <w:tcPr>
            <w:tcW w:w="0" w:type="auto"/>
          </w:tcPr>
          <w:p w:rsidR="00567D65" w:rsidRPr="00B655BC" w:rsidRDefault="00567D65" w:rsidP="00567D65">
            <w:pPr>
              <w:tabs>
                <w:tab w:val="left" w:pos="2552"/>
              </w:tabs>
              <w:rPr>
                <w:rFonts w:ascii="Times New Roman" w:eastAsia="Times New Roman" w:hAnsi="Times New Roman"/>
                <w:b/>
                <w:bCs/>
                <w:iCs/>
                <w:sz w:val="28"/>
                <w:szCs w:val="28"/>
              </w:rPr>
            </w:pPr>
            <w:r w:rsidRPr="00B655BC">
              <w:rPr>
                <w:rFonts w:ascii="Times New Roman" w:eastAsia="Times New Roman" w:hAnsi="Times New Roman"/>
                <w:b/>
                <w:bCs/>
                <w:sz w:val="28"/>
                <w:szCs w:val="28"/>
                <w:lang w:val="uk-UA"/>
              </w:rPr>
              <w:t>Спеціалізація</w:t>
            </w:r>
          </w:p>
        </w:tc>
        <w:tc>
          <w:tcPr>
            <w:tcW w:w="0" w:type="auto"/>
          </w:tcPr>
          <w:p w:rsidR="00567D65" w:rsidRPr="00B655BC" w:rsidRDefault="00567D65" w:rsidP="00567D65">
            <w:pPr>
              <w:tabs>
                <w:tab w:val="left" w:pos="2552"/>
              </w:tabs>
              <w:jc w:val="both"/>
              <w:rPr>
                <w:rFonts w:ascii="Times New Roman" w:eastAsia="Times New Roman" w:hAnsi="Times New Roman"/>
                <w:sz w:val="28"/>
                <w:szCs w:val="28"/>
                <w:lang w:val="uk-UA"/>
              </w:rPr>
            </w:pPr>
            <w:r w:rsidRPr="00B655BC">
              <w:rPr>
                <w:rFonts w:ascii="Times New Roman" w:eastAsia="Times New Roman" w:hAnsi="Times New Roman"/>
                <w:sz w:val="28"/>
                <w:szCs w:val="28"/>
                <w:lang w:val="uk-UA"/>
              </w:rPr>
              <w:t>035.0</w:t>
            </w:r>
            <w:r w:rsidRPr="00B655BC">
              <w:rPr>
                <w:rFonts w:ascii="Times New Roman" w:eastAsia="Times New Roman" w:hAnsi="Times New Roman"/>
                <w:sz w:val="28"/>
                <w:szCs w:val="28"/>
              </w:rPr>
              <w:t>4</w:t>
            </w:r>
            <w:r w:rsidRPr="00B655BC">
              <w:rPr>
                <w:rFonts w:ascii="Times New Roman" w:eastAsia="Times New Roman" w:hAnsi="Times New Roman"/>
                <w:sz w:val="28"/>
                <w:szCs w:val="28"/>
                <w:lang w:val="uk-UA"/>
              </w:rPr>
              <w:t>1 Германські мови та літератури (переклад включно), перша – англійська</w:t>
            </w:r>
          </w:p>
          <w:p w:rsidR="00567D65" w:rsidRPr="00B655BC" w:rsidRDefault="00567D65" w:rsidP="00567D65">
            <w:pPr>
              <w:tabs>
                <w:tab w:val="left" w:pos="2552"/>
              </w:tabs>
              <w:jc w:val="both"/>
              <w:rPr>
                <w:rFonts w:ascii="Times New Roman" w:eastAsia="Times New Roman" w:hAnsi="Times New Roman"/>
                <w:b/>
                <w:bCs/>
                <w:iCs/>
                <w:sz w:val="28"/>
                <w:szCs w:val="28"/>
              </w:rPr>
            </w:pPr>
          </w:p>
        </w:tc>
      </w:tr>
      <w:tr w:rsidR="00567D65" w:rsidRPr="00B655BC" w:rsidTr="00567D65">
        <w:tc>
          <w:tcPr>
            <w:tcW w:w="0" w:type="auto"/>
          </w:tcPr>
          <w:p w:rsidR="00567D65" w:rsidRPr="00B655BC" w:rsidRDefault="00567D65" w:rsidP="00567D65">
            <w:pPr>
              <w:tabs>
                <w:tab w:val="left" w:pos="2552"/>
              </w:tabs>
              <w:rPr>
                <w:rFonts w:ascii="Times New Roman" w:eastAsia="Times New Roman" w:hAnsi="Times New Roman"/>
                <w:b/>
                <w:sz w:val="28"/>
                <w:szCs w:val="28"/>
                <w:lang w:val="uk-UA"/>
              </w:rPr>
            </w:pPr>
            <w:r w:rsidRPr="00B655BC">
              <w:rPr>
                <w:rFonts w:ascii="Times New Roman" w:eastAsia="Times New Roman" w:hAnsi="Times New Roman"/>
                <w:b/>
                <w:bCs/>
                <w:sz w:val="28"/>
                <w:szCs w:val="28"/>
                <w:lang w:val="uk-UA"/>
              </w:rPr>
              <w:t xml:space="preserve"> Рівен</w:t>
            </w:r>
            <w:r w:rsidRPr="00B655BC">
              <w:rPr>
                <w:rFonts w:ascii="Times New Roman" w:eastAsia="Times New Roman" w:hAnsi="Times New Roman"/>
                <w:sz w:val="28"/>
                <w:szCs w:val="28"/>
                <w:lang w:val="uk-UA"/>
              </w:rPr>
              <w:t xml:space="preserve">ь </w:t>
            </w:r>
            <w:r w:rsidRPr="00B655BC">
              <w:rPr>
                <w:rFonts w:ascii="Times New Roman" w:eastAsia="Times New Roman" w:hAnsi="Times New Roman"/>
                <w:b/>
                <w:sz w:val="28"/>
                <w:szCs w:val="28"/>
                <w:lang w:val="uk-UA"/>
              </w:rPr>
              <w:t>вищої освіти</w:t>
            </w:r>
          </w:p>
          <w:p w:rsidR="00567D65" w:rsidRPr="00B655BC" w:rsidRDefault="00567D65" w:rsidP="00567D65">
            <w:pPr>
              <w:tabs>
                <w:tab w:val="left" w:pos="2552"/>
              </w:tabs>
              <w:rPr>
                <w:rFonts w:ascii="Times New Roman" w:eastAsia="Times New Roman" w:hAnsi="Times New Roman"/>
                <w:b/>
                <w:bCs/>
                <w:iCs/>
                <w:sz w:val="28"/>
                <w:szCs w:val="28"/>
              </w:rPr>
            </w:pPr>
          </w:p>
        </w:tc>
        <w:tc>
          <w:tcPr>
            <w:tcW w:w="0" w:type="auto"/>
          </w:tcPr>
          <w:p w:rsidR="00567D65" w:rsidRPr="00B655BC" w:rsidRDefault="00567D65" w:rsidP="00567D65">
            <w:pPr>
              <w:tabs>
                <w:tab w:val="left" w:pos="2552"/>
              </w:tabs>
              <w:jc w:val="both"/>
              <w:rPr>
                <w:rFonts w:ascii="Times New Roman" w:eastAsia="Times New Roman" w:hAnsi="Times New Roman"/>
                <w:bCs/>
                <w:iCs/>
                <w:sz w:val="28"/>
                <w:szCs w:val="28"/>
                <w:lang w:val="uk-UA"/>
              </w:rPr>
            </w:pPr>
            <w:r w:rsidRPr="00B655BC">
              <w:rPr>
                <w:rFonts w:ascii="Times New Roman" w:eastAsia="Times New Roman" w:hAnsi="Times New Roman"/>
                <w:bCs/>
                <w:iCs/>
                <w:sz w:val="28"/>
                <w:szCs w:val="28"/>
                <w:lang w:val="uk-UA"/>
              </w:rPr>
              <w:t>Другий (магістерський)</w:t>
            </w:r>
          </w:p>
        </w:tc>
      </w:tr>
      <w:tr w:rsidR="00567D65" w:rsidRPr="00B655BC" w:rsidTr="00567D65">
        <w:tc>
          <w:tcPr>
            <w:tcW w:w="0" w:type="auto"/>
          </w:tcPr>
          <w:p w:rsidR="00567D65" w:rsidRPr="00B655BC" w:rsidRDefault="00E8528A" w:rsidP="00567D65">
            <w:pPr>
              <w:tabs>
                <w:tab w:val="left" w:pos="2552"/>
              </w:tabs>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Освітня</w:t>
            </w:r>
          </w:p>
          <w:p w:rsidR="00567D65" w:rsidRPr="00B655BC" w:rsidRDefault="00567D65" w:rsidP="00567D65">
            <w:pPr>
              <w:tabs>
                <w:tab w:val="left" w:pos="2552"/>
              </w:tabs>
              <w:rPr>
                <w:rFonts w:ascii="Times New Roman" w:eastAsia="Times New Roman" w:hAnsi="Times New Roman"/>
                <w:b/>
                <w:bCs/>
                <w:iCs/>
                <w:sz w:val="28"/>
                <w:szCs w:val="28"/>
              </w:rPr>
            </w:pPr>
            <w:r w:rsidRPr="00B655BC">
              <w:rPr>
                <w:rFonts w:ascii="Times New Roman" w:eastAsia="Times New Roman" w:hAnsi="Times New Roman"/>
                <w:bCs/>
                <w:sz w:val="28"/>
                <w:szCs w:val="28"/>
                <w:lang w:val="uk-UA"/>
              </w:rPr>
              <w:t xml:space="preserve">    </w:t>
            </w:r>
          </w:p>
        </w:tc>
        <w:tc>
          <w:tcPr>
            <w:tcW w:w="0" w:type="auto"/>
          </w:tcPr>
          <w:p w:rsidR="00567D65" w:rsidRPr="00B655BC" w:rsidRDefault="00E8528A" w:rsidP="00567D65">
            <w:pPr>
              <w:tabs>
                <w:tab w:val="left" w:pos="2552"/>
              </w:tabs>
              <w:jc w:val="both"/>
              <w:rPr>
                <w:rFonts w:ascii="Times New Roman" w:eastAsia="Times New Roman" w:hAnsi="Times New Roman"/>
                <w:bCs/>
                <w:iCs/>
                <w:sz w:val="28"/>
                <w:szCs w:val="28"/>
                <w:lang w:val="uk-UA"/>
              </w:rPr>
            </w:pPr>
            <w:r>
              <w:rPr>
                <w:rFonts w:ascii="Times New Roman" w:eastAsia="Times New Roman" w:hAnsi="Times New Roman"/>
                <w:bCs/>
                <w:iCs/>
                <w:sz w:val="28"/>
                <w:szCs w:val="28"/>
                <w:lang w:val="uk-UA"/>
              </w:rPr>
              <w:t xml:space="preserve">Перекладознавство: </w:t>
            </w:r>
            <w:proofErr w:type="spellStart"/>
            <w:r>
              <w:rPr>
                <w:rFonts w:ascii="Times New Roman" w:eastAsia="Times New Roman" w:hAnsi="Times New Roman"/>
                <w:bCs/>
                <w:iCs/>
                <w:sz w:val="28"/>
                <w:szCs w:val="28"/>
                <w:lang w:val="uk-UA"/>
              </w:rPr>
              <w:t>професійно</w:t>
            </w:r>
            <w:proofErr w:type="spellEnd"/>
            <w:r>
              <w:rPr>
                <w:rFonts w:ascii="Times New Roman" w:eastAsia="Times New Roman" w:hAnsi="Times New Roman"/>
                <w:bCs/>
                <w:iCs/>
                <w:sz w:val="28"/>
                <w:szCs w:val="28"/>
                <w:lang w:val="uk-UA"/>
              </w:rPr>
              <w:t>-орієнтований переклад (англійська мова і друга іноземна мова)</w:t>
            </w:r>
          </w:p>
        </w:tc>
      </w:tr>
      <w:tr w:rsidR="00567D65" w:rsidRPr="00B655BC" w:rsidTr="00567D65">
        <w:tc>
          <w:tcPr>
            <w:tcW w:w="0" w:type="auto"/>
          </w:tcPr>
          <w:p w:rsidR="00567D65" w:rsidRPr="00B655BC" w:rsidRDefault="00567D65" w:rsidP="00567D65">
            <w:pPr>
              <w:tabs>
                <w:tab w:val="left" w:pos="2552"/>
              </w:tabs>
              <w:rPr>
                <w:rFonts w:ascii="Times New Roman" w:eastAsia="Times New Roman" w:hAnsi="Times New Roman"/>
                <w:b/>
                <w:bCs/>
                <w:iCs/>
                <w:sz w:val="28"/>
                <w:szCs w:val="28"/>
              </w:rPr>
            </w:pPr>
            <w:r w:rsidRPr="00B655BC">
              <w:rPr>
                <w:rFonts w:ascii="Times New Roman" w:eastAsia="Times New Roman" w:hAnsi="Times New Roman"/>
                <w:b/>
                <w:bCs/>
                <w:sz w:val="28"/>
                <w:szCs w:val="28"/>
                <w:lang w:val="uk-UA"/>
              </w:rPr>
              <w:t>Статус дисципліни</w:t>
            </w:r>
            <w:r w:rsidRPr="00B655BC">
              <w:rPr>
                <w:rFonts w:ascii="Times New Roman" w:eastAsia="Times New Roman" w:hAnsi="Times New Roman"/>
                <w:sz w:val="28"/>
                <w:szCs w:val="28"/>
                <w:lang w:val="uk-UA"/>
              </w:rPr>
              <w:t xml:space="preserve"> </w:t>
            </w:r>
            <w:r w:rsidRPr="00B655BC">
              <w:rPr>
                <w:rFonts w:ascii="Times New Roman" w:eastAsia="Times New Roman" w:hAnsi="Times New Roman"/>
                <w:sz w:val="28"/>
                <w:szCs w:val="28"/>
              </w:rPr>
              <w:t xml:space="preserve">    </w:t>
            </w:r>
            <w:r w:rsidRPr="00B655BC">
              <w:rPr>
                <w:rFonts w:ascii="Times New Roman" w:eastAsia="Times New Roman" w:hAnsi="Times New Roman"/>
                <w:sz w:val="28"/>
                <w:szCs w:val="28"/>
                <w:lang w:val="uk-UA"/>
              </w:rPr>
              <w:t xml:space="preserve"> </w:t>
            </w:r>
            <w:r w:rsidRPr="00B655BC">
              <w:rPr>
                <w:rFonts w:ascii="Times New Roman" w:eastAsia="Times New Roman" w:hAnsi="Times New Roman"/>
                <w:sz w:val="28"/>
                <w:szCs w:val="28"/>
              </w:rPr>
              <w:t xml:space="preserve">  </w:t>
            </w:r>
          </w:p>
        </w:tc>
        <w:tc>
          <w:tcPr>
            <w:tcW w:w="0" w:type="auto"/>
          </w:tcPr>
          <w:p w:rsidR="00567D65" w:rsidRPr="00B655BC" w:rsidRDefault="00567D65" w:rsidP="00567D65">
            <w:pPr>
              <w:tabs>
                <w:tab w:val="left" w:pos="2552"/>
              </w:tabs>
              <w:jc w:val="both"/>
              <w:rPr>
                <w:rFonts w:ascii="Times New Roman" w:eastAsia="Times New Roman" w:hAnsi="Times New Roman"/>
                <w:b/>
                <w:bCs/>
                <w:iCs/>
                <w:sz w:val="28"/>
                <w:szCs w:val="28"/>
              </w:rPr>
            </w:pPr>
            <w:r w:rsidRPr="00B655BC">
              <w:rPr>
                <w:rFonts w:ascii="Times New Roman" w:eastAsia="Times New Roman" w:hAnsi="Times New Roman"/>
                <w:sz w:val="28"/>
                <w:szCs w:val="28"/>
                <w:lang w:val="uk-UA"/>
              </w:rPr>
              <w:t xml:space="preserve">нормативна    </w:t>
            </w:r>
          </w:p>
        </w:tc>
      </w:tr>
    </w:tbl>
    <w:p w:rsidR="00CD0974" w:rsidRPr="00B655BC" w:rsidRDefault="00CD0974" w:rsidP="00CD0974">
      <w:pPr>
        <w:tabs>
          <w:tab w:val="left" w:pos="2552"/>
        </w:tabs>
        <w:spacing w:after="0" w:line="240" w:lineRule="auto"/>
        <w:jc w:val="center"/>
        <w:rPr>
          <w:rFonts w:ascii="Times New Roman" w:eastAsia="Times New Roman" w:hAnsi="Times New Roman" w:cs="Times New Roman"/>
          <w:b/>
          <w:bCs/>
          <w:iCs/>
          <w:sz w:val="28"/>
          <w:szCs w:val="28"/>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p>
    <w:p w:rsidR="00CD0974" w:rsidRPr="007B1102" w:rsidRDefault="00CD0974" w:rsidP="0004212E">
      <w:pPr>
        <w:tabs>
          <w:tab w:val="left" w:pos="2552"/>
        </w:tabs>
        <w:spacing w:after="0" w:line="240" w:lineRule="auto"/>
        <w:ind w:left="4536"/>
        <w:rPr>
          <w:rFonts w:ascii="Times New Roman" w:eastAsia="Times New Roman" w:hAnsi="Times New Roman" w:cs="Times New Roman"/>
          <w:sz w:val="24"/>
          <w:szCs w:val="24"/>
          <w:lang w:val="uk-UA"/>
        </w:rPr>
      </w:pPr>
      <w:r w:rsidRPr="007B1102">
        <w:rPr>
          <w:rFonts w:ascii="Times New Roman" w:eastAsia="Times New Roman" w:hAnsi="Times New Roman" w:cs="Times New Roman"/>
          <w:sz w:val="24"/>
          <w:szCs w:val="24"/>
          <w:lang w:val="uk-UA"/>
        </w:rPr>
        <w:t xml:space="preserve">Форма </w:t>
      </w:r>
      <w:r w:rsidR="00F7686C">
        <w:rPr>
          <w:rFonts w:ascii="Times New Roman" w:eastAsia="Times New Roman" w:hAnsi="Times New Roman" w:cs="Times New Roman"/>
          <w:sz w:val="24"/>
          <w:szCs w:val="24"/>
          <w:lang w:val="uk-UA"/>
        </w:rPr>
        <w:t>здобуття освіти</w:t>
      </w:r>
      <w:r w:rsidRPr="007B1102">
        <w:rPr>
          <w:rFonts w:ascii="Times New Roman" w:eastAsia="Times New Roman" w:hAnsi="Times New Roman" w:cs="Times New Roman"/>
          <w:sz w:val="24"/>
          <w:szCs w:val="24"/>
          <w:lang w:val="uk-UA"/>
        </w:rPr>
        <w:t xml:space="preserve">   денна</w:t>
      </w:r>
      <w:r w:rsidR="001873B0">
        <w:rPr>
          <w:rFonts w:ascii="Times New Roman" w:eastAsia="Times New Roman" w:hAnsi="Times New Roman" w:cs="Times New Roman"/>
          <w:sz w:val="24"/>
          <w:szCs w:val="24"/>
          <w:lang w:val="uk-UA"/>
        </w:rPr>
        <w:t xml:space="preserve"> </w:t>
      </w:r>
      <w:r w:rsidRPr="007B1102">
        <w:rPr>
          <w:rFonts w:ascii="Times New Roman" w:eastAsia="Times New Roman" w:hAnsi="Times New Roman" w:cs="Times New Roman"/>
          <w:sz w:val="24"/>
          <w:szCs w:val="24"/>
          <w:lang w:val="uk-UA"/>
        </w:rPr>
        <w:t>/ заочна</w:t>
      </w:r>
    </w:p>
    <w:p w:rsidR="00CD0974" w:rsidRPr="007B1102" w:rsidRDefault="004E404C" w:rsidP="0004212E">
      <w:pPr>
        <w:tabs>
          <w:tab w:val="left" w:pos="2552"/>
        </w:tabs>
        <w:spacing w:after="0" w:line="240" w:lineRule="auto"/>
        <w:ind w:left="4536"/>
        <w:rPr>
          <w:rFonts w:ascii="Times New Roman" w:eastAsia="Times New Roman" w:hAnsi="Times New Roman" w:cs="Times New Roman"/>
          <w:sz w:val="24"/>
          <w:szCs w:val="24"/>
          <w:lang w:val="uk-UA"/>
        </w:rPr>
      </w:pPr>
      <w:r w:rsidRPr="007B1102">
        <w:rPr>
          <w:rFonts w:ascii="Times New Roman" w:eastAsia="Times New Roman" w:hAnsi="Times New Roman" w:cs="Times New Roman"/>
          <w:sz w:val="24"/>
          <w:szCs w:val="24"/>
          <w:lang w:val="uk-UA"/>
        </w:rPr>
        <w:t>Навчальний рік  202</w:t>
      </w:r>
      <w:r w:rsidR="006C4C4C">
        <w:rPr>
          <w:rFonts w:ascii="Times New Roman" w:eastAsia="Times New Roman" w:hAnsi="Times New Roman" w:cs="Times New Roman"/>
          <w:sz w:val="24"/>
          <w:szCs w:val="24"/>
          <w:lang w:val="uk-UA"/>
        </w:rPr>
        <w:t>4</w:t>
      </w:r>
      <w:r w:rsidRPr="007B1102">
        <w:rPr>
          <w:rFonts w:ascii="Times New Roman" w:eastAsia="Times New Roman" w:hAnsi="Times New Roman" w:cs="Times New Roman"/>
          <w:sz w:val="24"/>
          <w:szCs w:val="24"/>
          <w:lang w:val="uk-UA"/>
        </w:rPr>
        <w:t xml:space="preserve"> – 202</w:t>
      </w:r>
      <w:r w:rsidR="006C4C4C">
        <w:rPr>
          <w:rFonts w:ascii="Times New Roman" w:eastAsia="Times New Roman" w:hAnsi="Times New Roman" w:cs="Times New Roman"/>
          <w:sz w:val="24"/>
          <w:szCs w:val="24"/>
          <w:lang w:val="uk-UA"/>
        </w:rPr>
        <w:t>5</w:t>
      </w:r>
    </w:p>
    <w:p w:rsidR="00CD0974" w:rsidRPr="007B1102" w:rsidRDefault="007B1102" w:rsidP="0004212E">
      <w:pPr>
        <w:tabs>
          <w:tab w:val="left" w:pos="2552"/>
        </w:tabs>
        <w:spacing w:after="0" w:line="240" w:lineRule="auto"/>
        <w:ind w:left="4536"/>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w:t>
      </w:r>
      <w:r w:rsidR="00CD0974" w:rsidRPr="007B1102">
        <w:rPr>
          <w:rFonts w:ascii="Times New Roman" w:eastAsia="Times New Roman" w:hAnsi="Times New Roman" w:cs="Times New Roman"/>
          <w:sz w:val="24"/>
          <w:szCs w:val="24"/>
          <w:lang w:val="uk-UA"/>
        </w:rPr>
        <w:t xml:space="preserve">еместр </w:t>
      </w:r>
      <w:r w:rsidR="00CD0974" w:rsidRPr="007B1102">
        <w:rPr>
          <w:rFonts w:ascii="Times New Roman" w:eastAsia="Times New Roman" w:hAnsi="Times New Roman" w:cs="Times New Roman"/>
          <w:sz w:val="24"/>
          <w:szCs w:val="24"/>
          <w:lang w:val="en-US"/>
        </w:rPr>
        <w:t>I</w:t>
      </w:r>
      <w:r w:rsidR="00CD0974" w:rsidRPr="007B1102">
        <w:rPr>
          <w:rFonts w:ascii="Times New Roman" w:eastAsia="Times New Roman" w:hAnsi="Times New Roman" w:cs="Times New Roman"/>
          <w:sz w:val="24"/>
          <w:szCs w:val="24"/>
          <w:lang w:val="uk-UA"/>
        </w:rPr>
        <w:t>,</w:t>
      </w:r>
      <w:r w:rsidR="00E8528A">
        <w:rPr>
          <w:rFonts w:ascii="Times New Roman" w:eastAsia="Times New Roman" w:hAnsi="Times New Roman" w:cs="Times New Roman"/>
          <w:sz w:val="24"/>
          <w:szCs w:val="24"/>
          <w:lang w:val="uk-UA"/>
        </w:rPr>
        <w:t xml:space="preserve"> </w:t>
      </w:r>
      <w:r w:rsidR="00CD0974" w:rsidRPr="007B1102">
        <w:rPr>
          <w:rFonts w:ascii="Times New Roman" w:eastAsia="Times New Roman" w:hAnsi="Times New Roman" w:cs="Times New Roman"/>
          <w:sz w:val="24"/>
          <w:szCs w:val="24"/>
          <w:lang w:val="en-US"/>
        </w:rPr>
        <w:t>II</w:t>
      </w:r>
    </w:p>
    <w:p w:rsidR="00CD0974" w:rsidRPr="007B1102" w:rsidRDefault="00CD0974" w:rsidP="0004212E">
      <w:pPr>
        <w:tabs>
          <w:tab w:val="left" w:pos="2552"/>
        </w:tabs>
        <w:spacing w:after="0" w:line="240" w:lineRule="auto"/>
        <w:ind w:left="4536"/>
        <w:rPr>
          <w:rFonts w:ascii="Times New Roman" w:eastAsia="Times New Roman" w:hAnsi="Times New Roman" w:cs="Times New Roman"/>
          <w:sz w:val="24"/>
          <w:szCs w:val="24"/>
          <w:lang w:val="uk-UA"/>
        </w:rPr>
      </w:pPr>
      <w:r w:rsidRPr="007B1102">
        <w:rPr>
          <w:rFonts w:ascii="Times New Roman" w:eastAsia="Times New Roman" w:hAnsi="Times New Roman" w:cs="Times New Roman"/>
          <w:sz w:val="24"/>
          <w:szCs w:val="24"/>
          <w:lang w:val="uk-UA"/>
        </w:rPr>
        <w:t xml:space="preserve"> Кількість кредитів ЄКТС </w:t>
      </w:r>
      <w:r w:rsidR="00E8528A">
        <w:rPr>
          <w:rFonts w:ascii="Times New Roman" w:eastAsia="Times New Roman" w:hAnsi="Times New Roman" w:cs="Times New Roman"/>
          <w:sz w:val="24"/>
          <w:szCs w:val="24"/>
          <w:lang w:val="uk-UA"/>
        </w:rPr>
        <w:t>8</w:t>
      </w:r>
    </w:p>
    <w:p w:rsidR="00CD0974" w:rsidRPr="007B1102" w:rsidRDefault="00CD0974" w:rsidP="0004212E">
      <w:pPr>
        <w:tabs>
          <w:tab w:val="left" w:pos="2552"/>
        </w:tabs>
        <w:spacing w:after="0" w:line="240" w:lineRule="auto"/>
        <w:ind w:left="4536"/>
        <w:rPr>
          <w:rFonts w:ascii="Times New Roman" w:eastAsia="Times New Roman" w:hAnsi="Times New Roman" w:cs="Times New Roman"/>
          <w:sz w:val="24"/>
          <w:szCs w:val="24"/>
          <w:lang w:val="uk-UA"/>
        </w:rPr>
      </w:pPr>
      <w:r w:rsidRPr="007B1102">
        <w:rPr>
          <w:rFonts w:ascii="Times New Roman" w:eastAsia="Times New Roman" w:hAnsi="Times New Roman" w:cs="Times New Roman"/>
          <w:sz w:val="24"/>
          <w:szCs w:val="24"/>
          <w:lang w:val="uk-UA"/>
        </w:rPr>
        <w:t xml:space="preserve">Мова  навчання  німецька                                                                     </w:t>
      </w:r>
    </w:p>
    <w:p w:rsidR="00CD0974" w:rsidRDefault="00CD0974" w:rsidP="0004212E">
      <w:pPr>
        <w:tabs>
          <w:tab w:val="left" w:pos="2552"/>
        </w:tabs>
        <w:spacing w:after="0" w:line="240" w:lineRule="auto"/>
        <w:ind w:left="4536"/>
        <w:rPr>
          <w:rFonts w:ascii="Times New Roman" w:eastAsia="Times New Roman" w:hAnsi="Times New Roman" w:cs="Times New Roman"/>
          <w:sz w:val="24"/>
          <w:szCs w:val="24"/>
          <w:lang w:val="uk-UA"/>
        </w:rPr>
      </w:pPr>
      <w:r w:rsidRPr="007B1102">
        <w:rPr>
          <w:rFonts w:ascii="Times New Roman" w:eastAsia="Times New Roman" w:hAnsi="Times New Roman" w:cs="Times New Roman"/>
          <w:sz w:val="24"/>
          <w:szCs w:val="24"/>
          <w:lang w:val="uk-UA"/>
        </w:rPr>
        <w:t>Форма підсумкового контролю  іспит</w:t>
      </w:r>
    </w:p>
    <w:p w:rsidR="007B1102" w:rsidRDefault="007B1102" w:rsidP="007B1102">
      <w:pPr>
        <w:tabs>
          <w:tab w:val="left" w:pos="2552"/>
        </w:tabs>
        <w:spacing w:after="0" w:line="240" w:lineRule="auto"/>
        <w:jc w:val="right"/>
        <w:rPr>
          <w:rFonts w:ascii="Times New Roman" w:eastAsia="Times New Roman" w:hAnsi="Times New Roman" w:cs="Times New Roman"/>
          <w:sz w:val="24"/>
          <w:szCs w:val="24"/>
          <w:lang w:val="uk-UA"/>
        </w:rPr>
      </w:pPr>
    </w:p>
    <w:p w:rsidR="007B1102" w:rsidRPr="007B1102" w:rsidRDefault="007B1102" w:rsidP="007B1102">
      <w:pPr>
        <w:tabs>
          <w:tab w:val="left" w:pos="2552"/>
        </w:tabs>
        <w:spacing w:after="0" w:line="240" w:lineRule="auto"/>
        <w:jc w:val="right"/>
        <w:rPr>
          <w:rFonts w:ascii="Times New Roman" w:eastAsia="Times New Roman" w:hAnsi="Times New Roman" w:cs="Times New Roman"/>
          <w:sz w:val="24"/>
          <w:szCs w:val="24"/>
          <w:lang w:val="uk-UA"/>
        </w:rPr>
      </w:pPr>
    </w:p>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КИЇВ – 202</w:t>
      </w:r>
      <w:r w:rsidR="006C4C4C">
        <w:rPr>
          <w:rFonts w:ascii="Times New Roman" w:eastAsia="Times New Roman" w:hAnsi="Times New Roman" w:cs="Times New Roman"/>
          <w:sz w:val="28"/>
          <w:szCs w:val="28"/>
          <w:lang w:val="uk-UA"/>
        </w:rPr>
        <w:t>4</w:t>
      </w:r>
    </w:p>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r w:rsidRPr="00B655BC">
        <w:rPr>
          <w:rFonts w:ascii="Times New Roman" w:eastAsia="Times New Roman" w:hAnsi="Times New Roman" w:cs="Times New Roman"/>
          <w:b/>
          <w:sz w:val="28"/>
          <w:szCs w:val="28"/>
          <w:lang w:val="uk-UA" w:eastAsia="uk-UA"/>
        </w:rPr>
        <w:lastRenderedPageBreak/>
        <w:t xml:space="preserve">Розробник: </w:t>
      </w:r>
      <w:r w:rsidR="00E8528A">
        <w:rPr>
          <w:rFonts w:ascii="Times New Roman" w:eastAsia="Times New Roman" w:hAnsi="Times New Roman" w:cs="Times New Roman"/>
          <w:sz w:val="28"/>
          <w:szCs w:val="28"/>
          <w:lang w:val="uk-UA" w:eastAsia="uk-UA"/>
        </w:rPr>
        <w:t>Пилипенко Р. Є</w:t>
      </w:r>
      <w:r w:rsidRPr="00B655BC">
        <w:rPr>
          <w:rFonts w:ascii="Times New Roman" w:eastAsia="Times New Roman" w:hAnsi="Times New Roman" w:cs="Times New Roman"/>
          <w:sz w:val="28"/>
          <w:szCs w:val="28"/>
          <w:lang w:val="uk-UA" w:eastAsia="uk-UA"/>
        </w:rPr>
        <w:t xml:space="preserve">., </w:t>
      </w:r>
      <w:proofErr w:type="spellStart"/>
      <w:r w:rsidR="00E8528A">
        <w:rPr>
          <w:rFonts w:ascii="Times New Roman" w:eastAsia="Times New Roman" w:hAnsi="Times New Roman" w:cs="Times New Roman"/>
          <w:sz w:val="28"/>
          <w:szCs w:val="28"/>
          <w:lang w:val="uk-UA" w:eastAsia="uk-UA"/>
        </w:rPr>
        <w:t>д</w:t>
      </w:r>
      <w:r w:rsidR="00567D65" w:rsidRPr="00B655BC">
        <w:rPr>
          <w:rFonts w:ascii="Times New Roman" w:eastAsia="Times New Roman" w:hAnsi="Times New Roman" w:cs="Times New Roman"/>
          <w:sz w:val="28"/>
          <w:szCs w:val="28"/>
          <w:lang w:val="uk-UA" w:eastAsia="uk-UA"/>
        </w:rPr>
        <w:t>.філол.н</w:t>
      </w:r>
      <w:proofErr w:type="spellEnd"/>
      <w:r w:rsidR="00567D65" w:rsidRPr="00B655BC">
        <w:rPr>
          <w:rFonts w:ascii="Times New Roman" w:eastAsia="Times New Roman" w:hAnsi="Times New Roman" w:cs="Times New Roman"/>
          <w:sz w:val="28"/>
          <w:szCs w:val="28"/>
          <w:lang w:val="uk-UA" w:eastAsia="uk-UA"/>
        </w:rPr>
        <w:t xml:space="preserve">., </w:t>
      </w:r>
      <w:r w:rsidR="00E8528A">
        <w:rPr>
          <w:rFonts w:ascii="Times New Roman" w:eastAsia="Times New Roman" w:hAnsi="Times New Roman" w:cs="Times New Roman"/>
          <w:sz w:val="28"/>
          <w:szCs w:val="28"/>
          <w:lang w:val="uk-UA" w:eastAsia="uk-UA"/>
        </w:rPr>
        <w:t>професор</w:t>
      </w:r>
      <w:r w:rsidR="00567D65" w:rsidRPr="00B655BC">
        <w:rPr>
          <w:rFonts w:ascii="Times New Roman" w:eastAsia="Times New Roman" w:hAnsi="Times New Roman" w:cs="Times New Roman"/>
          <w:sz w:val="28"/>
          <w:szCs w:val="28"/>
          <w:lang w:val="uk-UA" w:eastAsia="uk-UA"/>
        </w:rPr>
        <w:t xml:space="preserve">, </w:t>
      </w:r>
      <w:r w:rsidR="00E8528A">
        <w:rPr>
          <w:rFonts w:ascii="Times New Roman" w:eastAsia="Times New Roman" w:hAnsi="Times New Roman" w:cs="Times New Roman"/>
          <w:sz w:val="28"/>
          <w:szCs w:val="28"/>
          <w:lang w:val="uk-UA" w:eastAsia="uk-UA"/>
        </w:rPr>
        <w:t>професор</w:t>
      </w:r>
      <w:r w:rsidRPr="00B655BC">
        <w:rPr>
          <w:rFonts w:ascii="Times New Roman" w:eastAsia="Times New Roman" w:hAnsi="Times New Roman" w:cs="Times New Roman"/>
          <w:sz w:val="28"/>
          <w:szCs w:val="28"/>
          <w:lang w:val="uk-UA" w:eastAsia="uk-UA"/>
        </w:rPr>
        <w:t xml:space="preserve"> кафедри германськ</w:t>
      </w:r>
      <w:r w:rsidR="00B61D77" w:rsidRPr="00B655BC">
        <w:rPr>
          <w:rFonts w:ascii="Times New Roman" w:eastAsia="Times New Roman" w:hAnsi="Times New Roman" w:cs="Times New Roman"/>
          <w:sz w:val="28"/>
          <w:szCs w:val="28"/>
          <w:lang w:val="uk-UA" w:eastAsia="uk-UA"/>
        </w:rPr>
        <w:t>ої і фіно-угорської філології</w:t>
      </w:r>
      <w:r w:rsidR="009213C8" w:rsidRPr="00B655BC">
        <w:rPr>
          <w:rFonts w:ascii="Times New Roman" w:eastAsia="Times New Roman" w:hAnsi="Times New Roman" w:cs="Times New Roman"/>
          <w:sz w:val="28"/>
          <w:szCs w:val="28"/>
          <w:lang w:val="uk-UA" w:eastAsia="uk-UA"/>
        </w:rPr>
        <w:t xml:space="preserve"> </w:t>
      </w: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b/>
          <w:sz w:val="28"/>
          <w:szCs w:val="28"/>
          <w:lang w:val="uk-UA" w:eastAsia="uk-UA"/>
        </w:rPr>
      </w:pP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r w:rsidRPr="00B655BC">
        <w:rPr>
          <w:rFonts w:ascii="Times New Roman" w:eastAsia="Times New Roman" w:hAnsi="Times New Roman" w:cs="Times New Roman"/>
          <w:b/>
          <w:sz w:val="28"/>
          <w:szCs w:val="28"/>
          <w:lang w:val="uk-UA" w:eastAsia="uk-UA"/>
        </w:rPr>
        <w:t>Схвалено</w:t>
      </w:r>
      <w:r w:rsidRPr="00B655BC">
        <w:rPr>
          <w:rFonts w:ascii="Times New Roman" w:eastAsia="Times New Roman" w:hAnsi="Times New Roman" w:cs="Times New Roman"/>
          <w:sz w:val="28"/>
          <w:szCs w:val="28"/>
          <w:lang w:val="uk-UA" w:eastAsia="uk-UA"/>
        </w:rPr>
        <w:t xml:space="preserve"> на засіданні кафедри германськ</w:t>
      </w:r>
      <w:r w:rsidR="00567D65" w:rsidRPr="00B655BC">
        <w:rPr>
          <w:rFonts w:ascii="Times New Roman" w:eastAsia="Times New Roman" w:hAnsi="Times New Roman" w:cs="Times New Roman"/>
          <w:sz w:val="28"/>
          <w:szCs w:val="28"/>
          <w:lang w:val="uk-UA" w:eastAsia="uk-UA"/>
        </w:rPr>
        <w:t>ої і фіно-угорської філології</w:t>
      </w:r>
      <w:r w:rsidRPr="00B655BC">
        <w:rPr>
          <w:rFonts w:ascii="Times New Roman" w:eastAsia="Times New Roman" w:hAnsi="Times New Roman" w:cs="Times New Roman"/>
          <w:sz w:val="28"/>
          <w:szCs w:val="28"/>
          <w:lang w:val="uk-UA" w:eastAsia="uk-UA"/>
        </w:rPr>
        <w:t>, протокол № 1 від «</w:t>
      </w:r>
      <w:r w:rsidR="006C4C4C">
        <w:rPr>
          <w:rFonts w:ascii="Times New Roman" w:eastAsia="Times New Roman" w:hAnsi="Times New Roman" w:cs="Times New Roman"/>
          <w:sz w:val="28"/>
          <w:szCs w:val="28"/>
          <w:lang w:val="uk-UA" w:eastAsia="uk-UA"/>
        </w:rPr>
        <w:t>01</w:t>
      </w:r>
      <w:r w:rsidRPr="00B655BC">
        <w:rPr>
          <w:rFonts w:ascii="Times New Roman" w:eastAsia="Times New Roman" w:hAnsi="Times New Roman" w:cs="Times New Roman"/>
          <w:sz w:val="28"/>
          <w:szCs w:val="28"/>
          <w:lang w:val="uk-UA" w:eastAsia="uk-UA"/>
        </w:rPr>
        <w:t xml:space="preserve">» </w:t>
      </w:r>
      <w:r w:rsidR="004E404C" w:rsidRPr="00B655BC">
        <w:rPr>
          <w:rFonts w:ascii="Times New Roman" w:eastAsia="Times New Roman" w:hAnsi="Times New Roman" w:cs="Times New Roman"/>
          <w:sz w:val="28"/>
          <w:szCs w:val="28"/>
          <w:lang w:val="uk-UA" w:eastAsia="uk-UA"/>
        </w:rPr>
        <w:t>серпня 202</w:t>
      </w:r>
      <w:r w:rsidR="006C4C4C">
        <w:rPr>
          <w:rFonts w:ascii="Times New Roman" w:eastAsia="Times New Roman" w:hAnsi="Times New Roman" w:cs="Times New Roman"/>
          <w:sz w:val="28"/>
          <w:szCs w:val="28"/>
          <w:lang w:val="uk-UA" w:eastAsia="uk-UA"/>
        </w:rPr>
        <w:t>4</w:t>
      </w:r>
      <w:r w:rsidRPr="00B655BC">
        <w:rPr>
          <w:rFonts w:ascii="Times New Roman" w:eastAsia="Times New Roman" w:hAnsi="Times New Roman" w:cs="Times New Roman"/>
          <w:sz w:val="28"/>
          <w:szCs w:val="28"/>
          <w:lang w:val="uk-UA" w:eastAsia="uk-UA"/>
        </w:rPr>
        <w:t xml:space="preserve"> р.</w:t>
      </w: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r w:rsidRPr="00B655BC">
        <w:rPr>
          <w:rFonts w:ascii="Times New Roman" w:eastAsia="Times New Roman" w:hAnsi="Times New Roman" w:cs="Times New Roman"/>
          <w:sz w:val="28"/>
          <w:szCs w:val="28"/>
          <w:lang w:val="uk-UA" w:eastAsia="uk-UA"/>
        </w:rPr>
        <w:t xml:space="preserve">Завідувач кафедри              </w:t>
      </w:r>
      <w:r w:rsidR="0004212E" w:rsidRPr="001C7732">
        <w:rPr>
          <w:rFonts w:ascii="Times New Roman" w:eastAsia="Times New Roman" w:hAnsi="Times New Roman" w:cs="Times New Roman"/>
          <w:noProof/>
          <w:sz w:val="28"/>
          <w:szCs w:val="28"/>
          <w:lang w:val="uk-UA" w:eastAsia="uk-UA"/>
        </w:rPr>
        <w:drawing>
          <wp:inline distT="0" distB="0" distL="0" distR="0" wp14:anchorId="5579C2FA" wp14:editId="3B39C5F1">
            <wp:extent cx="1495425" cy="5344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104" cy="538946"/>
                    </a:xfrm>
                    <a:prstGeom prst="rect">
                      <a:avLst/>
                    </a:prstGeom>
                    <a:noFill/>
                    <a:ln>
                      <a:noFill/>
                    </a:ln>
                  </pic:spPr>
                </pic:pic>
              </a:graphicData>
            </a:graphic>
          </wp:inline>
        </w:drawing>
      </w:r>
      <w:r w:rsidR="0004212E">
        <w:rPr>
          <w:rFonts w:ascii="Times New Roman" w:eastAsia="Times New Roman" w:hAnsi="Times New Roman" w:cs="Times New Roman"/>
          <w:sz w:val="28"/>
          <w:szCs w:val="28"/>
          <w:lang w:val="uk-UA" w:eastAsia="uk-UA"/>
        </w:rPr>
        <w:t xml:space="preserve">       </w:t>
      </w:r>
      <w:r w:rsidR="00B61D77" w:rsidRPr="00B655BC">
        <w:rPr>
          <w:rFonts w:ascii="Times New Roman" w:eastAsia="Times New Roman" w:hAnsi="Times New Roman" w:cs="Times New Roman"/>
          <w:sz w:val="28"/>
          <w:szCs w:val="28"/>
          <w:lang w:val="uk-UA" w:eastAsia="uk-UA"/>
        </w:rPr>
        <w:t>Шутова М.О.</w:t>
      </w: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r w:rsidRPr="00B655BC">
        <w:rPr>
          <w:rFonts w:ascii="Times New Roman" w:eastAsia="Times New Roman" w:hAnsi="Times New Roman" w:cs="Times New Roman"/>
          <w:b/>
          <w:sz w:val="28"/>
          <w:szCs w:val="28"/>
          <w:lang w:val="uk-UA" w:eastAsia="uk-UA"/>
        </w:rPr>
        <w:t>Схвалено</w:t>
      </w:r>
      <w:r w:rsidRPr="00B655BC">
        <w:rPr>
          <w:rFonts w:ascii="Times New Roman" w:eastAsia="Times New Roman" w:hAnsi="Times New Roman" w:cs="Times New Roman"/>
          <w:sz w:val="28"/>
          <w:szCs w:val="28"/>
          <w:lang w:val="uk-UA" w:eastAsia="uk-UA"/>
        </w:rPr>
        <w:t xml:space="preserve"> на засіданні вченої ради факультету германської філології</w:t>
      </w:r>
      <w:r w:rsidR="00E8528A">
        <w:rPr>
          <w:rFonts w:ascii="Times New Roman" w:eastAsia="Times New Roman" w:hAnsi="Times New Roman" w:cs="Times New Roman"/>
          <w:sz w:val="28"/>
          <w:szCs w:val="28"/>
          <w:lang w:val="uk-UA" w:eastAsia="uk-UA"/>
        </w:rPr>
        <w:t xml:space="preserve"> і перекладу</w:t>
      </w:r>
      <w:r w:rsidRPr="00B655BC">
        <w:rPr>
          <w:rFonts w:ascii="Times New Roman" w:eastAsia="Times New Roman" w:hAnsi="Times New Roman" w:cs="Times New Roman"/>
          <w:sz w:val="28"/>
          <w:szCs w:val="28"/>
          <w:lang w:val="uk-UA" w:eastAsia="uk-UA"/>
        </w:rPr>
        <w:t xml:space="preserve">, протокол №  </w:t>
      </w:r>
      <w:r w:rsidR="00567D65" w:rsidRPr="00B655BC">
        <w:rPr>
          <w:rFonts w:ascii="Times New Roman" w:eastAsia="Times New Roman" w:hAnsi="Times New Roman" w:cs="Times New Roman"/>
          <w:sz w:val="28"/>
          <w:szCs w:val="28"/>
          <w:lang w:val="uk-UA" w:eastAsia="uk-UA"/>
        </w:rPr>
        <w:t>1</w:t>
      </w:r>
      <w:r w:rsidRPr="00B655BC">
        <w:rPr>
          <w:rFonts w:ascii="Times New Roman" w:eastAsia="Times New Roman" w:hAnsi="Times New Roman" w:cs="Times New Roman"/>
          <w:sz w:val="28"/>
          <w:szCs w:val="28"/>
          <w:lang w:val="uk-UA" w:eastAsia="uk-UA"/>
        </w:rPr>
        <w:t xml:space="preserve"> від « </w:t>
      </w:r>
      <w:r w:rsidR="006C4C4C">
        <w:rPr>
          <w:rFonts w:ascii="Times New Roman" w:eastAsia="Times New Roman" w:hAnsi="Times New Roman" w:cs="Times New Roman"/>
          <w:sz w:val="28"/>
          <w:szCs w:val="28"/>
          <w:lang w:val="uk-UA" w:eastAsia="uk-UA"/>
        </w:rPr>
        <w:t>02</w:t>
      </w:r>
      <w:r w:rsidR="00B61D77" w:rsidRPr="00B655BC">
        <w:rPr>
          <w:rFonts w:ascii="Times New Roman" w:eastAsia="Times New Roman" w:hAnsi="Times New Roman" w:cs="Times New Roman"/>
          <w:sz w:val="28"/>
          <w:szCs w:val="28"/>
          <w:lang w:val="uk-UA" w:eastAsia="uk-UA"/>
        </w:rPr>
        <w:t xml:space="preserve"> </w:t>
      </w:r>
      <w:r w:rsidR="00546E2D" w:rsidRPr="00B655BC">
        <w:rPr>
          <w:rFonts w:ascii="Times New Roman" w:eastAsia="Times New Roman" w:hAnsi="Times New Roman" w:cs="Times New Roman"/>
          <w:sz w:val="28"/>
          <w:szCs w:val="28"/>
          <w:lang w:val="uk-UA" w:eastAsia="uk-UA"/>
        </w:rPr>
        <w:t xml:space="preserve">» </w:t>
      </w:r>
      <w:r w:rsidR="00567D65" w:rsidRPr="00B655BC">
        <w:rPr>
          <w:rFonts w:ascii="Times New Roman" w:eastAsia="Times New Roman" w:hAnsi="Times New Roman" w:cs="Times New Roman"/>
          <w:sz w:val="28"/>
          <w:szCs w:val="28"/>
          <w:lang w:val="uk-UA" w:eastAsia="uk-UA"/>
        </w:rPr>
        <w:t>серпня</w:t>
      </w:r>
      <w:r w:rsidR="00546E2D" w:rsidRPr="00B655BC">
        <w:rPr>
          <w:rFonts w:ascii="Times New Roman" w:eastAsia="Times New Roman" w:hAnsi="Times New Roman" w:cs="Times New Roman"/>
          <w:sz w:val="28"/>
          <w:szCs w:val="28"/>
          <w:lang w:val="uk-UA" w:eastAsia="uk-UA"/>
        </w:rPr>
        <w:t xml:space="preserve">  202</w:t>
      </w:r>
      <w:r w:rsidR="006C4C4C">
        <w:rPr>
          <w:rFonts w:ascii="Times New Roman" w:eastAsia="Times New Roman" w:hAnsi="Times New Roman" w:cs="Times New Roman"/>
          <w:sz w:val="28"/>
          <w:szCs w:val="28"/>
          <w:lang w:val="uk-UA" w:eastAsia="uk-UA"/>
        </w:rPr>
        <w:t>4</w:t>
      </w:r>
      <w:r w:rsidRPr="00B655BC">
        <w:rPr>
          <w:rFonts w:ascii="Times New Roman" w:eastAsia="Times New Roman" w:hAnsi="Times New Roman" w:cs="Times New Roman"/>
          <w:sz w:val="28"/>
          <w:szCs w:val="28"/>
          <w:lang w:val="uk-UA" w:eastAsia="uk-UA"/>
        </w:rPr>
        <w:t xml:space="preserve"> р.</w:t>
      </w: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CD0974" w:rsidRPr="00B655BC" w:rsidRDefault="00CD0974" w:rsidP="00CD0974">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r w:rsidRPr="00B655BC">
        <w:rPr>
          <w:rFonts w:ascii="Times New Roman" w:eastAsia="Times New Roman" w:hAnsi="Times New Roman" w:cs="Times New Roman"/>
          <w:sz w:val="28"/>
          <w:szCs w:val="28"/>
          <w:lang w:val="uk-UA" w:eastAsia="uk-UA"/>
        </w:rPr>
        <w:t xml:space="preserve">Голова вченої ради факультету    </w:t>
      </w:r>
      <w:r w:rsidR="0004212E">
        <w:rPr>
          <w:rFonts w:ascii="Times New Roman" w:hAnsi="Times New Roman" w:cs="Times New Roman"/>
          <w:b/>
          <w:bCs/>
          <w:noProof/>
          <w:sz w:val="28"/>
          <w:szCs w:val="28"/>
          <w:lang w:val="uk-UA"/>
        </w:rPr>
        <w:drawing>
          <wp:inline distT="0" distB="0" distL="0" distR="0" wp14:anchorId="08967890" wp14:editId="0F9BEFAD">
            <wp:extent cx="1390650" cy="4035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980" cy="415289"/>
                    </a:xfrm>
                    <a:prstGeom prst="rect">
                      <a:avLst/>
                    </a:prstGeom>
                    <a:noFill/>
                  </pic:spPr>
                </pic:pic>
              </a:graphicData>
            </a:graphic>
          </wp:inline>
        </w:drawing>
      </w:r>
      <w:r w:rsidRPr="00B655BC">
        <w:rPr>
          <w:rFonts w:ascii="Times New Roman" w:eastAsia="Times New Roman" w:hAnsi="Times New Roman" w:cs="Times New Roman"/>
          <w:sz w:val="28"/>
          <w:szCs w:val="28"/>
          <w:lang w:val="uk-UA" w:eastAsia="uk-UA"/>
        </w:rPr>
        <w:t xml:space="preserve">       </w:t>
      </w:r>
      <w:proofErr w:type="spellStart"/>
      <w:r w:rsidR="00567D65" w:rsidRPr="00B655BC">
        <w:rPr>
          <w:rFonts w:ascii="Times New Roman" w:eastAsia="Times New Roman" w:hAnsi="Times New Roman" w:cs="Times New Roman"/>
          <w:sz w:val="28"/>
          <w:szCs w:val="28"/>
          <w:lang w:val="uk-UA" w:eastAsia="uk-UA"/>
        </w:rPr>
        <w:t>Гнезділова</w:t>
      </w:r>
      <w:proofErr w:type="spellEnd"/>
      <w:r w:rsidR="00567D65" w:rsidRPr="00B655BC">
        <w:rPr>
          <w:rFonts w:ascii="Times New Roman" w:eastAsia="Times New Roman" w:hAnsi="Times New Roman" w:cs="Times New Roman"/>
          <w:sz w:val="28"/>
          <w:szCs w:val="28"/>
          <w:lang w:val="uk-UA" w:eastAsia="uk-UA"/>
        </w:rPr>
        <w:t xml:space="preserve"> </w:t>
      </w:r>
      <w:r w:rsidR="00567D65" w:rsidRPr="00B655BC">
        <w:rPr>
          <w:rFonts w:ascii="Times New Roman" w:hAnsi="Times New Roman" w:cs="Times New Roman"/>
          <w:sz w:val="28"/>
          <w:szCs w:val="28"/>
          <w:lang w:val="uk-UA"/>
        </w:rPr>
        <w:t>Я. В</w:t>
      </w:r>
      <w:r w:rsidRPr="00B655BC">
        <w:rPr>
          <w:rFonts w:ascii="Times New Roman" w:eastAsia="Times New Roman" w:hAnsi="Times New Roman" w:cs="Times New Roman"/>
          <w:sz w:val="28"/>
          <w:szCs w:val="28"/>
          <w:lang w:val="uk-UA" w:eastAsia="uk-UA"/>
        </w:rPr>
        <w:t>.</w:t>
      </w:r>
    </w:p>
    <w:p w:rsidR="00CD0974" w:rsidRPr="00B655BC" w:rsidRDefault="00CD0974" w:rsidP="00CD0974">
      <w:pPr>
        <w:framePr w:h="9328" w:hSpace="10080" w:wrap="notBeside" w:vAnchor="text" w:hAnchor="margin" w:x="1" w:y="1"/>
        <w:widowControl w:val="0"/>
        <w:autoSpaceDE w:val="0"/>
        <w:autoSpaceDN w:val="0"/>
        <w:adjustRightInd w:val="0"/>
        <w:spacing w:after="0" w:line="240" w:lineRule="auto"/>
        <w:rPr>
          <w:rFonts w:ascii="Times New Roman" w:eastAsia="Times New Roman" w:hAnsi="Times New Roman" w:cs="Times New Roman"/>
          <w:sz w:val="28"/>
          <w:szCs w:val="28"/>
          <w:lang w:val="uk-UA"/>
        </w:rPr>
      </w:pPr>
    </w:p>
    <w:p w:rsidR="00CD0974" w:rsidRPr="00B655BC" w:rsidRDefault="00CD0974" w:rsidP="00CD0974">
      <w:pPr>
        <w:widowControl w:val="0"/>
        <w:autoSpaceDE w:val="0"/>
        <w:autoSpaceDN w:val="0"/>
        <w:adjustRightInd w:val="0"/>
        <w:spacing w:after="0" w:line="1" w:lineRule="exact"/>
        <w:rPr>
          <w:rFonts w:ascii="Times New Roman" w:eastAsia="Times New Roman" w:hAnsi="Times New Roman" w:cs="Times New Roman"/>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Cs/>
          <w:sz w:val="28"/>
          <w:szCs w:val="28"/>
          <w:lang w:val="uk-UA"/>
        </w:rPr>
      </w:pPr>
      <w:r w:rsidRPr="00B655BC">
        <w:rPr>
          <w:rFonts w:ascii="Times New Roman" w:eastAsia="Times New Roman" w:hAnsi="Times New Roman" w:cs="Times New Roman"/>
          <w:iCs/>
          <w:sz w:val="28"/>
          <w:szCs w:val="28"/>
          <w:lang w:val="uk-UA"/>
        </w:rPr>
        <w:tab/>
        <w:t xml:space="preserve">                             </w:t>
      </w: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354DFA">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 xml:space="preserve"> 1. </w:t>
      </w:r>
      <w:r w:rsidRPr="00B655BC">
        <w:rPr>
          <w:rFonts w:ascii="Times New Roman" w:eastAsia="Times New Roman" w:hAnsi="Times New Roman" w:cs="Times New Roman"/>
          <w:b/>
          <w:sz w:val="28"/>
          <w:szCs w:val="28"/>
          <w:lang w:val="uk-UA"/>
        </w:rPr>
        <w:t>Мета</w:t>
      </w:r>
      <w:r w:rsidR="00E8528A">
        <w:rPr>
          <w:rFonts w:ascii="Times New Roman" w:eastAsia="Times New Roman" w:hAnsi="Times New Roman" w:cs="Times New Roman"/>
          <w:sz w:val="28"/>
          <w:szCs w:val="28"/>
          <w:lang w:val="uk-UA"/>
        </w:rPr>
        <w:t xml:space="preserve"> – </w:t>
      </w:r>
      <w:r w:rsidRPr="00B655BC">
        <w:rPr>
          <w:rFonts w:ascii="Times New Roman" w:eastAsia="Times New Roman" w:hAnsi="Times New Roman" w:cs="Times New Roman"/>
          <w:sz w:val="28"/>
          <w:szCs w:val="28"/>
          <w:lang w:val="uk-UA"/>
        </w:rPr>
        <w:t xml:space="preserve">надати студентам систематизовані знання з курсу культури усного та писемного мовлення другої іноземної мови (німецької), поглибити навички німецькомовної </w:t>
      </w:r>
      <w:proofErr w:type="spellStart"/>
      <w:r w:rsidRPr="00B655BC">
        <w:rPr>
          <w:rFonts w:ascii="Times New Roman" w:eastAsia="Times New Roman" w:hAnsi="Times New Roman" w:cs="Times New Roman"/>
          <w:sz w:val="28"/>
          <w:szCs w:val="28"/>
          <w:lang w:val="uk-UA"/>
        </w:rPr>
        <w:t>професійно</w:t>
      </w:r>
      <w:proofErr w:type="spellEnd"/>
      <w:r w:rsidRPr="00B655BC">
        <w:rPr>
          <w:rFonts w:ascii="Times New Roman" w:eastAsia="Times New Roman" w:hAnsi="Times New Roman" w:cs="Times New Roman"/>
          <w:sz w:val="28"/>
          <w:szCs w:val="28"/>
          <w:lang w:val="uk-UA"/>
        </w:rPr>
        <w:t xml:space="preserve"> орієнтованої комунікативної компетентності (зокрема прагматичної, дискурсивної та стратегічної) для забезпечення їхнього ефективного спілкування в академічному та професійному середовищах. Навчальна програма дисципліни розрахована на досягнення рівня володіння мовою </w:t>
      </w:r>
      <w:r w:rsidR="00AF3D46" w:rsidRPr="00B655BC">
        <w:rPr>
          <w:rFonts w:ascii="Times New Roman" w:eastAsia="Times New Roman" w:hAnsi="Times New Roman" w:cs="Times New Roman"/>
          <w:sz w:val="28"/>
          <w:szCs w:val="28"/>
          <w:lang w:val="uk-UA"/>
        </w:rPr>
        <w:t>В 2.</w:t>
      </w:r>
    </w:p>
    <w:p w:rsidR="00CD0974" w:rsidRPr="00B655BC" w:rsidRDefault="00CD0974" w:rsidP="001B1913">
      <w:pPr>
        <w:tabs>
          <w:tab w:val="left" w:pos="2552"/>
        </w:tabs>
        <w:spacing w:after="0" w:line="240" w:lineRule="auto"/>
        <w:jc w:val="both"/>
        <w:rPr>
          <w:rFonts w:ascii="Times New Roman" w:eastAsia="Times New Roman" w:hAnsi="Times New Roman" w:cs="Times New Roman"/>
          <w:b/>
          <w:sz w:val="28"/>
          <w:szCs w:val="28"/>
          <w:lang w:val="uk-UA"/>
        </w:rPr>
      </w:pPr>
    </w:p>
    <w:p w:rsidR="00CD0974" w:rsidRPr="00B655BC" w:rsidRDefault="00CD0974" w:rsidP="00354DFA">
      <w:pPr>
        <w:numPr>
          <w:ilvl w:val="0"/>
          <w:numId w:val="8"/>
        </w:numPr>
        <w:spacing w:after="0" w:line="240" w:lineRule="auto"/>
        <w:ind w:left="0" w:firstLine="709"/>
        <w:jc w:val="both"/>
        <w:rPr>
          <w:rFonts w:ascii="Times New Roman" w:eastAsia="Calibri" w:hAnsi="Times New Roman" w:cs="Times New Roman"/>
          <w:sz w:val="28"/>
          <w:szCs w:val="28"/>
          <w:lang w:val="uk-UA"/>
        </w:rPr>
      </w:pPr>
      <w:r w:rsidRPr="00B655BC">
        <w:rPr>
          <w:rFonts w:ascii="Times New Roman" w:eastAsia="Calibri" w:hAnsi="Times New Roman" w:cs="Times New Roman"/>
          <w:b/>
          <w:sz w:val="28"/>
          <w:szCs w:val="28"/>
          <w:lang w:val="uk-UA"/>
        </w:rPr>
        <w:t>Загальний обсяг (</w:t>
      </w:r>
      <w:r w:rsidRPr="00B655BC">
        <w:rPr>
          <w:rFonts w:ascii="Times New Roman" w:eastAsia="Calibri" w:hAnsi="Times New Roman" w:cs="Times New Roman"/>
          <w:bCs/>
          <w:sz w:val="28"/>
          <w:szCs w:val="28"/>
          <w:lang w:val="uk-UA"/>
        </w:rPr>
        <w:t>відповідно до робочого навчального плану):</w:t>
      </w:r>
    </w:p>
    <w:p w:rsidR="00CD0974" w:rsidRPr="00B655BC" w:rsidRDefault="00CD0974" w:rsidP="001B1913">
      <w:pPr>
        <w:tabs>
          <w:tab w:val="left" w:pos="266"/>
        </w:tabs>
        <w:spacing w:after="0" w:line="240" w:lineRule="auto"/>
        <w:jc w:val="both"/>
        <w:rPr>
          <w:rFonts w:ascii="Times New Roman" w:eastAsia="Calibri" w:hAnsi="Times New Roman" w:cs="Times New Roman"/>
          <w:b/>
          <w:sz w:val="28"/>
          <w:szCs w:val="28"/>
          <w:lang w:val="uk-UA"/>
        </w:rPr>
      </w:pPr>
      <w:r w:rsidRPr="00B655BC">
        <w:rPr>
          <w:rFonts w:ascii="Times New Roman" w:eastAsia="Calibri" w:hAnsi="Times New Roman" w:cs="Times New Roman"/>
          <w:b/>
          <w:sz w:val="28"/>
          <w:szCs w:val="28"/>
          <w:lang w:val="uk-UA"/>
        </w:rPr>
        <w:t xml:space="preserve">денна </w:t>
      </w:r>
      <w:r w:rsidRPr="00B655BC">
        <w:rPr>
          <w:rFonts w:ascii="Times New Roman" w:eastAsia="Calibri" w:hAnsi="Times New Roman" w:cs="Times New Roman"/>
          <w:sz w:val="28"/>
          <w:szCs w:val="28"/>
          <w:lang w:val="uk-UA"/>
        </w:rPr>
        <w:t>форма здобуття освіти</w:t>
      </w:r>
      <w:r w:rsidRPr="00B655BC">
        <w:rPr>
          <w:rFonts w:ascii="Times New Roman" w:eastAsia="Calibri" w:hAnsi="Times New Roman" w:cs="Times New Roman"/>
          <w:b/>
          <w:sz w:val="28"/>
          <w:szCs w:val="28"/>
          <w:lang w:val="uk-UA"/>
        </w:rPr>
        <w:t>:</w:t>
      </w:r>
    </w:p>
    <w:p w:rsidR="00CD0974" w:rsidRPr="00B655BC" w:rsidRDefault="00E8528A" w:rsidP="001B1913">
      <w:pPr>
        <w:tabs>
          <w:tab w:val="left" w:pos="266"/>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8</w:t>
      </w:r>
      <w:r w:rsidR="00CD0974" w:rsidRPr="00B655BC">
        <w:rPr>
          <w:rFonts w:ascii="Times New Roman" w:eastAsia="Calibri" w:hAnsi="Times New Roman" w:cs="Times New Roman"/>
          <w:b/>
          <w:sz w:val="28"/>
          <w:szCs w:val="28"/>
          <w:lang w:val="uk-UA"/>
        </w:rPr>
        <w:t xml:space="preserve"> </w:t>
      </w:r>
      <w:r w:rsidR="00CD0974" w:rsidRPr="00B655BC">
        <w:rPr>
          <w:rFonts w:ascii="Times New Roman" w:eastAsia="Calibri" w:hAnsi="Times New Roman" w:cs="Times New Roman"/>
          <w:bCs/>
          <w:sz w:val="28"/>
          <w:szCs w:val="28"/>
          <w:lang w:val="uk-UA"/>
        </w:rPr>
        <w:t xml:space="preserve">кредитів ЄКТС; </w:t>
      </w:r>
      <w:r w:rsidR="00CD0974" w:rsidRPr="00B655BC">
        <w:rPr>
          <w:rFonts w:ascii="Times New Roman" w:eastAsia="Calibri" w:hAnsi="Times New Roman" w:cs="Times New Roman"/>
          <w:bCs/>
          <w:sz w:val="28"/>
          <w:szCs w:val="28"/>
        </w:rPr>
        <w:t xml:space="preserve">        </w:t>
      </w:r>
      <w:r>
        <w:rPr>
          <w:rFonts w:ascii="Times New Roman" w:eastAsia="Calibri" w:hAnsi="Times New Roman" w:cs="Times New Roman"/>
          <w:b/>
          <w:bCs/>
          <w:sz w:val="28"/>
          <w:szCs w:val="28"/>
          <w:lang w:val="uk-UA"/>
        </w:rPr>
        <w:t>240</w:t>
      </w:r>
      <w:r w:rsidR="00CD0974" w:rsidRPr="00B655BC">
        <w:rPr>
          <w:rFonts w:ascii="Times New Roman" w:eastAsia="Calibri" w:hAnsi="Times New Roman" w:cs="Times New Roman"/>
          <w:bCs/>
          <w:sz w:val="28"/>
          <w:szCs w:val="28"/>
        </w:rPr>
        <w:t xml:space="preserve"> </w:t>
      </w:r>
      <w:r w:rsidR="00CD0974" w:rsidRPr="00B655BC">
        <w:rPr>
          <w:rFonts w:ascii="Times New Roman" w:eastAsia="Calibri" w:hAnsi="Times New Roman" w:cs="Times New Roman"/>
          <w:bCs/>
          <w:sz w:val="28"/>
          <w:szCs w:val="28"/>
          <w:lang w:val="uk-UA"/>
        </w:rPr>
        <w:t>год., у тому числі</w:t>
      </w:r>
      <w:r w:rsidR="00CD0974" w:rsidRPr="00B655BC">
        <w:rPr>
          <w:rFonts w:ascii="Times New Roman" w:eastAsia="Calibri" w:hAnsi="Times New Roman" w:cs="Times New Roman"/>
          <w:sz w:val="28"/>
          <w:szCs w:val="28"/>
          <w:lang w:val="uk-UA"/>
        </w:rPr>
        <w:t xml:space="preserve">: </w:t>
      </w:r>
    </w:p>
    <w:p w:rsidR="00CD0974" w:rsidRPr="00B655BC" w:rsidRDefault="00CD0974" w:rsidP="001B1913">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практичні заняття    – </w:t>
      </w:r>
      <w:r w:rsidR="00E8528A">
        <w:rPr>
          <w:rFonts w:ascii="Times New Roman" w:eastAsia="Times New Roman" w:hAnsi="Times New Roman" w:cs="Times New Roman"/>
          <w:sz w:val="28"/>
          <w:szCs w:val="28"/>
          <w:lang w:val="uk-UA"/>
        </w:rPr>
        <w:t>68</w:t>
      </w:r>
      <w:r w:rsidRPr="00B655BC">
        <w:rPr>
          <w:rFonts w:ascii="Times New Roman" w:eastAsia="Times New Roman" w:hAnsi="Times New Roman" w:cs="Times New Roman"/>
          <w:sz w:val="28"/>
          <w:szCs w:val="28"/>
          <w:lang w:val="uk-UA"/>
        </w:rPr>
        <w:t xml:space="preserve"> год.</w:t>
      </w:r>
    </w:p>
    <w:p w:rsidR="00CD0974" w:rsidRPr="00B655BC" w:rsidRDefault="00CD0974" w:rsidP="001B1913">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самостійна робота   – </w:t>
      </w:r>
      <w:r w:rsidR="00E8528A">
        <w:rPr>
          <w:rFonts w:ascii="Times New Roman" w:eastAsia="Times New Roman" w:hAnsi="Times New Roman" w:cs="Times New Roman"/>
          <w:sz w:val="28"/>
          <w:szCs w:val="28"/>
          <w:lang w:val="uk-UA"/>
        </w:rPr>
        <w:t>172</w:t>
      </w:r>
      <w:r w:rsidRPr="00B655BC">
        <w:rPr>
          <w:rFonts w:ascii="Times New Roman" w:eastAsia="Times New Roman" w:hAnsi="Times New Roman" w:cs="Times New Roman"/>
          <w:sz w:val="28"/>
          <w:szCs w:val="28"/>
          <w:lang w:val="uk-UA"/>
        </w:rPr>
        <w:t xml:space="preserve"> год.</w:t>
      </w:r>
    </w:p>
    <w:p w:rsidR="00716050" w:rsidRPr="00B655BC" w:rsidRDefault="00716050" w:rsidP="001B1913">
      <w:pPr>
        <w:tabs>
          <w:tab w:val="left" w:pos="2552"/>
        </w:tabs>
        <w:spacing w:after="0" w:line="240" w:lineRule="auto"/>
        <w:jc w:val="both"/>
        <w:rPr>
          <w:rFonts w:ascii="Times New Roman" w:eastAsia="Times New Roman" w:hAnsi="Times New Roman" w:cs="Times New Roman"/>
          <w:sz w:val="28"/>
          <w:szCs w:val="28"/>
          <w:lang w:val="uk-UA"/>
        </w:rPr>
      </w:pPr>
      <w:proofErr w:type="spellStart"/>
      <w:r w:rsidRPr="00B655BC">
        <w:rPr>
          <w:rFonts w:ascii="Times New Roman" w:eastAsia="Times New Roman" w:hAnsi="Times New Roman" w:cs="Times New Roman"/>
          <w:b/>
          <w:sz w:val="28"/>
          <w:szCs w:val="28"/>
        </w:rPr>
        <w:t>заочна</w:t>
      </w:r>
      <w:proofErr w:type="spellEnd"/>
      <w:r w:rsidRPr="00B655BC">
        <w:rPr>
          <w:rFonts w:ascii="Times New Roman" w:eastAsia="Times New Roman" w:hAnsi="Times New Roman" w:cs="Times New Roman"/>
          <w:b/>
          <w:sz w:val="28"/>
          <w:szCs w:val="28"/>
        </w:rPr>
        <w:t xml:space="preserve"> </w:t>
      </w:r>
      <w:r w:rsidRPr="00B655BC">
        <w:rPr>
          <w:rFonts w:ascii="Times New Roman" w:eastAsia="Times New Roman" w:hAnsi="Times New Roman" w:cs="Times New Roman"/>
          <w:sz w:val="28"/>
          <w:szCs w:val="28"/>
          <w:lang w:val="uk-UA"/>
        </w:rPr>
        <w:t>форма здобуття освіти:</w:t>
      </w:r>
    </w:p>
    <w:p w:rsidR="00AD06BE" w:rsidRPr="00B655BC" w:rsidRDefault="00AD06BE" w:rsidP="00AD06BE">
      <w:pPr>
        <w:tabs>
          <w:tab w:val="left" w:pos="266"/>
        </w:tabs>
        <w:spacing w:after="0" w:line="240" w:lineRule="auto"/>
        <w:jc w:val="both"/>
        <w:rPr>
          <w:rFonts w:ascii="Times New Roman" w:eastAsia="Calibri" w:hAnsi="Times New Roman" w:cs="Times New Roman"/>
          <w:sz w:val="28"/>
          <w:szCs w:val="28"/>
          <w:lang w:val="uk-UA"/>
        </w:rPr>
      </w:pPr>
      <w:r w:rsidRPr="00B655BC">
        <w:rPr>
          <w:rFonts w:ascii="Times New Roman" w:eastAsia="Calibri" w:hAnsi="Times New Roman" w:cs="Times New Roman"/>
          <w:b/>
          <w:sz w:val="28"/>
          <w:szCs w:val="28"/>
          <w:lang w:val="uk-UA"/>
        </w:rPr>
        <w:t xml:space="preserve">8 </w:t>
      </w:r>
      <w:r w:rsidRPr="00B655BC">
        <w:rPr>
          <w:rFonts w:ascii="Times New Roman" w:eastAsia="Calibri" w:hAnsi="Times New Roman" w:cs="Times New Roman"/>
          <w:bCs/>
          <w:sz w:val="28"/>
          <w:szCs w:val="28"/>
          <w:lang w:val="uk-UA"/>
        </w:rPr>
        <w:t xml:space="preserve">кредитів ЄКТС; </w:t>
      </w:r>
      <w:r w:rsidRPr="00B655BC">
        <w:rPr>
          <w:rFonts w:ascii="Times New Roman" w:eastAsia="Calibri" w:hAnsi="Times New Roman" w:cs="Times New Roman"/>
          <w:bCs/>
          <w:sz w:val="28"/>
          <w:szCs w:val="28"/>
        </w:rPr>
        <w:t xml:space="preserve">        </w:t>
      </w:r>
      <w:r w:rsidRPr="00B655BC">
        <w:rPr>
          <w:rFonts w:ascii="Times New Roman" w:eastAsia="Calibri" w:hAnsi="Times New Roman" w:cs="Times New Roman"/>
          <w:b/>
          <w:bCs/>
          <w:sz w:val="28"/>
          <w:szCs w:val="28"/>
          <w:lang w:val="uk-UA"/>
        </w:rPr>
        <w:t>240</w:t>
      </w:r>
      <w:r w:rsidRPr="00B655BC">
        <w:rPr>
          <w:rFonts w:ascii="Times New Roman" w:eastAsia="Calibri" w:hAnsi="Times New Roman" w:cs="Times New Roman"/>
          <w:bCs/>
          <w:sz w:val="28"/>
          <w:szCs w:val="28"/>
        </w:rPr>
        <w:t xml:space="preserve"> </w:t>
      </w:r>
      <w:r w:rsidRPr="00B655BC">
        <w:rPr>
          <w:rFonts w:ascii="Times New Roman" w:eastAsia="Calibri" w:hAnsi="Times New Roman" w:cs="Times New Roman"/>
          <w:bCs/>
          <w:sz w:val="28"/>
          <w:szCs w:val="28"/>
          <w:lang w:val="uk-UA"/>
        </w:rPr>
        <w:t>год., у тому числі</w:t>
      </w:r>
      <w:r w:rsidRPr="00B655BC">
        <w:rPr>
          <w:rFonts w:ascii="Times New Roman" w:eastAsia="Calibri" w:hAnsi="Times New Roman" w:cs="Times New Roman"/>
          <w:sz w:val="28"/>
          <w:szCs w:val="28"/>
          <w:lang w:val="uk-UA"/>
        </w:rPr>
        <w:t xml:space="preserve">: </w:t>
      </w:r>
    </w:p>
    <w:p w:rsidR="00AD06BE" w:rsidRPr="00B655BC" w:rsidRDefault="00AD06BE" w:rsidP="00AD06BE">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практичні заняття    – </w:t>
      </w:r>
      <w:r w:rsidR="00E8528A">
        <w:rPr>
          <w:rFonts w:ascii="Times New Roman" w:eastAsia="Times New Roman" w:hAnsi="Times New Roman" w:cs="Times New Roman"/>
          <w:sz w:val="28"/>
          <w:szCs w:val="28"/>
          <w:lang w:val="uk-UA"/>
        </w:rPr>
        <w:t>18</w:t>
      </w:r>
      <w:r w:rsidRPr="00B655BC">
        <w:rPr>
          <w:rFonts w:ascii="Times New Roman" w:eastAsia="Times New Roman" w:hAnsi="Times New Roman" w:cs="Times New Roman"/>
          <w:sz w:val="28"/>
          <w:szCs w:val="28"/>
          <w:lang w:val="uk-UA"/>
        </w:rPr>
        <w:t xml:space="preserve"> год.</w:t>
      </w:r>
    </w:p>
    <w:p w:rsidR="00AD06BE" w:rsidRPr="00B655BC" w:rsidRDefault="00AD06BE" w:rsidP="00AD06BE">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   – 2</w:t>
      </w:r>
      <w:r w:rsidR="00E8528A">
        <w:rPr>
          <w:rFonts w:ascii="Times New Roman" w:eastAsia="Times New Roman" w:hAnsi="Times New Roman" w:cs="Times New Roman"/>
          <w:sz w:val="28"/>
          <w:szCs w:val="28"/>
          <w:lang w:val="uk-UA"/>
        </w:rPr>
        <w:t>22</w:t>
      </w:r>
      <w:r w:rsidRPr="00B655BC">
        <w:rPr>
          <w:rFonts w:ascii="Times New Roman" w:eastAsia="Times New Roman" w:hAnsi="Times New Roman" w:cs="Times New Roman"/>
          <w:sz w:val="28"/>
          <w:szCs w:val="28"/>
          <w:lang w:val="uk-UA"/>
        </w:rPr>
        <w:t xml:space="preserve"> год.</w:t>
      </w:r>
    </w:p>
    <w:p w:rsidR="00716050" w:rsidRPr="00B655BC" w:rsidRDefault="00257CA5" w:rsidP="00257CA5">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p>
    <w:p w:rsidR="004E404C" w:rsidRPr="00B655BC" w:rsidRDefault="004E404C" w:rsidP="001B1913">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354DFA">
      <w:pPr>
        <w:numPr>
          <w:ilvl w:val="0"/>
          <w:numId w:val="8"/>
        </w:numPr>
        <w:spacing w:after="0" w:line="240" w:lineRule="auto"/>
        <w:ind w:left="0" w:firstLine="709"/>
        <w:jc w:val="both"/>
        <w:rPr>
          <w:rFonts w:ascii="Times New Roman" w:eastAsia="Calibri" w:hAnsi="Times New Roman" w:cs="Times New Roman"/>
          <w:b/>
          <w:sz w:val="28"/>
          <w:szCs w:val="28"/>
          <w:lang w:val="uk-UA"/>
        </w:rPr>
      </w:pPr>
      <w:r w:rsidRPr="00B655BC">
        <w:rPr>
          <w:rFonts w:ascii="Times New Roman" w:eastAsia="Calibri" w:hAnsi="Times New Roman" w:cs="Times New Roman"/>
          <w:b/>
          <w:sz w:val="28"/>
          <w:szCs w:val="28"/>
          <w:lang w:val="uk-UA"/>
        </w:rPr>
        <w:t>Передумови до вивчення або вибору навчальної дисципліни</w:t>
      </w:r>
      <w:r w:rsidRPr="00B655BC">
        <w:rPr>
          <w:rFonts w:ascii="Times New Roman" w:eastAsia="Calibri" w:hAnsi="Times New Roman" w:cs="Times New Roman"/>
          <w:iCs/>
          <w:sz w:val="28"/>
          <w:szCs w:val="28"/>
          <w:lang w:val="uk-UA"/>
        </w:rPr>
        <w:t>:</w:t>
      </w:r>
    </w:p>
    <w:p w:rsidR="00CD0974" w:rsidRPr="00B655BC" w:rsidRDefault="00CD0974" w:rsidP="001B1913">
      <w:pPr>
        <w:tabs>
          <w:tab w:val="left" w:pos="284"/>
          <w:tab w:val="left" w:pos="567"/>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i/>
          <w:sz w:val="28"/>
          <w:szCs w:val="28"/>
          <w:lang w:val="uk-UA"/>
        </w:rPr>
        <w:t>3.1. Знати</w:t>
      </w:r>
      <w:r w:rsidRPr="00B655BC">
        <w:rPr>
          <w:rFonts w:ascii="Times New Roman" w:eastAsia="Times New Roman" w:hAnsi="Times New Roman" w:cs="Times New Roman"/>
          <w:b/>
          <w:sz w:val="28"/>
          <w:szCs w:val="28"/>
          <w:lang w:val="uk-UA"/>
        </w:rPr>
        <w:t>:</w:t>
      </w:r>
      <w:r w:rsidRPr="00B655BC">
        <w:rPr>
          <w:rFonts w:ascii="Times New Roman" w:eastAsia="Times New Roman" w:hAnsi="Times New Roman" w:cs="Times New Roman"/>
          <w:sz w:val="28"/>
          <w:szCs w:val="28"/>
          <w:lang w:val="uk-UA"/>
        </w:rPr>
        <w:t xml:space="preserve"> </w:t>
      </w:r>
    </w:p>
    <w:p w:rsidR="00CD0974" w:rsidRPr="00B655BC" w:rsidRDefault="001B1913" w:rsidP="001B1913">
      <w:pPr>
        <w:numPr>
          <w:ilvl w:val="0"/>
          <w:numId w:val="3"/>
        </w:numPr>
        <w:tabs>
          <w:tab w:val="clear" w:pos="1620"/>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систему звуків та основні інтонаційні моделі сучасної німецької мови;</w:t>
      </w:r>
    </w:p>
    <w:p w:rsidR="00CD0974" w:rsidRPr="00B655BC" w:rsidRDefault="001E58B9" w:rsidP="001E58B9">
      <w:pPr>
        <w:pStyle w:val="a3"/>
        <w:numPr>
          <w:ilvl w:val="0"/>
          <w:numId w:val="25"/>
        </w:numPr>
        <w:tabs>
          <w:tab w:val="left" w:pos="142"/>
          <w:tab w:val="left" w:pos="2552"/>
        </w:tabs>
        <w:spacing w:after="0" w:line="240" w:lineRule="auto"/>
        <w:ind w:left="0" w:firstLine="0"/>
        <w:jc w:val="both"/>
        <w:rPr>
          <w:rFonts w:ascii="Times New Roman" w:eastAsia="Times New Roman" w:hAnsi="Times New Roman"/>
          <w:sz w:val="28"/>
          <w:szCs w:val="28"/>
          <w:lang w:val="uk-UA"/>
        </w:rPr>
      </w:pPr>
      <w:r w:rsidRPr="00B655BC">
        <w:rPr>
          <w:rFonts w:ascii="Times New Roman" w:eastAsia="Times New Roman" w:hAnsi="Times New Roman"/>
          <w:sz w:val="28"/>
          <w:szCs w:val="28"/>
          <w:lang w:val="uk-UA"/>
        </w:rPr>
        <w:t xml:space="preserve"> </w:t>
      </w:r>
      <w:r w:rsidR="00CD0974" w:rsidRPr="00B655BC">
        <w:rPr>
          <w:rFonts w:ascii="Times New Roman" w:eastAsia="Times New Roman" w:hAnsi="Times New Roman"/>
          <w:sz w:val="28"/>
          <w:szCs w:val="28"/>
          <w:lang w:val="uk-UA"/>
        </w:rPr>
        <w:t xml:space="preserve">лексичний матеріал з </w:t>
      </w:r>
      <w:r w:rsidRPr="00B655BC">
        <w:rPr>
          <w:rFonts w:ascii="Times New Roman" w:eastAsia="Times New Roman" w:hAnsi="Times New Roman"/>
          <w:sz w:val="28"/>
          <w:szCs w:val="28"/>
          <w:lang w:val="uk-UA"/>
        </w:rPr>
        <w:t>таких тем:</w:t>
      </w:r>
      <w:r w:rsidR="008579E5" w:rsidRPr="00B655BC">
        <w:rPr>
          <w:rFonts w:ascii="Times New Roman" w:eastAsia="Times New Roman" w:hAnsi="Times New Roman"/>
          <w:sz w:val="28"/>
          <w:szCs w:val="28"/>
          <w:lang w:val="uk-UA"/>
        </w:rPr>
        <w:t xml:space="preserve"> </w:t>
      </w:r>
      <w:r w:rsidR="008579E5" w:rsidRPr="00B655BC">
        <w:rPr>
          <w:rFonts w:ascii="Times New Roman" w:eastAsia="Times New Roman" w:hAnsi="Times New Roman"/>
          <w:sz w:val="28"/>
          <w:szCs w:val="28"/>
        </w:rPr>
        <w:t>“</w:t>
      </w:r>
      <w:r w:rsidR="004D224B" w:rsidRPr="00B655BC">
        <w:rPr>
          <w:rFonts w:ascii="Times New Roman" w:eastAsia="Times New Roman" w:hAnsi="Times New Roman"/>
          <w:sz w:val="28"/>
          <w:szCs w:val="28"/>
          <w:lang w:val="uk-UA"/>
        </w:rPr>
        <w:t>Біографія людини. Взірці і ідоли</w:t>
      </w:r>
      <w:r w:rsidR="004D224B" w:rsidRPr="00B655BC">
        <w:rPr>
          <w:rFonts w:ascii="Times New Roman" w:eastAsia="Times New Roman" w:hAnsi="Times New Roman"/>
          <w:sz w:val="28"/>
          <w:szCs w:val="28"/>
        </w:rPr>
        <w:t>”</w:t>
      </w:r>
      <w:r w:rsidR="004D224B" w:rsidRPr="00B655BC">
        <w:rPr>
          <w:rFonts w:ascii="Times New Roman" w:eastAsia="Times New Roman" w:hAnsi="Times New Roman"/>
          <w:sz w:val="28"/>
          <w:szCs w:val="28"/>
          <w:lang w:val="uk-UA"/>
        </w:rPr>
        <w:t xml:space="preserve">, </w:t>
      </w:r>
      <w:r w:rsidR="008579E5" w:rsidRPr="00B655BC">
        <w:rPr>
          <w:rFonts w:ascii="Times New Roman" w:eastAsia="Times New Roman" w:hAnsi="Times New Roman"/>
          <w:sz w:val="28"/>
          <w:szCs w:val="28"/>
        </w:rPr>
        <w:t>“</w:t>
      </w:r>
      <w:r w:rsidR="008579E5" w:rsidRPr="00B655BC">
        <w:rPr>
          <w:rFonts w:ascii="Times New Roman" w:eastAsia="Times New Roman" w:hAnsi="Times New Roman"/>
          <w:sz w:val="28"/>
          <w:szCs w:val="28"/>
          <w:lang w:val="uk-UA"/>
        </w:rPr>
        <w:t>Повсякденне життя</w:t>
      </w:r>
      <w:r w:rsidR="008579E5" w:rsidRPr="00B655BC">
        <w:rPr>
          <w:rFonts w:ascii="Times New Roman" w:eastAsia="Times New Roman" w:hAnsi="Times New Roman"/>
          <w:sz w:val="28"/>
          <w:szCs w:val="28"/>
        </w:rPr>
        <w:t>”, “</w:t>
      </w:r>
      <w:proofErr w:type="spellStart"/>
      <w:r w:rsidR="00AB75F7" w:rsidRPr="00B655BC">
        <w:rPr>
          <w:rFonts w:ascii="Times New Roman" w:eastAsia="Times New Roman" w:hAnsi="Times New Roman"/>
          <w:sz w:val="28"/>
          <w:szCs w:val="28"/>
          <w:lang w:val="uk-UA"/>
        </w:rPr>
        <w:t>Здоровя</w:t>
      </w:r>
      <w:proofErr w:type="spellEnd"/>
      <w:r w:rsidR="004D224B" w:rsidRPr="00B655BC">
        <w:rPr>
          <w:rFonts w:ascii="Times New Roman" w:eastAsia="Times New Roman" w:hAnsi="Times New Roman"/>
          <w:sz w:val="28"/>
          <w:szCs w:val="28"/>
          <w:lang w:val="uk-UA"/>
        </w:rPr>
        <w:t>. Харчування</w:t>
      </w:r>
      <w:r w:rsidR="00AB75F7" w:rsidRPr="00B655BC">
        <w:rPr>
          <w:rFonts w:ascii="Times New Roman" w:eastAsia="Times New Roman" w:hAnsi="Times New Roman"/>
          <w:sz w:val="28"/>
          <w:szCs w:val="28"/>
          <w:lang w:val="uk-UA"/>
        </w:rPr>
        <w:t>“,</w:t>
      </w:r>
      <w:r w:rsidR="004D224B" w:rsidRPr="00B655BC">
        <w:rPr>
          <w:rFonts w:ascii="Times New Roman" w:eastAsia="Times New Roman" w:hAnsi="Times New Roman"/>
          <w:sz w:val="28"/>
          <w:szCs w:val="28"/>
          <w:lang w:val="uk-UA"/>
        </w:rPr>
        <w:t xml:space="preserve"> “Подорожі. Еміграція”,</w:t>
      </w:r>
      <w:r w:rsidR="00AB75F7" w:rsidRPr="00B655BC">
        <w:rPr>
          <w:rFonts w:ascii="Times New Roman" w:eastAsia="Times New Roman" w:hAnsi="Times New Roman"/>
          <w:sz w:val="28"/>
          <w:szCs w:val="28"/>
          <w:lang w:val="uk-UA"/>
        </w:rPr>
        <w:t xml:space="preserve"> </w:t>
      </w:r>
      <w:r w:rsidR="008579E5" w:rsidRPr="00B655BC">
        <w:rPr>
          <w:rFonts w:ascii="Times New Roman" w:eastAsia="Times New Roman" w:hAnsi="Times New Roman"/>
          <w:sz w:val="28"/>
          <w:szCs w:val="28"/>
        </w:rPr>
        <w:t>“</w:t>
      </w:r>
      <w:r w:rsidR="004D224B" w:rsidRPr="00B655BC">
        <w:rPr>
          <w:rFonts w:ascii="Times New Roman" w:eastAsia="Times New Roman" w:hAnsi="Times New Roman"/>
          <w:sz w:val="28"/>
          <w:szCs w:val="28"/>
          <w:lang w:val="uk-UA"/>
        </w:rPr>
        <w:t xml:space="preserve">Покупки. Реклама“, </w:t>
      </w:r>
      <w:r w:rsidR="008579E5" w:rsidRPr="00B655BC">
        <w:rPr>
          <w:rFonts w:ascii="Times New Roman" w:eastAsia="Times New Roman" w:hAnsi="Times New Roman"/>
          <w:sz w:val="28"/>
          <w:szCs w:val="28"/>
        </w:rPr>
        <w:t>“</w:t>
      </w:r>
      <w:r w:rsidR="004D224B" w:rsidRPr="00B655BC">
        <w:rPr>
          <w:rFonts w:ascii="Times New Roman" w:eastAsia="Times New Roman" w:hAnsi="Times New Roman"/>
          <w:sz w:val="28"/>
          <w:szCs w:val="28"/>
          <w:lang w:val="uk-UA"/>
        </w:rPr>
        <w:t xml:space="preserve">Пошук роботи“, </w:t>
      </w:r>
      <w:r w:rsidR="008579E5" w:rsidRPr="00B655BC">
        <w:rPr>
          <w:rFonts w:ascii="Times New Roman" w:eastAsia="Times New Roman" w:hAnsi="Times New Roman"/>
          <w:sz w:val="28"/>
          <w:szCs w:val="28"/>
        </w:rPr>
        <w:t>“</w:t>
      </w:r>
      <w:r w:rsidR="00AB75F7" w:rsidRPr="00B655BC">
        <w:rPr>
          <w:rFonts w:ascii="Times New Roman" w:eastAsia="Times New Roman" w:hAnsi="Times New Roman"/>
          <w:sz w:val="28"/>
          <w:szCs w:val="28"/>
          <w:lang w:val="uk-UA"/>
        </w:rPr>
        <w:t>Фінанси. Банки“</w:t>
      </w:r>
      <w:r w:rsidR="004D224B" w:rsidRPr="00B655BC">
        <w:rPr>
          <w:rFonts w:ascii="Times New Roman" w:eastAsia="Times New Roman" w:hAnsi="Times New Roman"/>
          <w:sz w:val="28"/>
          <w:szCs w:val="28"/>
          <w:lang w:val="uk-UA"/>
        </w:rPr>
        <w:t>,</w:t>
      </w:r>
      <w:r w:rsidR="00AB75F7" w:rsidRPr="00B655BC">
        <w:rPr>
          <w:rFonts w:ascii="Times New Roman" w:eastAsia="Times New Roman" w:hAnsi="Times New Roman"/>
          <w:sz w:val="28"/>
          <w:szCs w:val="28"/>
          <w:lang w:val="uk-UA"/>
        </w:rPr>
        <w:t xml:space="preserve"> </w:t>
      </w:r>
      <w:r w:rsidR="008579E5" w:rsidRPr="00B655BC">
        <w:rPr>
          <w:rFonts w:ascii="Times New Roman" w:eastAsia="Times New Roman" w:hAnsi="Times New Roman"/>
          <w:sz w:val="28"/>
          <w:szCs w:val="28"/>
        </w:rPr>
        <w:t>“</w:t>
      </w:r>
      <w:r w:rsidR="00AB75F7" w:rsidRPr="00B655BC">
        <w:rPr>
          <w:rFonts w:ascii="Times New Roman" w:eastAsia="Times New Roman" w:hAnsi="Times New Roman"/>
          <w:sz w:val="28"/>
          <w:szCs w:val="28"/>
          <w:lang w:val="uk-UA"/>
        </w:rPr>
        <w:t>Комп’ютер“,</w:t>
      </w:r>
      <w:r w:rsidR="004D224B" w:rsidRPr="00B655BC">
        <w:rPr>
          <w:rFonts w:ascii="Times New Roman" w:eastAsia="Times New Roman" w:hAnsi="Times New Roman"/>
          <w:sz w:val="28"/>
          <w:szCs w:val="28"/>
          <w:lang w:val="uk-UA"/>
        </w:rPr>
        <w:t xml:space="preserve"> </w:t>
      </w:r>
      <w:r w:rsidR="008579E5" w:rsidRPr="00B655BC">
        <w:rPr>
          <w:rFonts w:ascii="Times New Roman" w:eastAsia="Times New Roman" w:hAnsi="Times New Roman"/>
          <w:sz w:val="28"/>
          <w:szCs w:val="28"/>
        </w:rPr>
        <w:t>“</w:t>
      </w:r>
      <w:r w:rsidR="004D224B" w:rsidRPr="00B655BC">
        <w:rPr>
          <w:rFonts w:ascii="Times New Roman" w:eastAsia="Times New Roman" w:hAnsi="Times New Roman"/>
          <w:sz w:val="28"/>
          <w:szCs w:val="28"/>
          <w:lang w:val="uk-UA"/>
        </w:rPr>
        <w:t>Злочинність</w:t>
      </w:r>
      <w:r w:rsidR="00AB75F7" w:rsidRPr="00B655BC">
        <w:rPr>
          <w:rFonts w:ascii="Times New Roman" w:eastAsia="Times New Roman" w:hAnsi="Times New Roman"/>
          <w:sz w:val="28"/>
          <w:szCs w:val="28"/>
          <w:lang w:val="uk-UA"/>
        </w:rPr>
        <w:t>“, “</w:t>
      </w:r>
      <w:r w:rsidR="004D224B" w:rsidRPr="00B655BC">
        <w:rPr>
          <w:rFonts w:ascii="Times New Roman" w:eastAsia="Times New Roman" w:hAnsi="Times New Roman"/>
          <w:sz w:val="28"/>
          <w:szCs w:val="28"/>
          <w:lang w:val="uk-UA"/>
        </w:rPr>
        <w:t>Політична система</w:t>
      </w:r>
      <w:r w:rsidR="00AB75F7" w:rsidRPr="00B655BC">
        <w:rPr>
          <w:rFonts w:ascii="Times New Roman" w:eastAsia="Times New Roman" w:hAnsi="Times New Roman"/>
          <w:sz w:val="28"/>
          <w:szCs w:val="28"/>
          <w:lang w:val="uk-UA"/>
        </w:rPr>
        <w:t>“</w:t>
      </w:r>
      <w:r w:rsidR="008579E5" w:rsidRPr="00B655BC">
        <w:rPr>
          <w:rFonts w:ascii="Times New Roman" w:eastAsia="Times New Roman" w:hAnsi="Times New Roman"/>
          <w:sz w:val="28"/>
          <w:szCs w:val="28"/>
        </w:rPr>
        <w:t>.</w:t>
      </w:r>
    </w:p>
    <w:p w:rsidR="00CD0974" w:rsidRPr="00B655BC" w:rsidRDefault="001B1913" w:rsidP="00E321BC">
      <w:pPr>
        <w:pStyle w:val="a3"/>
        <w:numPr>
          <w:ilvl w:val="0"/>
          <w:numId w:val="25"/>
        </w:numPr>
        <w:tabs>
          <w:tab w:val="left" w:pos="142"/>
        </w:tabs>
        <w:spacing w:after="0" w:line="240" w:lineRule="auto"/>
        <w:ind w:left="0" w:firstLine="0"/>
        <w:jc w:val="both"/>
        <w:rPr>
          <w:rFonts w:ascii="Times New Roman" w:eastAsia="Times New Roman" w:hAnsi="Times New Roman"/>
          <w:sz w:val="28"/>
          <w:szCs w:val="28"/>
          <w:lang w:val="uk-UA"/>
        </w:rPr>
      </w:pPr>
      <w:r w:rsidRPr="00B655BC">
        <w:rPr>
          <w:rFonts w:ascii="Times New Roman" w:eastAsia="Times New Roman" w:hAnsi="Times New Roman"/>
          <w:sz w:val="28"/>
          <w:szCs w:val="28"/>
          <w:lang w:val="uk-UA"/>
        </w:rPr>
        <w:t xml:space="preserve"> </w:t>
      </w:r>
      <w:r w:rsidR="00CD0974" w:rsidRPr="00B655BC">
        <w:rPr>
          <w:rFonts w:ascii="Times New Roman" w:eastAsia="Times New Roman" w:hAnsi="Times New Roman"/>
          <w:sz w:val="28"/>
          <w:szCs w:val="28"/>
          <w:lang w:val="uk-UA"/>
        </w:rPr>
        <w:t xml:space="preserve">граматичні правила </w:t>
      </w:r>
      <w:r w:rsidR="00F661E5" w:rsidRPr="00B655BC">
        <w:rPr>
          <w:rFonts w:ascii="Times New Roman" w:eastAsia="Times New Roman" w:hAnsi="Times New Roman"/>
          <w:sz w:val="28"/>
          <w:szCs w:val="28"/>
          <w:lang w:val="uk-UA"/>
        </w:rPr>
        <w:t xml:space="preserve">з таких тем: відмінювання іменників, відмінювання прикметників, </w:t>
      </w:r>
      <w:r w:rsidR="00E321BC" w:rsidRPr="00B655BC">
        <w:rPr>
          <w:rFonts w:ascii="Times New Roman" w:eastAsia="Times New Roman" w:hAnsi="Times New Roman"/>
          <w:sz w:val="28"/>
          <w:szCs w:val="28"/>
          <w:lang w:val="uk-UA"/>
        </w:rPr>
        <w:t>вживання означеного і незначеного артиклів, утворення дієслівних форм минулого часу, утворення дієслівних форм пасивного стану, утворення дієслівних форм умовного способу теперішнього і минулого часу, прийменникове керування дієслів, будова підрядних речень часу, мети, умови, додаткових, відносних;</w:t>
      </w:r>
    </w:p>
    <w:p w:rsidR="00CD0974" w:rsidRPr="00B655BC" w:rsidRDefault="001B1913" w:rsidP="001B1913">
      <w:pPr>
        <w:numPr>
          <w:ilvl w:val="0"/>
          <w:numId w:val="3"/>
        </w:numPr>
        <w:tabs>
          <w:tab w:val="clear" w:pos="1620"/>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 xml:space="preserve">лінгвокраїнознавчу інформацію, зокрема: володіти інформацією про історію, культуру, </w:t>
      </w:r>
      <w:proofErr w:type="spellStart"/>
      <w:r w:rsidR="00CD0974" w:rsidRPr="00B655BC">
        <w:rPr>
          <w:rFonts w:ascii="Times New Roman" w:eastAsia="Times New Roman" w:hAnsi="Times New Roman" w:cs="Times New Roman"/>
          <w:sz w:val="28"/>
          <w:szCs w:val="28"/>
          <w:lang w:val="uk-UA"/>
        </w:rPr>
        <w:t>мовну</w:t>
      </w:r>
      <w:proofErr w:type="spellEnd"/>
      <w:r w:rsidR="00CD0974" w:rsidRPr="00B655BC">
        <w:rPr>
          <w:rFonts w:ascii="Times New Roman" w:eastAsia="Times New Roman" w:hAnsi="Times New Roman" w:cs="Times New Roman"/>
          <w:sz w:val="28"/>
          <w:szCs w:val="28"/>
          <w:lang w:val="uk-UA"/>
        </w:rPr>
        <w:t xml:space="preserve"> і соціальну ситуацію у Німеччині та інших німецькомовних країнах в межах окреслених</w:t>
      </w:r>
      <w:r w:rsidR="00AB75F7" w:rsidRPr="00B655BC">
        <w:rPr>
          <w:rFonts w:ascii="Times New Roman" w:eastAsia="Times New Roman" w:hAnsi="Times New Roman" w:cs="Times New Roman"/>
          <w:sz w:val="28"/>
          <w:szCs w:val="28"/>
          <w:lang w:val="uk-UA"/>
        </w:rPr>
        <w:t xml:space="preserve"> тем, навичками міжкультурної </w:t>
      </w:r>
      <w:r w:rsidR="00CD0974" w:rsidRPr="00B655BC">
        <w:rPr>
          <w:rFonts w:ascii="Times New Roman" w:eastAsia="Times New Roman" w:hAnsi="Times New Roman" w:cs="Times New Roman"/>
          <w:sz w:val="28"/>
          <w:szCs w:val="28"/>
          <w:lang w:val="uk-UA"/>
        </w:rPr>
        <w:t xml:space="preserve">комунікації. </w:t>
      </w:r>
    </w:p>
    <w:p w:rsidR="00CD0974" w:rsidRPr="00B655BC" w:rsidRDefault="00CD0974" w:rsidP="001B1913">
      <w:pPr>
        <w:spacing w:after="0" w:line="240" w:lineRule="auto"/>
        <w:jc w:val="both"/>
        <w:rPr>
          <w:rFonts w:ascii="Times New Roman" w:eastAsia="Times New Roman" w:hAnsi="Times New Roman" w:cs="Times New Roman"/>
          <w:sz w:val="28"/>
          <w:szCs w:val="28"/>
          <w:lang w:val="uk-UA"/>
        </w:rPr>
      </w:pPr>
    </w:p>
    <w:p w:rsidR="00CD0974" w:rsidRPr="00B655BC" w:rsidRDefault="00CD0974" w:rsidP="001B1913">
      <w:pPr>
        <w:numPr>
          <w:ilvl w:val="1"/>
          <w:numId w:val="7"/>
        </w:numPr>
        <w:tabs>
          <w:tab w:val="left" w:pos="142"/>
        </w:tabs>
        <w:spacing w:after="0" w:line="240" w:lineRule="auto"/>
        <w:ind w:left="0" w:firstLine="0"/>
        <w:jc w:val="both"/>
        <w:rPr>
          <w:rFonts w:ascii="Times New Roman" w:eastAsia="Calibri" w:hAnsi="Times New Roman" w:cs="Times New Roman"/>
          <w:i/>
          <w:sz w:val="28"/>
          <w:szCs w:val="28"/>
          <w:lang w:val="uk-UA"/>
        </w:rPr>
      </w:pPr>
      <w:r w:rsidRPr="00B655BC">
        <w:rPr>
          <w:rFonts w:ascii="Times New Roman" w:eastAsia="Calibri" w:hAnsi="Times New Roman" w:cs="Times New Roman"/>
          <w:i/>
          <w:sz w:val="28"/>
          <w:szCs w:val="28"/>
          <w:lang w:val="uk-UA"/>
        </w:rPr>
        <w:t xml:space="preserve">Вміти </w:t>
      </w:r>
    </w:p>
    <w:p w:rsidR="00CD0974" w:rsidRPr="00B655BC" w:rsidRDefault="008579E5" w:rsidP="008579E5">
      <w:pPr>
        <w:numPr>
          <w:ilvl w:val="0"/>
          <w:numId w:val="4"/>
        </w:numPr>
        <w:tabs>
          <w:tab w:val="clear" w:pos="502"/>
          <w:tab w:val="num" w:pos="0"/>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 xml:space="preserve"> </w:t>
      </w:r>
      <w:r w:rsidR="00CD0974" w:rsidRPr="00B655BC">
        <w:rPr>
          <w:rFonts w:ascii="Times New Roman" w:eastAsia="Times New Roman" w:hAnsi="Times New Roman" w:cs="Times New Roman"/>
          <w:sz w:val="28"/>
          <w:szCs w:val="28"/>
          <w:lang w:val="uk-UA"/>
        </w:rPr>
        <w:t>застосовувати знання про систему звуків сучасної німецької мови з метою фонетично правильного оформлення мовлення в межах вивчених за програмою тем;</w:t>
      </w:r>
    </w:p>
    <w:p w:rsidR="00CD0974" w:rsidRPr="00B655BC" w:rsidRDefault="008579E5" w:rsidP="001B1913">
      <w:pPr>
        <w:numPr>
          <w:ilvl w:val="0"/>
          <w:numId w:val="4"/>
        </w:numPr>
        <w:tabs>
          <w:tab w:val="left" w:pos="142"/>
          <w:tab w:val="num" w:pos="284"/>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розпізнавати основні інтонаційні моделі сучасної німецької мови та використовувати їх в різних комунікативних ситуаціях в межах вивчених за програмою тем;</w:t>
      </w:r>
    </w:p>
    <w:p w:rsidR="005C56A5" w:rsidRPr="00B655BC" w:rsidRDefault="008579E5" w:rsidP="00873A15">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розпізнавати вивчені лексичні одиниці, їх однокореневі форми в усних та письмови</w:t>
      </w:r>
      <w:r w:rsidR="005C56A5" w:rsidRPr="00B655BC">
        <w:rPr>
          <w:rFonts w:ascii="Times New Roman" w:eastAsia="Times New Roman" w:hAnsi="Times New Roman" w:cs="Times New Roman"/>
          <w:sz w:val="28"/>
          <w:szCs w:val="28"/>
          <w:lang w:val="uk-UA"/>
        </w:rPr>
        <w:t>х текстах з тем, що вивчаються;</w:t>
      </w:r>
    </w:p>
    <w:p w:rsidR="00CD0974" w:rsidRPr="00B655BC" w:rsidRDefault="008579E5" w:rsidP="00873A15">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розпізнавати вивчені граматичні форми і структури, в усних та письмових текстах з тем, що вивчаються;</w:t>
      </w:r>
    </w:p>
    <w:p w:rsidR="005C56A5"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5C56A5" w:rsidRPr="00B655BC">
        <w:rPr>
          <w:rFonts w:ascii="Times New Roman" w:eastAsia="Times New Roman" w:hAnsi="Times New Roman" w:cs="Times New Roman"/>
          <w:sz w:val="28"/>
          <w:szCs w:val="28"/>
          <w:lang w:val="uk-UA"/>
        </w:rPr>
        <w:t>визначати морфологічні форми</w:t>
      </w:r>
      <w:r w:rsidR="00850427" w:rsidRPr="00B655BC">
        <w:rPr>
          <w:rFonts w:ascii="Times New Roman" w:eastAsia="Times New Roman" w:hAnsi="Times New Roman" w:cs="Times New Roman"/>
          <w:sz w:val="28"/>
          <w:szCs w:val="28"/>
          <w:lang w:val="uk-UA"/>
        </w:rPr>
        <w:t>, що вивчаються;</w:t>
      </w:r>
      <w:r w:rsidR="005C56A5" w:rsidRPr="00B655BC">
        <w:rPr>
          <w:rFonts w:ascii="Times New Roman" w:eastAsia="Times New Roman" w:hAnsi="Times New Roman" w:cs="Times New Roman"/>
          <w:sz w:val="28"/>
          <w:szCs w:val="28"/>
          <w:lang w:val="uk-UA"/>
        </w:rPr>
        <w:t xml:space="preserve"> </w:t>
      </w:r>
    </w:p>
    <w:p w:rsidR="005C56A5" w:rsidRPr="00B655BC" w:rsidRDefault="005C56A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визначати типи речень за їх будовою;</w:t>
      </w:r>
    </w:p>
    <w:p w:rsidR="00CD0974"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 xml:space="preserve">вживати </w:t>
      </w:r>
      <w:r w:rsidR="005C56A5" w:rsidRPr="00B655BC">
        <w:rPr>
          <w:rFonts w:ascii="Times New Roman" w:eastAsia="Times New Roman" w:hAnsi="Times New Roman" w:cs="Times New Roman"/>
          <w:sz w:val="28"/>
          <w:szCs w:val="28"/>
          <w:lang w:val="uk-UA"/>
        </w:rPr>
        <w:t xml:space="preserve">вивчені </w:t>
      </w:r>
      <w:r w:rsidR="00CD0974" w:rsidRPr="00B655BC">
        <w:rPr>
          <w:rFonts w:ascii="Times New Roman" w:eastAsia="Times New Roman" w:hAnsi="Times New Roman" w:cs="Times New Roman"/>
          <w:sz w:val="28"/>
          <w:szCs w:val="28"/>
          <w:lang w:val="uk-UA"/>
        </w:rPr>
        <w:t>лексичні одиниці, граматичні форми та структури в усному та писемному мовленні з тем, що вивчаються;</w:t>
      </w:r>
    </w:p>
    <w:p w:rsidR="00CD0974"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вживати мовленнєві кліше для реалізації мовленнєвого наміру відповідно до комунікативної ситуації;</w:t>
      </w:r>
    </w:p>
    <w:p w:rsidR="00CD0974"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вести бесіду або д</w:t>
      </w:r>
      <w:r w:rsidR="005C56A5" w:rsidRPr="00B655BC">
        <w:rPr>
          <w:rFonts w:ascii="Times New Roman" w:eastAsia="Times New Roman" w:hAnsi="Times New Roman" w:cs="Times New Roman"/>
          <w:sz w:val="28"/>
          <w:szCs w:val="28"/>
          <w:lang w:val="uk-UA"/>
        </w:rPr>
        <w:t>испут  з проблем за вивченими темами</w:t>
      </w:r>
      <w:r w:rsidR="00CD0974" w:rsidRPr="00B655BC">
        <w:rPr>
          <w:rFonts w:ascii="Times New Roman" w:eastAsia="Times New Roman" w:hAnsi="Times New Roman" w:cs="Times New Roman"/>
          <w:sz w:val="28"/>
          <w:szCs w:val="28"/>
          <w:lang w:val="uk-UA"/>
        </w:rPr>
        <w:t>;</w:t>
      </w:r>
    </w:p>
    <w:p w:rsidR="00CD0974"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переказувати прочитаний/прослуханий текст або висловлювати своє ставлення до проблем, порушених в ньому, використовуючи вивчений лексичний і граматичний матеріал;</w:t>
      </w:r>
    </w:p>
    <w:p w:rsidR="00CD0974"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визначати і формулювати проблему/проблеми в художніх і суспільно-політичних текстах;</w:t>
      </w:r>
    </w:p>
    <w:p w:rsidR="00CD0974" w:rsidRPr="00B655BC" w:rsidRDefault="001B1913"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писати есе, твори, перекази, коментарі, реферування</w:t>
      </w:r>
      <w:r w:rsidR="00850427" w:rsidRPr="00B655BC">
        <w:rPr>
          <w:rFonts w:ascii="Times New Roman" w:eastAsia="Times New Roman" w:hAnsi="Times New Roman" w:cs="Times New Roman"/>
          <w:sz w:val="28"/>
          <w:szCs w:val="28"/>
          <w:lang w:val="uk-UA"/>
        </w:rPr>
        <w:t>, дописи в Інтернет-форумах</w:t>
      </w:r>
      <w:r w:rsidR="00CD0974" w:rsidRPr="00B655BC">
        <w:rPr>
          <w:rFonts w:ascii="Times New Roman" w:eastAsia="Times New Roman" w:hAnsi="Times New Roman" w:cs="Times New Roman"/>
          <w:sz w:val="28"/>
          <w:szCs w:val="28"/>
          <w:lang w:val="uk-UA"/>
        </w:rPr>
        <w:t xml:space="preserve"> тощо з вивчених тем;</w:t>
      </w:r>
    </w:p>
    <w:p w:rsidR="00CD0974" w:rsidRPr="00B655BC" w:rsidRDefault="001B1913"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вміти виправляти власні помилки та помилки інших, допущені в усному та писемному мовленні.</w:t>
      </w:r>
    </w:p>
    <w:p w:rsidR="00CD0974" w:rsidRPr="00B655BC" w:rsidRDefault="00CD0974" w:rsidP="001B1913">
      <w:pPr>
        <w:tabs>
          <w:tab w:val="left" w:pos="142"/>
          <w:tab w:val="left" w:pos="266"/>
        </w:tabs>
        <w:spacing w:after="0" w:line="240" w:lineRule="auto"/>
        <w:ind w:left="266"/>
        <w:jc w:val="both"/>
        <w:rPr>
          <w:rFonts w:ascii="Times New Roman" w:eastAsia="Calibri" w:hAnsi="Times New Roman" w:cs="Times New Roman"/>
          <w:b/>
          <w:sz w:val="28"/>
          <w:szCs w:val="28"/>
          <w:lang w:val="uk-UA"/>
        </w:rPr>
      </w:pPr>
    </w:p>
    <w:p w:rsidR="00CD0974" w:rsidRPr="00B655BC" w:rsidRDefault="00CD0974" w:rsidP="006B15E0">
      <w:pPr>
        <w:pStyle w:val="a3"/>
        <w:numPr>
          <w:ilvl w:val="0"/>
          <w:numId w:val="7"/>
        </w:numPr>
        <w:spacing w:after="0" w:line="240" w:lineRule="auto"/>
        <w:ind w:left="0" w:firstLine="709"/>
        <w:jc w:val="both"/>
        <w:rPr>
          <w:rFonts w:ascii="Times New Roman" w:hAnsi="Times New Roman"/>
          <w:b/>
          <w:sz w:val="28"/>
          <w:szCs w:val="28"/>
          <w:lang w:val="uk-UA"/>
        </w:rPr>
      </w:pPr>
      <w:r w:rsidRPr="00B655BC">
        <w:rPr>
          <w:rFonts w:ascii="Times New Roman" w:hAnsi="Times New Roman"/>
          <w:b/>
          <w:sz w:val="28"/>
          <w:szCs w:val="28"/>
          <w:lang w:val="uk-UA"/>
        </w:rPr>
        <w:t>Анотація навчальної дисципліни:</w:t>
      </w:r>
    </w:p>
    <w:p w:rsidR="000D2B24" w:rsidRPr="00B655BC" w:rsidRDefault="00FC48E8" w:rsidP="000D2B24">
      <w:pPr>
        <w:tabs>
          <w:tab w:val="left" w:pos="2552"/>
        </w:tabs>
        <w:spacing w:after="0" w:line="240" w:lineRule="auto"/>
        <w:jc w:val="both"/>
        <w:rPr>
          <w:rFonts w:ascii="Times New Roman" w:eastAsia="Times New Roman" w:hAnsi="Times New Roman" w:cs="Times New Roman"/>
          <w:bCs/>
          <w:sz w:val="28"/>
          <w:szCs w:val="28"/>
          <w:lang w:val="uk-UA"/>
        </w:rPr>
      </w:pPr>
      <w:r w:rsidRPr="00B655BC">
        <w:rPr>
          <w:rFonts w:ascii="Times New Roman" w:eastAsia="Times New Roman" w:hAnsi="Times New Roman"/>
          <w:sz w:val="28"/>
          <w:szCs w:val="28"/>
          <w:lang w:val="uk-UA"/>
        </w:rPr>
        <w:t xml:space="preserve">Навчальна дисципліна «Культура усного та писемного мовлення </w:t>
      </w:r>
      <w:r w:rsidR="00B655BC" w:rsidRPr="00B655BC">
        <w:rPr>
          <w:rFonts w:ascii="Times New Roman" w:eastAsia="Times New Roman" w:hAnsi="Times New Roman"/>
          <w:sz w:val="28"/>
          <w:szCs w:val="28"/>
          <w:lang w:val="uk-UA"/>
        </w:rPr>
        <w:t xml:space="preserve">з </w:t>
      </w:r>
      <w:r w:rsidRPr="00B655BC">
        <w:rPr>
          <w:rFonts w:ascii="Times New Roman" w:eastAsia="Times New Roman" w:hAnsi="Times New Roman"/>
          <w:sz w:val="28"/>
          <w:szCs w:val="28"/>
          <w:lang w:val="uk-UA"/>
        </w:rPr>
        <w:t>другої іноземної мови (німецької)» є складовою освітньо-професійної програми підготовки фахівців за освітньо-кваліфікаційним рівнем «Магістр» за спеціальністю 035 Філологія, спеціалізацією 035.041 Германські мови та літератури (переклад включно), перша – англійська</w:t>
      </w:r>
      <w:r w:rsidR="000D2B24" w:rsidRPr="00B655BC">
        <w:rPr>
          <w:rFonts w:ascii="Times New Roman" w:eastAsia="Times New Roman" w:hAnsi="Times New Roman"/>
          <w:sz w:val="28"/>
          <w:szCs w:val="28"/>
          <w:lang w:val="uk-UA"/>
        </w:rPr>
        <w:t>;</w:t>
      </w:r>
      <w:r w:rsidRPr="00B655BC">
        <w:rPr>
          <w:rFonts w:ascii="Times New Roman" w:eastAsia="Times New Roman" w:hAnsi="Times New Roman"/>
          <w:sz w:val="28"/>
          <w:szCs w:val="28"/>
          <w:lang w:val="uk-UA"/>
        </w:rPr>
        <w:t xml:space="preserve"> </w:t>
      </w:r>
      <w:r w:rsidRPr="00B655BC">
        <w:rPr>
          <w:rFonts w:ascii="Times New Roman" w:eastAsia="Times New Roman" w:hAnsi="Times New Roman"/>
          <w:bCs/>
          <w:sz w:val="28"/>
          <w:szCs w:val="28"/>
          <w:lang w:val="uk-UA"/>
        </w:rPr>
        <w:t>освітньо-професійн</w:t>
      </w:r>
      <w:r w:rsidR="00B655BC" w:rsidRPr="00B655BC">
        <w:rPr>
          <w:rFonts w:ascii="Times New Roman" w:eastAsia="Times New Roman" w:hAnsi="Times New Roman"/>
          <w:bCs/>
          <w:sz w:val="28"/>
          <w:szCs w:val="28"/>
          <w:lang w:val="uk-UA"/>
        </w:rPr>
        <w:t>ою</w:t>
      </w:r>
      <w:r w:rsidRPr="00B655BC">
        <w:rPr>
          <w:rFonts w:ascii="Times New Roman" w:eastAsia="Times New Roman" w:hAnsi="Times New Roman"/>
          <w:b/>
          <w:bCs/>
          <w:sz w:val="28"/>
          <w:szCs w:val="28"/>
          <w:lang w:val="uk-UA"/>
        </w:rPr>
        <w:t xml:space="preserve"> </w:t>
      </w:r>
      <w:r w:rsidRPr="00B655BC">
        <w:rPr>
          <w:rFonts w:ascii="Times New Roman" w:eastAsia="Times New Roman" w:hAnsi="Times New Roman"/>
          <w:bCs/>
          <w:sz w:val="28"/>
          <w:szCs w:val="28"/>
          <w:lang w:val="uk-UA"/>
        </w:rPr>
        <w:t>програм</w:t>
      </w:r>
      <w:r w:rsidR="00B655BC" w:rsidRPr="00B655BC">
        <w:rPr>
          <w:rFonts w:ascii="Times New Roman" w:eastAsia="Times New Roman" w:hAnsi="Times New Roman"/>
          <w:bCs/>
          <w:sz w:val="28"/>
          <w:szCs w:val="28"/>
          <w:lang w:val="uk-UA"/>
        </w:rPr>
        <w:t>ою</w:t>
      </w:r>
      <w:r w:rsidRPr="00B655BC">
        <w:rPr>
          <w:rFonts w:ascii="Times New Roman" w:eastAsia="Times New Roman" w:hAnsi="Times New Roman"/>
          <w:bCs/>
          <w:sz w:val="28"/>
          <w:szCs w:val="28"/>
          <w:lang w:val="uk-UA"/>
        </w:rPr>
        <w:t xml:space="preserve"> </w:t>
      </w:r>
      <w:r w:rsidR="00E8528A" w:rsidRPr="00E8528A">
        <w:rPr>
          <w:rFonts w:ascii="Times New Roman" w:eastAsia="Times New Roman" w:hAnsi="Times New Roman"/>
          <w:bCs/>
          <w:sz w:val="28"/>
          <w:szCs w:val="28"/>
          <w:lang w:val="uk-UA"/>
        </w:rPr>
        <w:t xml:space="preserve">Перекладознавство: </w:t>
      </w:r>
      <w:proofErr w:type="spellStart"/>
      <w:r w:rsidR="00E8528A" w:rsidRPr="00E8528A">
        <w:rPr>
          <w:rFonts w:ascii="Times New Roman" w:eastAsia="Times New Roman" w:hAnsi="Times New Roman"/>
          <w:bCs/>
          <w:sz w:val="28"/>
          <w:szCs w:val="28"/>
          <w:lang w:val="uk-UA"/>
        </w:rPr>
        <w:t>професійно</w:t>
      </w:r>
      <w:proofErr w:type="spellEnd"/>
      <w:r w:rsidR="00E8528A" w:rsidRPr="00E8528A">
        <w:rPr>
          <w:rFonts w:ascii="Times New Roman" w:eastAsia="Times New Roman" w:hAnsi="Times New Roman"/>
          <w:bCs/>
          <w:sz w:val="28"/>
          <w:szCs w:val="28"/>
          <w:lang w:val="uk-UA"/>
        </w:rPr>
        <w:t>-орієнтований переклад (англійська мова і друга іноземна мова)</w:t>
      </w:r>
      <w:r w:rsidR="000D2B24" w:rsidRPr="00B655BC">
        <w:rPr>
          <w:rFonts w:ascii="Times New Roman" w:eastAsia="Times New Roman" w:hAnsi="Times New Roman" w:cs="Times New Roman"/>
          <w:bCs/>
          <w:sz w:val="28"/>
          <w:szCs w:val="28"/>
          <w:lang w:val="uk-UA"/>
        </w:rPr>
        <w:t>.</w:t>
      </w:r>
    </w:p>
    <w:p w:rsidR="00F11075" w:rsidRPr="00B655BC" w:rsidRDefault="008647CE" w:rsidP="00516E31">
      <w:pPr>
        <w:tabs>
          <w:tab w:val="left" w:pos="2552"/>
        </w:tabs>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Н</w:t>
      </w:r>
      <w:r w:rsidR="00CD0974" w:rsidRPr="00B655BC">
        <w:rPr>
          <w:rFonts w:ascii="Times New Roman" w:eastAsia="Times New Roman" w:hAnsi="Times New Roman" w:cs="Times New Roman"/>
          <w:sz w:val="28"/>
          <w:szCs w:val="28"/>
          <w:lang w:val="uk-UA"/>
        </w:rPr>
        <w:t xml:space="preserve">авчальна дисципліна є </w:t>
      </w:r>
      <w:r w:rsidR="00A76CD0" w:rsidRPr="00B655BC">
        <w:rPr>
          <w:rFonts w:ascii="Times New Roman" w:eastAsia="Times New Roman" w:hAnsi="Times New Roman" w:cs="Times New Roman"/>
          <w:sz w:val="28"/>
          <w:szCs w:val="28"/>
          <w:lang w:val="uk-UA"/>
        </w:rPr>
        <w:t>нормативною</w:t>
      </w:r>
      <w:r w:rsidR="00CD0974" w:rsidRPr="00B655BC">
        <w:rPr>
          <w:rFonts w:ascii="Times New Roman" w:eastAsia="Times New Roman" w:hAnsi="Times New Roman" w:cs="Times New Roman"/>
          <w:sz w:val="28"/>
          <w:szCs w:val="28"/>
          <w:lang w:val="uk-UA"/>
        </w:rPr>
        <w:t xml:space="preserve"> і належить до циклу професійної та практичної підготовки Навчального плану підготовки фахівців з вищою освітою денної форми навчання. Викладається у І </w:t>
      </w:r>
      <w:proofErr w:type="spellStart"/>
      <w:r w:rsidR="00CD0974" w:rsidRPr="00B655BC">
        <w:rPr>
          <w:rFonts w:ascii="Times New Roman" w:eastAsia="Times New Roman" w:hAnsi="Times New Roman" w:cs="Times New Roman"/>
          <w:sz w:val="28"/>
          <w:szCs w:val="28"/>
          <w:lang w:val="uk-UA"/>
        </w:rPr>
        <w:t>і</w:t>
      </w:r>
      <w:proofErr w:type="spellEnd"/>
      <w:r w:rsidR="00CD0974" w:rsidRPr="00B655BC">
        <w:rPr>
          <w:rFonts w:ascii="Times New Roman" w:eastAsia="Times New Roman" w:hAnsi="Times New Roman" w:cs="Times New Roman"/>
          <w:sz w:val="28"/>
          <w:szCs w:val="28"/>
          <w:lang w:val="uk-UA"/>
        </w:rPr>
        <w:t xml:space="preserve"> ІІ семестрі в обсязі </w:t>
      </w:r>
      <w:r w:rsidR="00F11075" w:rsidRPr="00B655BC">
        <w:rPr>
          <w:rFonts w:ascii="Times New Roman" w:eastAsia="Times New Roman" w:hAnsi="Times New Roman" w:cs="Times New Roman"/>
          <w:sz w:val="28"/>
          <w:szCs w:val="28"/>
          <w:lang w:val="uk-UA"/>
        </w:rPr>
        <w:t xml:space="preserve">: </w:t>
      </w:r>
    </w:p>
    <w:p w:rsidR="00F11075" w:rsidRPr="00B655BC" w:rsidRDefault="00F11075" w:rsidP="00516E31">
      <w:pPr>
        <w:tabs>
          <w:tab w:val="left" w:pos="2552"/>
        </w:tabs>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денна форма навчання: </w:t>
      </w:r>
      <w:r w:rsidR="00E8528A">
        <w:rPr>
          <w:rFonts w:ascii="Times New Roman" w:eastAsia="Times New Roman" w:hAnsi="Times New Roman" w:cs="Times New Roman"/>
          <w:sz w:val="28"/>
          <w:szCs w:val="28"/>
          <w:lang w:val="uk-UA"/>
        </w:rPr>
        <w:t>240</w:t>
      </w:r>
      <w:r w:rsidR="00CD0974" w:rsidRPr="00B655BC">
        <w:rPr>
          <w:rFonts w:ascii="Times New Roman" w:eastAsia="Times New Roman" w:hAnsi="Times New Roman" w:cs="Times New Roman"/>
          <w:sz w:val="28"/>
          <w:szCs w:val="28"/>
          <w:lang w:val="uk-UA"/>
        </w:rPr>
        <w:t xml:space="preserve"> год. (</w:t>
      </w:r>
      <w:r w:rsidR="00E8528A">
        <w:rPr>
          <w:rFonts w:ascii="Times New Roman" w:eastAsia="Times New Roman" w:hAnsi="Times New Roman" w:cs="Times New Roman"/>
          <w:sz w:val="28"/>
          <w:szCs w:val="28"/>
          <w:lang w:val="uk-UA"/>
        </w:rPr>
        <w:t>8</w:t>
      </w:r>
      <w:r w:rsidR="00CD0974" w:rsidRPr="00B655BC">
        <w:rPr>
          <w:rFonts w:ascii="Times New Roman" w:eastAsia="Times New Roman" w:hAnsi="Times New Roman" w:cs="Times New Roman"/>
          <w:sz w:val="28"/>
          <w:szCs w:val="28"/>
          <w:lang w:val="uk-UA"/>
        </w:rPr>
        <w:t xml:space="preserve"> кредитів ECTS): практичні (аудиторні) заняття – </w:t>
      </w:r>
      <w:r w:rsidR="00E8528A">
        <w:rPr>
          <w:rFonts w:ascii="Times New Roman" w:eastAsia="Times New Roman" w:hAnsi="Times New Roman" w:cs="Times New Roman"/>
          <w:sz w:val="28"/>
          <w:szCs w:val="28"/>
          <w:lang w:val="uk-UA"/>
        </w:rPr>
        <w:t>68</w:t>
      </w:r>
      <w:r w:rsidR="00CD0974" w:rsidRPr="00B655BC">
        <w:rPr>
          <w:rFonts w:ascii="Times New Roman" w:eastAsia="Times New Roman" w:hAnsi="Times New Roman" w:cs="Times New Roman"/>
          <w:sz w:val="28"/>
          <w:szCs w:val="28"/>
          <w:lang w:val="uk-UA"/>
        </w:rPr>
        <w:t xml:space="preserve"> год., самостійна робота – </w:t>
      </w:r>
      <w:r w:rsidR="00337CCC">
        <w:rPr>
          <w:rFonts w:ascii="Times New Roman" w:eastAsia="Times New Roman" w:hAnsi="Times New Roman" w:cs="Times New Roman"/>
          <w:sz w:val="28"/>
          <w:szCs w:val="28"/>
          <w:lang w:val="uk-UA"/>
        </w:rPr>
        <w:t>172</w:t>
      </w:r>
      <w:r w:rsidR="00CD0974" w:rsidRPr="00B655BC">
        <w:rPr>
          <w:rFonts w:ascii="Times New Roman" w:eastAsia="Times New Roman" w:hAnsi="Times New Roman" w:cs="Times New Roman"/>
          <w:sz w:val="28"/>
          <w:szCs w:val="28"/>
          <w:lang w:val="uk-UA"/>
        </w:rPr>
        <w:t xml:space="preserve"> год.</w:t>
      </w:r>
    </w:p>
    <w:p w:rsidR="00850427" w:rsidRPr="00B655BC" w:rsidRDefault="00850427" w:rsidP="00850427">
      <w:pPr>
        <w:tabs>
          <w:tab w:val="left" w:pos="2552"/>
        </w:tabs>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rPr>
        <w:t xml:space="preserve"> </w:t>
      </w:r>
      <w:proofErr w:type="spellStart"/>
      <w:r w:rsidRPr="00B655BC">
        <w:rPr>
          <w:rFonts w:ascii="Times New Roman" w:eastAsia="Times New Roman" w:hAnsi="Times New Roman" w:cs="Times New Roman"/>
          <w:sz w:val="28"/>
          <w:szCs w:val="28"/>
        </w:rPr>
        <w:t>заочна</w:t>
      </w:r>
      <w:proofErr w:type="spellEnd"/>
      <w:r w:rsidRPr="00B655BC">
        <w:rPr>
          <w:rFonts w:ascii="Times New Roman" w:eastAsia="Times New Roman" w:hAnsi="Times New Roman" w:cs="Times New Roman"/>
          <w:b/>
          <w:sz w:val="28"/>
          <w:szCs w:val="28"/>
        </w:rPr>
        <w:t xml:space="preserve"> </w:t>
      </w:r>
      <w:r w:rsidRPr="00B655BC">
        <w:rPr>
          <w:rFonts w:ascii="Times New Roman" w:eastAsia="Times New Roman" w:hAnsi="Times New Roman" w:cs="Times New Roman"/>
          <w:sz w:val="28"/>
          <w:szCs w:val="28"/>
          <w:lang w:val="uk-UA"/>
        </w:rPr>
        <w:t xml:space="preserve">форма здобуття освіти: </w:t>
      </w:r>
      <w:r w:rsidRPr="00B655BC">
        <w:rPr>
          <w:rFonts w:ascii="Times New Roman" w:eastAsia="Calibri" w:hAnsi="Times New Roman" w:cs="Times New Roman"/>
          <w:bCs/>
          <w:sz w:val="28"/>
          <w:szCs w:val="28"/>
          <w:lang w:val="uk-UA"/>
        </w:rPr>
        <w:t>240</w:t>
      </w:r>
      <w:r w:rsidRPr="00B655BC">
        <w:rPr>
          <w:rFonts w:ascii="Times New Roman" w:eastAsia="Calibri" w:hAnsi="Times New Roman" w:cs="Times New Roman"/>
          <w:bCs/>
          <w:sz w:val="28"/>
          <w:szCs w:val="28"/>
        </w:rPr>
        <w:t xml:space="preserve"> </w:t>
      </w:r>
      <w:r w:rsidRPr="00B655BC">
        <w:rPr>
          <w:rFonts w:ascii="Times New Roman" w:eastAsia="Calibri" w:hAnsi="Times New Roman" w:cs="Times New Roman"/>
          <w:bCs/>
          <w:sz w:val="28"/>
          <w:szCs w:val="28"/>
          <w:lang w:val="uk-UA"/>
        </w:rPr>
        <w:t>год. (</w:t>
      </w:r>
      <w:r w:rsidRPr="00B655BC">
        <w:rPr>
          <w:rFonts w:ascii="Times New Roman" w:eastAsia="Calibri" w:hAnsi="Times New Roman" w:cs="Times New Roman"/>
          <w:sz w:val="28"/>
          <w:szCs w:val="28"/>
          <w:lang w:val="uk-UA"/>
        </w:rPr>
        <w:t>8</w:t>
      </w:r>
      <w:r w:rsidRPr="00B655BC">
        <w:rPr>
          <w:rFonts w:ascii="Times New Roman" w:eastAsia="Calibri" w:hAnsi="Times New Roman" w:cs="Times New Roman"/>
          <w:b/>
          <w:sz w:val="28"/>
          <w:szCs w:val="28"/>
          <w:lang w:val="uk-UA"/>
        </w:rPr>
        <w:t xml:space="preserve"> </w:t>
      </w:r>
      <w:r w:rsidRPr="00B655BC">
        <w:rPr>
          <w:rFonts w:ascii="Times New Roman" w:eastAsia="Calibri" w:hAnsi="Times New Roman" w:cs="Times New Roman"/>
          <w:bCs/>
          <w:sz w:val="28"/>
          <w:szCs w:val="28"/>
          <w:lang w:val="uk-UA"/>
        </w:rPr>
        <w:t>кредитів ЄКТС):</w:t>
      </w:r>
      <w:r w:rsidRPr="00B655BC">
        <w:rPr>
          <w:rFonts w:ascii="Times New Roman" w:eastAsia="Times New Roman" w:hAnsi="Times New Roman" w:cs="Times New Roman"/>
          <w:sz w:val="28"/>
          <w:szCs w:val="28"/>
          <w:lang w:val="uk-UA"/>
        </w:rPr>
        <w:t xml:space="preserve"> практичні заняття    – </w:t>
      </w:r>
      <w:r w:rsidR="00337CCC">
        <w:rPr>
          <w:rFonts w:ascii="Times New Roman" w:eastAsia="Times New Roman" w:hAnsi="Times New Roman" w:cs="Times New Roman"/>
          <w:sz w:val="28"/>
          <w:szCs w:val="28"/>
          <w:lang w:val="uk-UA"/>
        </w:rPr>
        <w:t>18</w:t>
      </w:r>
      <w:r w:rsidRPr="00B655BC">
        <w:rPr>
          <w:rFonts w:ascii="Times New Roman" w:eastAsia="Times New Roman" w:hAnsi="Times New Roman" w:cs="Times New Roman"/>
          <w:sz w:val="28"/>
          <w:szCs w:val="28"/>
          <w:lang w:val="uk-UA"/>
        </w:rPr>
        <w:t xml:space="preserve"> год., самостійна робота   – </w:t>
      </w:r>
      <w:r w:rsidR="00337CCC">
        <w:rPr>
          <w:rFonts w:ascii="Times New Roman" w:eastAsia="Times New Roman" w:hAnsi="Times New Roman" w:cs="Times New Roman"/>
          <w:sz w:val="28"/>
          <w:szCs w:val="28"/>
          <w:lang w:val="uk-UA"/>
        </w:rPr>
        <w:t>222</w:t>
      </w:r>
      <w:r w:rsidRPr="00B655BC">
        <w:rPr>
          <w:rFonts w:ascii="Times New Roman" w:eastAsia="Times New Roman" w:hAnsi="Times New Roman" w:cs="Times New Roman"/>
          <w:sz w:val="28"/>
          <w:szCs w:val="28"/>
          <w:lang w:val="uk-UA"/>
        </w:rPr>
        <w:t xml:space="preserve"> год.</w:t>
      </w:r>
    </w:p>
    <w:p w:rsidR="001E58B9" w:rsidRPr="00B655BC" w:rsidRDefault="00850427" w:rsidP="00850427">
      <w:pPr>
        <w:tabs>
          <w:tab w:val="left" w:pos="2552"/>
        </w:tabs>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У кур</w:t>
      </w:r>
      <w:r w:rsidR="00CD0974" w:rsidRPr="00B655BC">
        <w:rPr>
          <w:rFonts w:ascii="Times New Roman" w:eastAsia="Times New Roman" w:hAnsi="Times New Roman" w:cs="Times New Roman"/>
          <w:sz w:val="28"/>
          <w:szCs w:val="28"/>
          <w:lang w:val="uk-UA"/>
        </w:rPr>
        <w:t>сі пе</w:t>
      </w:r>
      <w:r w:rsidR="008647CE" w:rsidRPr="00B655BC">
        <w:rPr>
          <w:rFonts w:ascii="Times New Roman" w:eastAsia="Times New Roman" w:hAnsi="Times New Roman" w:cs="Times New Roman"/>
          <w:sz w:val="28"/>
          <w:szCs w:val="28"/>
          <w:lang w:val="uk-UA"/>
        </w:rPr>
        <w:t>редбач</w:t>
      </w:r>
      <w:r w:rsidR="00AD3A67" w:rsidRPr="00B655BC">
        <w:rPr>
          <w:rFonts w:ascii="Times New Roman" w:eastAsia="Times New Roman" w:hAnsi="Times New Roman" w:cs="Times New Roman"/>
          <w:sz w:val="28"/>
          <w:szCs w:val="28"/>
          <w:lang w:val="uk-UA"/>
        </w:rPr>
        <w:t xml:space="preserve">ено 2 </w:t>
      </w:r>
      <w:r w:rsidR="005C56A5" w:rsidRPr="00B655BC">
        <w:rPr>
          <w:rFonts w:ascii="Times New Roman" w:eastAsia="Times New Roman" w:hAnsi="Times New Roman" w:cs="Times New Roman"/>
          <w:sz w:val="28"/>
          <w:szCs w:val="28"/>
          <w:lang w:val="uk-UA"/>
        </w:rPr>
        <w:t>організаційних</w:t>
      </w:r>
      <w:r w:rsidR="00AD3A67" w:rsidRPr="00B655BC">
        <w:rPr>
          <w:rFonts w:ascii="Times New Roman" w:eastAsia="Times New Roman" w:hAnsi="Times New Roman" w:cs="Times New Roman"/>
          <w:sz w:val="28"/>
          <w:szCs w:val="28"/>
          <w:lang w:val="uk-UA"/>
        </w:rPr>
        <w:t xml:space="preserve"> модулі</w:t>
      </w:r>
      <w:r w:rsidR="005C56A5" w:rsidRPr="00B655BC">
        <w:rPr>
          <w:rFonts w:ascii="Times New Roman" w:eastAsia="Times New Roman" w:hAnsi="Times New Roman" w:cs="Times New Roman"/>
          <w:sz w:val="28"/>
          <w:szCs w:val="28"/>
          <w:lang w:val="uk-UA"/>
        </w:rPr>
        <w:t xml:space="preserve"> і 8 змістових, у яких опрацьовуються такі лексичні теми: „</w:t>
      </w:r>
      <w:r w:rsidR="005C56A5" w:rsidRPr="00B655BC">
        <w:rPr>
          <w:rFonts w:ascii="Times New Roman" w:eastAsia="Times New Roman" w:hAnsi="Times New Roman"/>
          <w:sz w:val="28"/>
          <w:szCs w:val="28"/>
          <w:lang w:val="uk-UA"/>
        </w:rPr>
        <w:t xml:space="preserve">Міжособистісні стосунки: дружба, кохання. </w:t>
      </w:r>
      <w:r w:rsidR="005C56A5" w:rsidRPr="00B655BC">
        <w:rPr>
          <w:rFonts w:ascii="Times New Roman" w:eastAsia="Times New Roman" w:hAnsi="Times New Roman"/>
          <w:sz w:val="28"/>
          <w:szCs w:val="28"/>
          <w:lang w:val="de-DE"/>
        </w:rPr>
        <w:t>C</w:t>
      </w:r>
      <w:proofErr w:type="spellStart"/>
      <w:r w:rsidR="005C56A5" w:rsidRPr="00B655BC">
        <w:rPr>
          <w:rFonts w:ascii="Times New Roman" w:eastAsia="Times New Roman" w:hAnsi="Times New Roman"/>
          <w:sz w:val="28"/>
          <w:szCs w:val="28"/>
        </w:rPr>
        <w:t>тосунки</w:t>
      </w:r>
      <w:proofErr w:type="spellEnd"/>
      <w:r w:rsidR="005C56A5" w:rsidRPr="00B655BC">
        <w:rPr>
          <w:rFonts w:ascii="Times New Roman" w:eastAsia="Times New Roman" w:hAnsi="Times New Roman"/>
          <w:sz w:val="28"/>
          <w:szCs w:val="28"/>
        </w:rPr>
        <w:t xml:space="preserve"> в </w:t>
      </w:r>
      <w:proofErr w:type="spellStart"/>
      <w:r w:rsidR="005C56A5" w:rsidRPr="00B655BC">
        <w:rPr>
          <w:rFonts w:ascii="Times New Roman" w:eastAsia="Times New Roman" w:hAnsi="Times New Roman"/>
          <w:sz w:val="28"/>
          <w:szCs w:val="28"/>
        </w:rPr>
        <w:t>сім</w:t>
      </w:r>
      <w:proofErr w:type="spellEnd"/>
      <w:r w:rsidR="005C56A5" w:rsidRPr="00B655BC">
        <w:rPr>
          <w:rFonts w:ascii="Times New Roman" w:eastAsia="Times New Roman" w:hAnsi="Times New Roman"/>
          <w:sz w:val="28"/>
          <w:szCs w:val="28"/>
        </w:rPr>
        <w:t>’</w:t>
      </w:r>
      <w:r w:rsidR="005C56A5" w:rsidRPr="00B655BC">
        <w:rPr>
          <w:rFonts w:ascii="Times New Roman" w:eastAsia="Times New Roman" w:hAnsi="Times New Roman"/>
          <w:sz w:val="28"/>
          <w:szCs w:val="28"/>
          <w:lang w:val="uk-UA"/>
        </w:rPr>
        <w:t>ї</w:t>
      </w:r>
      <w:r w:rsidR="005C56A5" w:rsidRPr="00B655BC">
        <w:rPr>
          <w:rFonts w:ascii="Times New Roman" w:eastAsia="Times New Roman" w:hAnsi="Times New Roman" w:cs="Times New Roman"/>
          <w:sz w:val="28"/>
          <w:szCs w:val="28"/>
          <w:lang w:val="uk-UA"/>
        </w:rPr>
        <w:t>", "</w:t>
      </w:r>
      <w:r w:rsidR="005C56A5" w:rsidRPr="00B655BC">
        <w:rPr>
          <w:rFonts w:ascii="Times New Roman" w:eastAsia="Times New Roman" w:hAnsi="Times New Roman"/>
          <w:sz w:val="28"/>
          <w:szCs w:val="28"/>
          <w:lang w:val="uk-UA"/>
        </w:rPr>
        <w:t>Робота в офісі</w:t>
      </w:r>
      <w:r w:rsidR="005C56A5" w:rsidRPr="00B655BC">
        <w:rPr>
          <w:rFonts w:ascii="Times New Roman" w:eastAsia="Times New Roman" w:hAnsi="Times New Roman" w:cs="Times New Roman"/>
          <w:sz w:val="28"/>
          <w:szCs w:val="28"/>
          <w:lang w:val="uk-UA"/>
        </w:rPr>
        <w:t>", "</w:t>
      </w:r>
      <w:r w:rsidR="005C56A5" w:rsidRPr="00B655BC">
        <w:rPr>
          <w:rFonts w:ascii="Times New Roman" w:eastAsia="Times New Roman" w:hAnsi="Times New Roman"/>
          <w:sz w:val="28"/>
          <w:szCs w:val="28"/>
          <w:lang w:val="uk-UA"/>
        </w:rPr>
        <w:t>Медіа. Медійна галузь", "Після школи: можливості особистісного і професійного розвитку</w:t>
      </w:r>
      <w:r w:rsidR="005C56A5" w:rsidRPr="00B655BC">
        <w:rPr>
          <w:rFonts w:ascii="Times New Roman" w:eastAsia="Times New Roman" w:hAnsi="Times New Roman" w:cs="Times New Roman"/>
          <w:sz w:val="28"/>
          <w:szCs w:val="28"/>
          <w:lang w:val="uk-UA"/>
        </w:rPr>
        <w:t>", "Свідоме ставлення до краси і моди. Усталена мода", "Міста в німецькомовних країнах. Життя в сучасному місті",</w:t>
      </w:r>
      <w:r w:rsidR="005C56A5" w:rsidRPr="00B655BC">
        <w:rPr>
          <w:rFonts w:ascii="Times New Roman" w:eastAsia="Times New Roman" w:hAnsi="Times New Roman" w:cs="Times New Roman"/>
          <w:color w:val="FF0000"/>
          <w:sz w:val="28"/>
          <w:szCs w:val="28"/>
          <w:lang w:val="uk-UA"/>
        </w:rPr>
        <w:t xml:space="preserve"> </w:t>
      </w:r>
      <w:r w:rsidR="005C56A5" w:rsidRPr="00B655BC">
        <w:rPr>
          <w:rFonts w:ascii="Times New Roman" w:eastAsia="Times New Roman" w:hAnsi="Times New Roman" w:cs="Times New Roman"/>
          <w:sz w:val="28"/>
          <w:szCs w:val="28"/>
          <w:lang w:val="uk-UA"/>
        </w:rPr>
        <w:t>" Здоровий спосіб життя. Харчування. Свідоме ставлення до споживання харчових продуктів і харчування</w:t>
      </w:r>
      <w:r w:rsidR="005C56A5" w:rsidRPr="00B655BC">
        <w:rPr>
          <w:rFonts w:ascii="Times New Roman" w:eastAsia="Times New Roman" w:hAnsi="Times New Roman"/>
          <w:sz w:val="28"/>
          <w:szCs w:val="28"/>
          <w:lang w:val="uk-UA"/>
        </w:rPr>
        <w:t xml:space="preserve"> ".</w:t>
      </w:r>
      <w:r w:rsidR="005C56A5" w:rsidRPr="00B655BC">
        <w:rPr>
          <w:rFonts w:ascii="Times New Roman" w:eastAsia="Times New Roman" w:hAnsi="Times New Roman" w:cs="Times New Roman"/>
          <w:sz w:val="28"/>
          <w:szCs w:val="28"/>
          <w:lang w:val="uk-UA"/>
        </w:rPr>
        <w:t xml:space="preserve"> </w:t>
      </w:r>
      <w:r w:rsidR="00AD3A67"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 xml:space="preserve"> </w:t>
      </w:r>
    </w:p>
    <w:p w:rsidR="00CD0974" w:rsidRPr="00B655BC" w:rsidRDefault="00CD0974" w:rsidP="00516E31">
      <w:pPr>
        <w:tabs>
          <w:tab w:val="left" w:pos="2552"/>
        </w:tabs>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Звітність – іспит</w:t>
      </w:r>
      <w:r w:rsidR="00B655BC" w:rsidRPr="00B655BC">
        <w:rPr>
          <w:rFonts w:ascii="Times New Roman" w:eastAsia="Times New Roman" w:hAnsi="Times New Roman" w:cs="Times New Roman"/>
          <w:sz w:val="28"/>
          <w:szCs w:val="28"/>
          <w:lang w:val="uk-UA"/>
        </w:rPr>
        <w:t>.</w:t>
      </w:r>
    </w:p>
    <w:p w:rsidR="00354DFA" w:rsidRPr="00B655BC" w:rsidRDefault="00354DFA" w:rsidP="00354DFA">
      <w:pPr>
        <w:tabs>
          <w:tab w:val="left" w:pos="0"/>
        </w:tabs>
        <w:spacing w:after="0" w:line="240" w:lineRule="auto"/>
        <w:rPr>
          <w:rFonts w:ascii="Times New Roman" w:hAnsi="Times New Roman"/>
          <w:b/>
          <w:sz w:val="28"/>
          <w:szCs w:val="28"/>
          <w:lang w:val="uk-UA"/>
        </w:rPr>
      </w:pPr>
    </w:p>
    <w:p w:rsidR="00CD0974" w:rsidRPr="00B655BC" w:rsidRDefault="00CD0974" w:rsidP="00354DFA">
      <w:pPr>
        <w:pStyle w:val="a3"/>
        <w:numPr>
          <w:ilvl w:val="0"/>
          <w:numId w:val="7"/>
        </w:numPr>
        <w:tabs>
          <w:tab w:val="left" w:pos="0"/>
        </w:tabs>
        <w:spacing w:after="0" w:line="240" w:lineRule="auto"/>
        <w:ind w:left="0" w:firstLine="709"/>
        <w:rPr>
          <w:rFonts w:ascii="Times New Roman" w:hAnsi="Times New Roman"/>
          <w:b/>
          <w:sz w:val="28"/>
          <w:szCs w:val="28"/>
          <w:lang w:val="uk-UA"/>
        </w:rPr>
      </w:pPr>
      <w:r w:rsidRPr="00B655BC">
        <w:rPr>
          <w:rFonts w:ascii="Times New Roman" w:hAnsi="Times New Roman"/>
          <w:b/>
          <w:sz w:val="28"/>
          <w:szCs w:val="28"/>
          <w:lang w:val="uk-UA"/>
        </w:rPr>
        <w:t>Завдання (навчальні цілі):</w:t>
      </w:r>
    </w:p>
    <w:p w:rsidR="00CD0974" w:rsidRPr="00B655BC" w:rsidRDefault="00CD0974" w:rsidP="00CD0974">
      <w:pPr>
        <w:spacing w:after="0" w:line="240" w:lineRule="auto"/>
        <w:ind w:firstLine="54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Завдання</w:t>
      </w:r>
      <w:r w:rsidRPr="00B655BC">
        <w:rPr>
          <w:rFonts w:ascii="Times New Roman" w:eastAsia="Times New Roman" w:hAnsi="Times New Roman" w:cs="Times New Roman"/>
          <w:sz w:val="28"/>
          <w:szCs w:val="28"/>
          <w:lang w:val="uk-UA"/>
        </w:rPr>
        <w:t xml:space="preserve"> вивчення дисципліни полягає в оволодінні іншомовними </w:t>
      </w:r>
      <w:proofErr w:type="spellStart"/>
      <w:r w:rsidRPr="00B655BC">
        <w:rPr>
          <w:rFonts w:ascii="Times New Roman" w:eastAsia="Times New Roman" w:hAnsi="Times New Roman" w:cs="Times New Roman"/>
          <w:sz w:val="28"/>
          <w:szCs w:val="28"/>
          <w:lang w:val="uk-UA"/>
        </w:rPr>
        <w:t>професійно</w:t>
      </w:r>
      <w:proofErr w:type="spellEnd"/>
      <w:r w:rsidRPr="00B655BC">
        <w:rPr>
          <w:rFonts w:ascii="Times New Roman" w:eastAsia="Times New Roman" w:hAnsi="Times New Roman" w:cs="Times New Roman"/>
          <w:sz w:val="28"/>
          <w:szCs w:val="28"/>
          <w:lang w:val="uk-UA"/>
        </w:rPr>
        <w:t xml:space="preserve"> орієнтованими </w:t>
      </w:r>
      <w:proofErr w:type="spellStart"/>
      <w:r w:rsidRPr="00B655BC">
        <w:rPr>
          <w:rFonts w:ascii="Times New Roman" w:eastAsia="Times New Roman" w:hAnsi="Times New Roman" w:cs="Times New Roman"/>
          <w:sz w:val="28"/>
          <w:szCs w:val="28"/>
          <w:lang w:val="uk-UA"/>
        </w:rPr>
        <w:t>компетентностями</w:t>
      </w:r>
      <w:proofErr w:type="spellEnd"/>
      <w:r w:rsidRPr="00B655BC">
        <w:rPr>
          <w:rFonts w:ascii="Times New Roman" w:eastAsia="Times New Roman" w:hAnsi="Times New Roman" w:cs="Times New Roman"/>
          <w:sz w:val="28"/>
          <w:szCs w:val="28"/>
          <w:lang w:val="uk-UA"/>
        </w:rPr>
        <w:t xml:space="preserve"> в межах тематик</w:t>
      </w:r>
      <w:r w:rsidR="005C56A5" w:rsidRPr="00B655BC">
        <w:rPr>
          <w:rFonts w:ascii="Times New Roman" w:eastAsia="Times New Roman" w:hAnsi="Times New Roman" w:cs="Times New Roman"/>
          <w:sz w:val="28"/>
          <w:szCs w:val="28"/>
          <w:lang w:val="uk-UA"/>
        </w:rPr>
        <w:t>и курсу від</w:t>
      </w:r>
      <w:r w:rsidR="00A76CD0" w:rsidRPr="00B655BC">
        <w:rPr>
          <w:rFonts w:ascii="Times New Roman" w:eastAsia="Times New Roman" w:hAnsi="Times New Roman" w:cs="Times New Roman"/>
          <w:sz w:val="28"/>
          <w:szCs w:val="28"/>
          <w:lang w:val="uk-UA"/>
        </w:rPr>
        <w:t>повідно до рівня В2</w:t>
      </w:r>
      <w:r w:rsidRPr="00B655BC">
        <w:rPr>
          <w:rFonts w:ascii="Times New Roman" w:eastAsia="Times New Roman" w:hAnsi="Times New Roman" w:cs="Times New Roman"/>
          <w:sz w:val="28"/>
          <w:szCs w:val="28"/>
          <w:lang w:val="uk-UA"/>
        </w:rPr>
        <w:t>:</w:t>
      </w:r>
    </w:p>
    <w:p w:rsidR="00CD0974" w:rsidRPr="00B655BC" w:rsidRDefault="00CD0974" w:rsidP="00CD0974">
      <w:pPr>
        <w:numPr>
          <w:ilvl w:val="0"/>
          <w:numId w:val="2"/>
        </w:numPr>
        <w:spacing w:after="0" w:line="240" w:lineRule="auto"/>
        <w:ind w:left="720"/>
        <w:jc w:val="both"/>
        <w:rPr>
          <w:rFonts w:ascii="Times New Roman" w:eastAsia="Times New Roman" w:hAnsi="Times New Roman" w:cs="Times New Roman"/>
          <w:sz w:val="28"/>
          <w:szCs w:val="28"/>
          <w:lang w:val="uk-UA"/>
        </w:rPr>
      </w:pPr>
      <w:proofErr w:type="spellStart"/>
      <w:r w:rsidRPr="00B655BC">
        <w:rPr>
          <w:rFonts w:ascii="Times New Roman" w:eastAsia="Times New Roman" w:hAnsi="Times New Roman" w:cs="Times New Roman"/>
          <w:sz w:val="28"/>
          <w:szCs w:val="28"/>
          <w:lang w:val="uk-UA"/>
        </w:rPr>
        <w:t>мовною</w:t>
      </w:r>
      <w:proofErr w:type="spellEnd"/>
      <w:r w:rsidRPr="00B655BC">
        <w:rPr>
          <w:rFonts w:ascii="Times New Roman" w:eastAsia="Times New Roman" w:hAnsi="Times New Roman" w:cs="Times New Roman"/>
          <w:sz w:val="28"/>
          <w:szCs w:val="28"/>
          <w:lang w:val="uk-UA"/>
        </w:rPr>
        <w:t xml:space="preserve"> (фонетичною, лексичною, граматичною);</w:t>
      </w:r>
    </w:p>
    <w:p w:rsidR="00CD0974" w:rsidRPr="00B655BC" w:rsidRDefault="00CD0974" w:rsidP="00CD0974">
      <w:pPr>
        <w:numPr>
          <w:ilvl w:val="0"/>
          <w:numId w:val="2"/>
        </w:numPr>
        <w:spacing w:after="0" w:line="240" w:lineRule="auto"/>
        <w:ind w:left="72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мовленнєвою ( аудіювання, читання, говоріння, письмо);</w:t>
      </w:r>
    </w:p>
    <w:p w:rsidR="00CD0974" w:rsidRPr="00B655BC" w:rsidRDefault="00CD0974" w:rsidP="00CD0974">
      <w:pPr>
        <w:numPr>
          <w:ilvl w:val="0"/>
          <w:numId w:val="2"/>
        </w:numPr>
        <w:spacing w:after="0" w:line="240" w:lineRule="auto"/>
        <w:ind w:left="72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соціокультурною;</w:t>
      </w:r>
    </w:p>
    <w:p w:rsidR="00CD0974" w:rsidRPr="00B655BC" w:rsidRDefault="00CD0974" w:rsidP="00CD0974">
      <w:pPr>
        <w:numPr>
          <w:ilvl w:val="0"/>
          <w:numId w:val="2"/>
        </w:numPr>
        <w:spacing w:after="0" w:line="240" w:lineRule="auto"/>
        <w:ind w:left="72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навчально-стратегічною.</w:t>
      </w:r>
    </w:p>
    <w:p w:rsidR="00B655BC" w:rsidRPr="00B655BC" w:rsidRDefault="00CD0974" w:rsidP="00CD0974">
      <w:pPr>
        <w:suppressAutoHyphens/>
        <w:autoSpaceDE w:val="0"/>
        <w:spacing w:after="0" w:line="228" w:lineRule="auto"/>
        <w:ind w:firstLine="643"/>
        <w:jc w:val="both"/>
        <w:rPr>
          <w:rFonts w:ascii="Times New Roman" w:eastAsia="Times New Roman" w:hAnsi="Times New Roman" w:cs="NewtonC"/>
          <w:color w:val="000000"/>
          <w:sz w:val="28"/>
          <w:szCs w:val="28"/>
          <w:lang w:val="uk-UA" w:eastAsia="zh-CN"/>
        </w:rPr>
      </w:pPr>
      <w:r w:rsidRPr="00B655BC">
        <w:rPr>
          <w:rFonts w:ascii="Times New Roman" w:eastAsia="Times New Roman" w:hAnsi="Times New Roman" w:cs="NewtonC"/>
          <w:color w:val="000000"/>
          <w:sz w:val="28"/>
          <w:szCs w:val="28"/>
          <w:lang w:val="uk-UA" w:eastAsia="zh-CN"/>
        </w:rPr>
        <w:t xml:space="preserve"> Навчальні цілі й завдання дисципліни пов’язані з формуванням у майбутніх фахівців таких </w:t>
      </w:r>
      <w:proofErr w:type="spellStart"/>
      <w:r w:rsidRPr="00B655BC">
        <w:rPr>
          <w:rFonts w:ascii="Times New Roman" w:eastAsia="Times New Roman" w:hAnsi="Times New Roman" w:cs="NewtonC"/>
          <w:color w:val="000000"/>
          <w:sz w:val="28"/>
          <w:szCs w:val="28"/>
          <w:lang w:val="uk-UA" w:eastAsia="zh-CN"/>
        </w:rPr>
        <w:t>компетентностей</w:t>
      </w:r>
      <w:proofErr w:type="spellEnd"/>
      <w:r w:rsidRPr="00B655BC">
        <w:rPr>
          <w:rFonts w:ascii="Times New Roman" w:eastAsia="Times New Roman" w:hAnsi="Times New Roman" w:cs="NewtonC"/>
          <w:color w:val="000000"/>
          <w:sz w:val="28"/>
          <w:szCs w:val="28"/>
          <w:lang w:val="uk-UA" w:eastAsia="zh-CN"/>
        </w:rPr>
        <w:t xml:space="preserve">: </w:t>
      </w:r>
    </w:p>
    <w:p w:rsidR="00CD0974" w:rsidRPr="00B655BC" w:rsidRDefault="00B655BC" w:rsidP="00CD0974">
      <w:pPr>
        <w:suppressAutoHyphens/>
        <w:autoSpaceDE w:val="0"/>
        <w:spacing w:after="0" w:line="228" w:lineRule="auto"/>
        <w:ind w:firstLine="643"/>
        <w:jc w:val="both"/>
        <w:rPr>
          <w:rFonts w:ascii="Times New Roman" w:eastAsia="Times New Roman" w:hAnsi="Times New Roman" w:cs="Times New Roman"/>
          <w:b/>
          <w:bCs/>
          <w:iCs/>
          <w:color w:val="000000"/>
          <w:kern w:val="2"/>
          <w:sz w:val="28"/>
          <w:szCs w:val="28"/>
          <w:lang w:val="uk-UA" w:eastAsia="zh-CN"/>
        </w:rPr>
      </w:pPr>
      <w:r>
        <w:rPr>
          <w:rFonts w:ascii="Times New Roman" w:eastAsia="Times New Roman" w:hAnsi="Times New Roman" w:cs="NewtonC"/>
          <w:b/>
          <w:color w:val="000000"/>
          <w:sz w:val="28"/>
          <w:szCs w:val="28"/>
          <w:lang w:val="uk-UA" w:eastAsia="zh-CN"/>
        </w:rPr>
        <w:t xml:space="preserve">Інтегральної: </w:t>
      </w:r>
      <w:r w:rsidR="00337CCC">
        <w:rPr>
          <w:rFonts w:ascii="Times New Roman" w:eastAsia="Times New Roman" w:hAnsi="Times New Roman" w:cs="NewtonC"/>
          <w:color w:val="000000"/>
          <w:sz w:val="28"/>
          <w:szCs w:val="28"/>
          <w:lang w:val="uk-UA" w:eastAsia="zh-CN"/>
        </w:rPr>
        <w:t>з</w:t>
      </w:r>
      <w:r w:rsidR="00337CCC" w:rsidRPr="00337CCC">
        <w:rPr>
          <w:rFonts w:ascii="Times New Roman" w:eastAsia="Times New Roman" w:hAnsi="Times New Roman" w:cs="NewtonC"/>
          <w:color w:val="000000"/>
          <w:sz w:val="28"/>
          <w:szCs w:val="28"/>
          <w:lang w:val="uk-UA" w:eastAsia="zh-CN"/>
        </w:rPr>
        <w:t>датність розв’язувати складні задачі і проблеми в галузі лінгвістики, літературознавства, фольклористики, перекладу в процесі професійної діяльності або навчання, що передбачає проведення досліджень та/або здійснення інновацій та характеризується невизначеністю умов і вимог.</w:t>
      </w:r>
      <w:r w:rsidR="00CD0974" w:rsidRPr="00B655BC">
        <w:rPr>
          <w:rFonts w:ascii="Times New Roman" w:eastAsia="Times New Roman" w:hAnsi="Times New Roman" w:cs="Times New Roman"/>
          <w:sz w:val="28"/>
          <w:szCs w:val="28"/>
          <w:lang w:val="uk-UA" w:eastAsia="zh-CN"/>
        </w:rPr>
        <w:t xml:space="preserve"> </w:t>
      </w:r>
    </w:p>
    <w:p w:rsidR="00B655BC" w:rsidRDefault="00B655BC" w:rsidP="00CD0974">
      <w:pPr>
        <w:suppressAutoHyphens/>
        <w:autoSpaceDE w:val="0"/>
        <w:spacing w:after="0" w:line="240" w:lineRule="auto"/>
        <w:ind w:firstLine="709"/>
        <w:jc w:val="both"/>
        <w:rPr>
          <w:rFonts w:ascii="Times New Roman" w:eastAsia="Times New Roman" w:hAnsi="Times New Roman" w:cs="Times New Roman"/>
          <w:b/>
          <w:bCs/>
          <w:iCs/>
          <w:color w:val="000000"/>
          <w:kern w:val="2"/>
          <w:sz w:val="28"/>
          <w:szCs w:val="28"/>
          <w:lang w:val="uk-UA" w:eastAsia="zh-CN"/>
        </w:rPr>
      </w:pPr>
    </w:p>
    <w:p w:rsidR="00B655BC" w:rsidRPr="00337CCC" w:rsidRDefault="00CD0974" w:rsidP="00337CCC">
      <w:pPr>
        <w:suppressAutoHyphens/>
        <w:autoSpaceDE w:val="0"/>
        <w:spacing w:after="0" w:line="240" w:lineRule="auto"/>
        <w:ind w:firstLine="709"/>
        <w:jc w:val="both"/>
        <w:rPr>
          <w:rFonts w:ascii="Times New Roman" w:eastAsia="Times New Roman" w:hAnsi="Times New Roman" w:cs="Times New Roman"/>
          <w:iCs/>
          <w:color w:val="000000"/>
          <w:kern w:val="2"/>
          <w:sz w:val="28"/>
          <w:szCs w:val="28"/>
          <w:lang w:val="uk-UA" w:eastAsia="zh-CN"/>
        </w:rPr>
      </w:pPr>
      <w:r w:rsidRPr="00337CCC">
        <w:rPr>
          <w:rFonts w:ascii="Times New Roman" w:eastAsia="Times New Roman" w:hAnsi="Times New Roman" w:cs="Times New Roman"/>
          <w:b/>
          <w:bCs/>
          <w:iCs/>
          <w:color w:val="000000"/>
          <w:kern w:val="2"/>
          <w:sz w:val="28"/>
          <w:szCs w:val="28"/>
          <w:lang w:val="uk-UA" w:eastAsia="zh-CN"/>
        </w:rPr>
        <w:t>Загальних</w:t>
      </w:r>
      <w:r w:rsidRPr="00337CCC">
        <w:rPr>
          <w:rFonts w:ascii="Times New Roman" w:eastAsia="Times New Roman" w:hAnsi="Times New Roman" w:cs="Times New Roman"/>
          <w:iCs/>
          <w:color w:val="000000"/>
          <w:kern w:val="2"/>
          <w:sz w:val="28"/>
          <w:szCs w:val="28"/>
          <w:lang w:val="uk-UA" w:eastAsia="zh-CN"/>
        </w:rPr>
        <w:t>:</w:t>
      </w:r>
    </w:p>
    <w:p w:rsidR="00B655BC" w:rsidRPr="00337CCC" w:rsidRDefault="00B655BC" w:rsidP="00337CCC">
      <w:pPr>
        <w:pStyle w:val="TableParagraph"/>
        <w:spacing w:before="78"/>
        <w:ind w:left="81" w:right="492"/>
        <w:jc w:val="both"/>
        <w:rPr>
          <w:sz w:val="28"/>
          <w:szCs w:val="28"/>
        </w:rPr>
      </w:pPr>
      <w:r w:rsidRPr="00337CCC">
        <w:rPr>
          <w:sz w:val="28"/>
          <w:szCs w:val="28"/>
        </w:rPr>
        <w:t>ЗК 1. Здатність спілкуватися державною мовою як усно,</w:t>
      </w:r>
      <w:r w:rsidRPr="00337CCC">
        <w:rPr>
          <w:spacing w:val="-67"/>
          <w:sz w:val="28"/>
          <w:szCs w:val="28"/>
        </w:rPr>
        <w:t xml:space="preserve"> </w:t>
      </w:r>
      <w:r w:rsidRPr="00337CCC">
        <w:rPr>
          <w:sz w:val="28"/>
          <w:szCs w:val="28"/>
        </w:rPr>
        <w:t>так</w:t>
      </w:r>
      <w:r w:rsidRPr="00337CCC">
        <w:rPr>
          <w:spacing w:val="-26"/>
          <w:sz w:val="28"/>
          <w:szCs w:val="28"/>
        </w:rPr>
        <w:t xml:space="preserve"> </w:t>
      </w:r>
      <w:r w:rsidRPr="00337CCC">
        <w:rPr>
          <w:sz w:val="28"/>
          <w:szCs w:val="28"/>
        </w:rPr>
        <w:t>і</w:t>
      </w:r>
      <w:r w:rsidRPr="00337CCC">
        <w:rPr>
          <w:spacing w:val="-2"/>
          <w:sz w:val="28"/>
          <w:szCs w:val="28"/>
        </w:rPr>
        <w:t xml:space="preserve"> </w:t>
      </w:r>
      <w:r w:rsidRPr="00337CCC">
        <w:rPr>
          <w:sz w:val="28"/>
          <w:szCs w:val="28"/>
        </w:rPr>
        <w:t>письмово.</w:t>
      </w:r>
    </w:p>
    <w:p w:rsidR="00337CCC" w:rsidRPr="00337CCC" w:rsidRDefault="00337CCC" w:rsidP="00337CCC">
      <w:pPr>
        <w:widowControl w:val="0"/>
        <w:autoSpaceDE w:val="0"/>
        <w:autoSpaceDN w:val="0"/>
        <w:spacing w:after="0" w:line="240" w:lineRule="auto"/>
        <w:ind w:left="4"/>
        <w:jc w:val="both"/>
        <w:rPr>
          <w:rFonts w:ascii="Times New Roman" w:eastAsia="Times New Roman" w:hAnsi="Times New Roman" w:cs="Times New Roman"/>
          <w:sz w:val="28"/>
          <w:szCs w:val="28"/>
          <w:lang w:val="uk-UA"/>
        </w:rPr>
      </w:pPr>
      <w:r w:rsidRPr="00337CCC">
        <w:rPr>
          <w:rFonts w:ascii="Times New Roman" w:eastAsia="Times New Roman" w:hAnsi="Times New Roman" w:cs="Times New Roman"/>
          <w:sz w:val="28"/>
          <w:szCs w:val="28"/>
          <w:lang w:val="uk-UA"/>
        </w:rPr>
        <w:t>ЗК</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3.</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Здатність</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до</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пошуку,</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опрацювання</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та</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аналізу</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інформації</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з</w:t>
      </w:r>
      <w:r w:rsidRPr="00337CCC">
        <w:rPr>
          <w:rFonts w:ascii="Times New Roman" w:eastAsia="Times New Roman" w:hAnsi="Times New Roman" w:cs="Times New Roman"/>
          <w:spacing w:val="-62"/>
          <w:sz w:val="28"/>
          <w:szCs w:val="28"/>
          <w:lang w:val="uk-UA"/>
        </w:rPr>
        <w:t xml:space="preserve"> </w:t>
      </w:r>
      <w:r w:rsidRPr="00337CCC">
        <w:rPr>
          <w:rFonts w:ascii="Times New Roman" w:eastAsia="Times New Roman" w:hAnsi="Times New Roman" w:cs="Times New Roman"/>
          <w:sz w:val="28"/>
          <w:szCs w:val="28"/>
          <w:lang w:val="uk-UA"/>
        </w:rPr>
        <w:t>різних</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джерел.</w:t>
      </w:r>
    </w:p>
    <w:p w:rsidR="00337CCC" w:rsidRPr="00337CCC" w:rsidRDefault="00337CCC" w:rsidP="00337CCC">
      <w:pPr>
        <w:widowControl w:val="0"/>
        <w:autoSpaceDE w:val="0"/>
        <w:autoSpaceDN w:val="0"/>
        <w:spacing w:after="0" w:line="240" w:lineRule="auto"/>
        <w:ind w:left="4" w:right="236"/>
        <w:jc w:val="both"/>
        <w:rPr>
          <w:rFonts w:ascii="Times New Roman" w:eastAsia="Times New Roman" w:hAnsi="Times New Roman" w:cs="Times New Roman"/>
          <w:sz w:val="28"/>
          <w:szCs w:val="28"/>
          <w:lang w:val="uk-UA"/>
        </w:rPr>
      </w:pPr>
      <w:r w:rsidRPr="00337CCC">
        <w:rPr>
          <w:rFonts w:ascii="Times New Roman" w:eastAsia="Times New Roman" w:hAnsi="Times New Roman" w:cs="Times New Roman"/>
          <w:sz w:val="28"/>
          <w:szCs w:val="28"/>
          <w:lang w:val="uk-UA"/>
        </w:rPr>
        <w:t>ЗК</w:t>
      </w:r>
      <w:r w:rsidRPr="00337CCC">
        <w:rPr>
          <w:rFonts w:ascii="Times New Roman" w:eastAsia="Times New Roman" w:hAnsi="Times New Roman" w:cs="Times New Roman"/>
          <w:spacing w:val="-4"/>
          <w:sz w:val="28"/>
          <w:szCs w:val="28"/>
          <w:lang w:val="uk-UA"/>
        </w:rPr>
        <w:t xml:space="preserve"> </w:t>
      </w:r>
      <w:r w:rsidRPr="00337CCC">
        <w:rPr>
          <w:rFonts w:ascii="Times New Roman" w:eastAsia="Times New Roman" w:hAnsi="Times New Roman" w:cs="Times New Roman"/>
          <w:sz w:val="28"/>
          <w:szCs w:val="28"/>
          <w:lang w:val="uk-UA"/>
        </w:rPr>
        <w:t>5.</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Здатність</w:t>
      </w:r>
      <w:r w:rsidRPr="00337CCC">
        <w:rPr>
          <w:rFonts w:ascii="Times New Roman" w:eastAsia="Times New Roman" w:hAnsi="Times New Roman" w:cs="Times New Roman"/>
          <w:spacing w:val="-4"/>
          <w:sz w:val="28"/>
          <w:szCs w:val="28"/>
          <w:lang w:val="uk-UA"/>
        </w:rPr>
        <w:t xml:space="preserve"> </w:t>
      </w:r>
      <w:r w:rsidRPr="00337CCC">
        <w:rPr>
          <w:rFonts w:ascii="Times New Roman" w:eastAsia="Times New Roman" w:hAnsi="Times New Roman" w:cs="Times New Roman"/>
          <w:sz w:val="28"/>
          <w:szCs w:val="28"/>
          <w:lang w:val="uk-UA"/>
        </w:rPr>
        <w:t>працювати</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в</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команді</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й</w:t>
      </w:r>
      <w:r w:rsidRPr="00337CCC">
        <w:rPr>
          <w:rFonts w:ascii="Times New Roman" w:eastAsia="Times New Roman" w:hAnsi="Times New Roman" w:cs="Times New Roman"/>
          <w:spacing w:val="-3"/>
          <w:sz w:val="28"/>
          <w:szCs w:val="28"/>
          <w:lang w:val="uk-UA"/>
        </w:rPr>
        <w:t xml:space="preserve"> </w:t>
      </w:r>
      <w:proofErr w:type="spellStart"/>
      <w:r w:rsidRPr="00337CCC">
        <w:rPr>
          <w:rFonts w:ascii="Times New Roman" w:eastAsia="Times New Roman" w:hAnsi="Times New Roman" w:cs="Times New Roman"/>
          <w:sz w:val="28"/>
          <w:szCs w:val="28"/>
          <w:lang w:val="uk-UA"/>
        </w:rPr>
        <w:t>автономно</w:t>
      </w:r>
      <w:proofErr w:type="spellEnd"/>
      <w:r w:rsidRPr="00337CCC">
        <w:rPr>
          <w:rFonts w:ascii="Times New Roman" w:eastAsia="Times New Roman" w:hAnsi="Times New Roman" w:cs="Times New Roman"/>
          <w:sz w:val="28"/>
          <w:szCs w:val="28"/>
          <w:lang w:val="uk-UA"/>
        </w:rPr>
        <w:t>,</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мотивувати</w:t>
      </w:r>
      <w:r w:rsidRPr="00337CCC">
        <w:rPr>
          <w:rFonts w:ascii="Times New Roman" w:eastAsia="Times New Roman" w:hAnsi="Times New Roman" w:cs="Times New Roman"/>
          <w:spacing w:val="-62"/>
          <w:sz w:val="28"/>
          <w:szCs w:val="28"/>
          <w:lang w:val="uk-UA"/>
        </w:rPr>
        <w:t xml:space="preserve"> </w:t>
      </w:r>
      <w:r w:rsidRPr="00337CCC">
        <w:rPr>
          <w:rFonts w:ascii="Times New Roman" w:eastAsia="Times New Roman" w:hAnsi="Times New Roman" w:cs="Times New Roman"/>
          <w:sz w:val="28"/>
          <w:szCs w:val="28"/>
          <w:lang w:val="uk-UA"/>
        </w:rPr>
        <w:t>людей</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і</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рухатися</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до</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спільної</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мети.</w:t>
      </w:r>
    </w:p>
    <w:p w:rsidR="00337CCC" w:rsidRPr="00337CCC" w:rsidRDefault="00337CCC" w:rsidP="00337CCC">
      <w:pPr>
        <w:widowControl w:val="0"/>
        <w:autoSpaceDE w:val="0"/>
        <w:autoSpaceDN w:val="0"/>
        <w:spacing w:after="0" w:line="240" w:lineRule="auto"/>
        <w:ind w:left="4"/>
        <w:jc w:val="both"/>
        <w:rPr>
          <w:rFonts w:ascii="Times New Roman" w:eastAsia="Times New Roman" w:hAnsi="Times New Roman" w:cs="Times New Roman"/>
          <w:sz w:val="28"/>
          <w:szCs w:val="28"/>
          <w:lang w:val="uk-UA"/>
        </w:rPr>
      </w:pPr>
      <w:r w:rsidRPr="00337CCC">
        <w:rPr>
          <w:rFonts w:ascii="Times New Roman" w:eastAsia="Times New Roman" w:hAnsi="Times New Roman" w:cs="Times New Roman"/>
          <w:sz w:val="28"/>
          <w:szCs w:val="28"/>
          <w:lang w:val="uk-UA"/>
        </w:rPr>
        <w:t>ЗК</w:t>
      </w:r>
      <w:r w:rsidRPr="00337CCC">
        <w:rPr>
          <w:rFonts w:ascii="Times New Roman" w:eastAsia="Times New Roman" w:hAnsi="Times New Roman" w:cs="Times New Roman"/>
          <w:spacing w:val="-5"/>
          <w:sz w:val="28"/>
          <w:szCs w:val="28"/>
          <w:lang w:val="uk-UA"/>
        </w:rPr>
        <w:t xml:space="preserve"> </w:t>
      </w:r>
      <w:r w:rsidRPr="00337CCC">
        <w:rPr>
          <w:rFonts w:ascii="Times New Roman" w:eastAsia="Times New Roman" w:hAnsi="Times New Roman" w:cs="Times New Roman"/>
          <w:sz w:val="28"/>
          <w:szCs w:val="28"/>
          <w:lang w:val="uk-UA"/>
        </w:rPr>
        <w:t>6.</w:t>
      </w:r>
      <w:r w:rsidRPr="00337CCC">
        <w:rPr>
          <w:rFonts w:ascii="Times New Roman" w:eastAsia="Times New Roman" w:hAnsi="Times New Roman" w:cs="Times New Roman"/>
          <w:spacing w:val="-4"/>
          <w:sz w:val="28"/>
          <w:szCs w:val="28"/>
          <w:lang w:val="uk-UA"/>
        </w:rPr>
        <w:t xml:space="preserve"> </w:t>
      </w:r>
      <w:r w:rsidRPr="00337CCC">
        <w:rPr>
          <w:rFonts w:ascii="Times New Roman" w:eastAsia="Times New Roman" w:hAnsi="Times New Roman" w:cs="Times New Roman"/>
          <w:sz w:val="28"/>
          <w:szCs w:val="28"/>
          <w:lang w:val="uk-UA"/>
        </w:rPr>
        <w:t>Здатність</w:t>
      </w:r>
      <w:r w:rsidRPr="00337CCC">
        <w:rPr>
          <w:rFonts w:ascii="Times New Roman" w:eastAsia="Times New Roman" w:hAnsi="Times New Roman" w:cs="Times New Roman"/>
          <w:spacing w:val="-4"/>
          <w:sz w:val="28"/>
          <w:szCs w:val="28"/>
          <w:lang w:val="uk-UA"/>
        </w:rPr>
        <w:t xml:space="preserve"> </w:t>
      </w:r>
      <w:r w:rsidRPr="00337CCC">
        <w:rPr>
          <w:rFonts w:ascii="Times New Roman" w:eastAsia="Times New Roman" w:hAnsi="Times New Roman" w:cs="Times New Roman"/>
          <w:sz w:val="28"/>
          <w:szCs w:val="28"/>
          <w:lang w:val="uk-UA"/>
        </w:rPr>
        <w:t>спілкуватися</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іноземною</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(англійською</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та</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другою</w:t>
      </w:r>
      <w:r w:rsidRPr="00337CCC">
        <w:rPr>
          <w:rFonts w:ascii="Times New Roman" w:eastAsia="Times New Roman" w:hAnsi="Times New Roman" w:cs="Times New Roman"/>
          <w:spacing w:val="-62"/>
          <w:sz w:val="28"/>
          <w:szCs w:val="28"/>
          <w:lang w:val="uk-UA"/>
        </w:rPr>
        <w:t xml:space="preserve"> </w:t>
      </w:r>
      <w:r w:rsidRPr="00337CCC">
        <w:rPr>
          <w:rFonts w:ascii="Times New Roman" w:eastAsia="Times New Roman" w:hAnsi="Times New Roman" w:cs="Times New Roman"/>
          <w:sz w:val="28"/>
          <w:szCs w:val="28"/>
          <w:lang w:val="uk-UA"/>
        </w:rPr>
        <w:t>іноземною)</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мовою як</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усно,</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так</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і</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письмово.</w:t>
      </w:r>
    </w:p>
    <w:p w:rsidR="00337CCC" w:rsidRDefault="00337CCC" w:rsidP="00337CCC">
      <w:pPr>
        <w:widowControl w:val="0"/>
        <w:autoSpaceDE w:val="0"/>
        <w:autoSpaceDN w:val="0"/>
        <w:spacing w:after="0" w:line="299" w:lineRule="exact"/>
        <w:ind w:left="4"/>
        <w:jc w:val="both"/>
        <w:rPr>
          <w:rFonts w:ascii="Times New Roman" w:eastAsia="Times New Roman" w:hAnsi="Times New Roman" w:cs="Times New Roman"/>
          <w:spacing w:val="-2"/>
          <w:sz w:val="28"/>
          <w:szCs w:val="28"/>
          <w:lang w:val="uk-UA"/>
        </w:rPr>
      </w:pPr>
      <w:r w:rsidRPr="00337CCC">
        <w:rPr>
          <w:rFonts w:ascii="Times New Roman" w:eastAsia="Times New Roman" w:hAnsi="Times New Roman" w:cs="Times New Roman"/>
          <w:sz w:val="28"/>
          <w:szCs w:val="28"/>
          <w:lang w:val="uk-UA"/>
        </w:rPr>
        <w:t>ЗК</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7.</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Здатність</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до</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абстрактного мислення, аналізу</w:t>
      </w:r>
      <w:r w:rsidRPr="00337CCC">
        <w:rPr>
          <w:rFonts w:ascii="Times New Roman" w:eastAsia="Times New Roman" w:hAnsi="Times New Roman" w:cs="Times New Roman"/>
          <w:spacing w:val="-7"/>
          <w:sz w:val="28"/>
          <w:szCs w:val="28"/>
          <w:lang w:val="uk-UA"/>
        </w:rPr>
        <w:t xml:space="preserve"> </w:t>
      </w:r>
      <w:r w:rsidRPr="00337CCC">
        <w:rPr>
          <w:rFonts w:ascii="Times New Roman" w:eastAsia="Times New Roman" w:hAnsi="Times New Roman" w:cs="Times New Roman"/>
          <w:sz w:val="28"/>
          <w:szCs w:val="28"/>
          <w:lang w:val="uk-UA"/>
        </w:rPr>
        <w:t>і</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синтезу.</w:t>
      </w:r>
      <w:r w:rsidRPr="00337CCC">
        <w:rPr>
          <w:rFonts w:ascii="Times New Roman" w:eastAsia="Times New Roman" w:hAnsi="Times New Roman" w:cs="Times New Roman"/>
          <w:spacing w:val="-2"/>
          <w:sz w:val="28"/>
          <w:szCs w:val="28"/>
          <w:lang w:val="uk-UA"/>
        </w:rPr>
        <w:t xml:space="preserve"> </w:t>
      </w:r>
    </w:p>
    <w:p w:rsidR="00337CCC" w:rsidRPr="00337CCC" w:rsidRDefault="00337CCC" w:rsidP="00337CCC">
      <w:pPr>
        <w:widowControl w:val="0"/>
        <w:autoSpaceDE w:val="0"/>
        <w:autoSpaceDN w:val="0"/>
        <w:spacing w:after="0" w:line="299" w:lineRule="exact"/>
        <w:ind w:left="4"/>
        <w:jc w:val="both"/>
        <w:rPr>
          <w:rFonts w:ascii="Times New Roman" w:eastAsia="Times New Roman" w:hAnsi="Times New Roman" w:cs="Times New Roman"/>
          <w:sz w:val="28"/>
          <w:szCs w:val="28"/>
          <w:lang w:val="uk-UA"/>
        </w:rPr>
      </w:pPr>
      <w:r w:rsidRPr="00337CCC">
        <w:rPr>
          <w:rFonts w:ascii="Times New Roman" w:eastAsia="Times New Roman" w:hAnsi="Times New Roman" w:cs="Times New Roman"/>
          <w:sz w:val="28"/>
          <w:szCs w:val="28"/>
          <w:lang w:val="uk-UA"/>
        </w:rPr>
        <w:t>ЗК</w:t>
      </w:r>
      <w:r>
        <w:rPr>
          <w:rFonts w:ascii="Times New Roman" w:eastAsia="Times New Roman" w:hAnsi="Times New Roman" w:cs="Times New Roman"/>
          <w:sz w:val="28"/>
          <w:szCs w:val="28"/>
          <w:lang w:val="uk-UA"/>
        </w:rPr>
        <w:t xml:space="preserve"> </w:t>
      </w:r>
      <w:r w:rsidRPr="00337CCC">
        <w:rPr>
          <w:rFonts w:ascii="Times New Roman" w:eastAsia="Times New Roman" w:hAnsi="Times New Roman" w:cs="Times New Roman"/>
          <w:sz w:val="28"/>
          <w:szCs w:val="28"/>
          <w:lang w:val="uk-UA"/>
        </w:rPr>
        <w:t>8.</w:t>
      </w:r>
      <w:r w:rsidRPr="00337CCC">
        <w:rPr>
          <w:rFonts w:ascii="Times New Roman" w:eastAsia="Times New Roman" w:hAnsi="Times New Roman" w:cs="Times New Roman"/>
          <w:spacing w:val="-6"/>
          <w:sz w:val="28"/>
          <w:szCs w:val="28"/>
          <w:lang w:val="uk-UA"/>
        </w:rPr>
        <w:t xml:space="preserve"> </w:t>
      </w:r>
      <w:r w:rsidRPr="00337CCC">
        <w:rPr>
          <w:rFonts w:ascii="Times New Roman" w:eastAsia="Times New Roman" w:hAnsi="Times New Roman" w:cs="Times New Roman"/>
          <w:sz w:val="28"/>
          <w:szCs w:val="28"/>
          <w:lang w:val="uk-UA"/>
        </w:rPr>
        <w:t>Навички</w:t>
      </w:r>
      <w:r w:rsidRPr="00337CCC">
        <w:rPr>
          <w:rFonts w:ascii="Times New Roman" w:eastAsia="Times New Roman" w:hAnsi="Times New Roman" w:cs="Times New Roman"/>
          <w:spacing w:val="-5"/>
          <w:sz w:val="28"/>
          <w:szCs w:val="28"/>
          <w:lang w:val="uk-UA"/>
        </w:rPr>
        <w:t xml:space="preserve"> </w:t>
      </w:r>
      <w:r w:rsidRPr="00337CCC">
        <w:rPr>
          <w:rFonts w:ascii="Times New Roman" w:eastAsia="Times New Roman" w:hAnsi="Times New Roman" w:cs="Times New Roman"/>
          <w:sz w:val="28"/>
          <w:szCs w:val="28"/>
          <w:lang w:val="uk-UA"/>
        </w:rPr>
        <w:t>використання</w:t>
      </w:r>
      <w:r w:rsidRPr="00337CCC">
        <w:rPr>
          <w:rFonts w:ascii="Times New Roman" w:eastAsia="Times New Roman" w:hAnsi="Times New Roman" w:cs="Times New Roman"/>
          <w:spacing w:val="-6"/>
          <w:sz w:val="28"/>
          <w:szCs w:val="28"/>
          <w:lang w:val="uk-UA"/>
        </w:rPr>
        <w:t xml:space="preserve"> </w:t>
      </w:r>
      <w:r w:rsidRPr="00337CCC">
        <w:rPr>
          <w:rFonts w:ascii="Times New Roman" w:eastAsia="Times New Roman" w:hAnsi="Times New Roman" w:cs="Times New Roman"/>
          <w:sz w:val="28"/>
          <w:szCs w:val="28"/>
          <w:lang w:val="uk-UA"/>
        </w:rPr>
        <w:t>інформаційних</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і</w:t>
      </w:r>
      <w:r w:rsidRPr="00337CCC">
        <w:rPr>
          <w:rFonts w:ascii="Times New Roman" w:eastAsia="Times New Roman" w:hAnsi="Times New Roman" w:cs="Times New Roman"/>
          <w:spacing w:val="-4"/>
          <w:sz w:val="28"/>
          <w:szCs w:val="28"/>
          <w:lang w:val="uk-UA"/>
        </w:rPr>
        <w:t xml:space="preserve"> </w:t>
      </w:r>
      <w:r w:rsidRPr="00337CCC">
        <w:rPr>
          <w:rFonts w:ascii="Times New Roman" w:eastAsia="Times New Roman" w:hAnsi="Times New Roman" w:cs="Times New Roman"/>
          <w:sz w:val="28"/>
          <w:szCs w:val="28"/>
          <w:lang w:val="uk-UA"/>
        </w:rPr>
        <w:t>комунікаційних</w:t>
      </w:r>
      <w:r w:rsidRPr="00337CCC">
        <w:rPr>
          <w:rFonts w:ascii="Times New Roman" w:eastAsia="Times New Roman" w:hAnsi="Times New Roman" w:cs="Times New Roman"/>
          <w:spacing w:val="-62"/>
          <w:sz w:val="28"/>
          <w:szCs w:val="28"/>
          <w:lang w:val="uk-UA"/>
        </w:rPr>
        <w:t xml:space="preserve"> </w:t>
      </w:r>
      <w:r w:rsidRPr="00337CCC">
        <w:rPr>
          <w:rFonts w:ascii="Times New Roman" w:eastAsia="Times New Roman" w:hAnsi="Times New Roman" w:cs="Times New Roman"/>
          <w:sz w:val="28"/>
          <w:szCs w:val="28"/>
          <w:lang w:val="uk-UA"/>
        </w:rPr>
        <w:t>технологій.</w:t>
      </w:r>
    </w:p>
    <w:p w:rsidR="00337CCC" w:rsidRPr="00337CCC" w:rsidRDefault="00337CCC" w:rsidP="00337CCC">
      <w:pPr>
        <w:widowControl w:val="0"/>
        <w:autoSpaceDE w:val="0"/>
        <w:autoSpaceDN w:val="0"/>
        <w:spacing w:after="0" w:line="240" w:lineRule="auto"/>
        <w:ind w:left="4" w:right="106"/>
        <w:jc w:val="both"/>
        <w:rPr>
          <w:rFonts w:ascii="Times New Roman" w:eastAsia="Times New Roman" w:hAnsi="Times New Roman" w:cs="Times New Roman"/>
          <w:sz w:val="28"/>
          <w:szCs w:val="28"/>
          <w:lang w:val="uk-UA"/>
        </w:rPr>
      </w:pPr>
      <w:r w:rsidRPr="00337CCC">
        <w:rPr>
          <w:rFonts w:ascii="Times New Roman" w:eastAsia="Times New Roman" w:hAnsi="Times New Roman" w:cs="Times New Roman"/>
          <w:sz w:val="28"/>
          <w:szCs w:val="28"/>
          <w:lang w:val="uk-UA"/>
        </w:rPr>
        <w:t>ЗК 10. Здатність спілкуватися з представниками інших</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професійних</w:t>
      </w:r>
      <w:r w:rsidRPr="00337CCC">
        <w:rPr>
          <w:rFonts w:ascii="Times New Roman" w:eastAsia="Times New Roman" w:hAnsi="Times New Roman" w:cs="Times New Roman"/>
          <w:spacing w:val="-5"/>
          <w:sz w:val="28"/>
          <w:szCs w:val="28"/>
          <w:lang w:val="uk-UA"/>
        </w:rPr>
        <w:t xml:space="preserve"> </w:t>
      </w:r>
      <w:r w:rsidRPr="00337CCC">
        <w:rPr>
          <w:rFonts w:ascii="Times New Roman" w:eastAsia="Times New Roman" w:hAnsi="Times New Roman" w:cs="Times New Roman"/>
          <w:sz w:val="28"/>
          <w:szCs w:val="28"/>
          <w:lang w:val="uk-UA"/>
        </w:rPr>
        <w:t>груп</w:t>
      </w:r>
      <w:r w:rsidRPr="00337CCC">
        <w:rPr>
          <w:rFonts w:ascii="Times New Roman" w:eastAsia="Times New Roman" w:hAnsi="Times New Roman" w:cs="Times New Roman"/>
          <w:spacing w:val="-4"/>
          <w:sz w:val="28"/>
          <w:szCs w:val="28"/>
          <w:lang w:val="uk-UA"/>
        </w:rPr>
        <w:t xml:space="preserve"> </w:t>
      </w:r>
      <w:r w:rsidRPr="00337CCC">
        <w:rPr>
          <w:rFonts w:ascii="Times New Roman" w:eastAsia="Times New Roman" w:hAnsi="Times New Roman" w:cs="Times New Roman"/>
          <w:sz w:val="28"/>
          <w:szCs w:val="28"/>
          <w:lang w:val="uk-UA"/>
        </w:rPr>
        <w:t>різного</w:t>
      </w:r>
      <w:r w:rsidRPr="00337CCC">
        <w:rPr>
          <w:rFonts w:ascii="Times New Roman" w:eastAsia="Times New Roman" w:hAnsi="Times New Roman" w:cs="Times New Roman"/>
          <w:spacing w:val="-4"/>
          <w:sz w:val="28"/>
          <w:szCs w:val="28"/>
          <w:lang w:val="uk-UA"/>
        </w:rPr>
        <w:t xml:space="preserve"> </w:t>
      </w:r>
      <w:r w:rsidRPr="00337CCC">
        <w:rPr>
          <w:rFonts w:ascii="Times New Roman" w:eastAsia="Times New Roman" w:hAnsi="Times New Roman" w:cs="Times New Roman"/>
          <w:sz w:val="28"/>
          <w:szCs w:val="28"/>
          <w:lang w:val="uk-UA"/>
        </w:rPr>
        <w:t>рівня</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(з</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експертами</w:t>
      </w:r>
      <w:r w:rsidRPr="00337CCC">
        <w:rPr>
          <w:rFonts w:ascii="Times New Roman" w:eastAsia="Times New Roman" w:hAnsi="Times New Roman" w:cs="Times New Roman"/>
          <w:spacing w:val="-4"/>
          <w:sz w:val="28"/>
          <w:szCs w:val="28"/>
          <w:lang w:val="uk-UA"/>
        </w:rPr>
        <w:t xml:space="preserve"> </w:t>
      </w:r>
      <w:r w:rsidRPr="00337CCC">
        <w:rPr>
          <w:rFonts w:ascii="Times New Roman" w:eastAsia="Times New Roman" w:hAnsi="Times New Roman" w:cs="Times New Roman"/>
          <w:sz w:val="28"/>
          <w:szCs w:val="28"/>
          <w:lang w:val="uk-UA"/>
        </w:rPr>
        <w:t>з</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інших</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галузей</w:t>
      </w:r>
      <w:r w:rsidRPr="00337CCC">
        <w:rPr>
          <w:rFonts w:ascii="Times New Roman" w:eastAsia="Times New Roman" w:hAnsi="Times New Roman" w:cs="Times New Roman"/>
          <w:spacing w:val="-62"/>
          <w:sz w:val="28"/>
          <w:szCs w:val="28"/>
          <w:lang w:val="uk-UA"/>
        </w:rPr>
        <w:t xml:space="preserve"> </w:t>
      </w:r>
      <w:r w:rsidRPr="00337CCC">
        <w:rPr>
          <w:rFonts w:ascii="Times New Roman" w:eastAsia="Times New Roman" w:hAnsi="Times New Roman" w:cs="Times New Roman"/>
          <w:sz w:val="28"/>
          <w:szCs w:val="28"/>
          <w:lang w:val="uk-UA"/>
        </w:rPr>
        <w:t>знань</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видів</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економічної</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діяльності).</w:t>
      </w:r>
    </w:p>
    <w:p w:rsidR="00337CCC" w:rsidRPr="00337CCC" w:rsidRDefault="00337CCC" w:rsidP="00337CCC">
      <w:pPr>
        <w:widowControl w:val="0"/>
        <w:autoSpaceDE w:val="0"/>
        <w:autoSpaceDN w:val="0"/>
        <w:spacing w:after="0" w:line="298" w:lineRule="exact"/>
        <w:ind w:left="4"/>
        <w:jc w:val="both"/>
        <w:rPr>
          <w:rFonts w:ascii="Times New Roman" w:eastAsia="Times New Roman" w:hAnsi="Times New Roman" w:cs="Times New Roman"/>
          <w:sz w:val="28"/>
          <w:szCs w:val="28"/>
          <w:lang w:val="uk-UA"/>
        </w:rPr>
      </w:pPr>
      <w:r w:rsidRPr="00337CCC">
        <w:rPr>
          <w:rFonts w:ascii="Times New Roman" w:eastAsia="Times New Roman" w:hAnsi="Times New Roman" w:cs="Times New Roman"/>
          <w:sz w:val="28"/>
          <w:szCs w:val="28"/>
          <w:lang w:val="uk-UA"/>
        </w:rPr>
        <w:t>ЗК</w:t>
      </w:r>
      <w:r>
        <w:rPr>
          <w:rFonts w:ascii="Times New Roman" w:eastAsia="Times New Roman" w:hAnsi="Times New Roman" w:cs="Times New Roman"/>
          <w:sz w:val="28"/>
          <w:szCs w:val="28"/>
          <w:lang w:val="uk-UA"/>
        </w:rPr>
        <w:t xml:space="preserve"> </w:t>
      </w:r>
      <w:r w:rsidRPr="00337CCC">
        <w:rPr>
          <w:rFonts w:ascii="Times New Roman" w:eastAsia="Times New Roman" w:hAnsi="Times New Roman" w:cs="Times New Roman"/>
          <w:sz w:val="28"/>
          <w:szCs w:val="28"/>
          <w:lang w:val="uk-UA"/>
        </w:rPr>
        <w:t>12.</w:t>
      </w:r>
      <w:r w:rsidRPr="00337CCC">
        <w:rPr>
          <w:rFonts w:ascii="Times New Roman" w:eastAsia="Times New Roman" w:hAnsi="Times New Roman" w:cs="Times New Roman"/>
          <w:spacing w:val="-5"/>
          <w:sz w:val="28"/>
          <w:szCs w:val="28"/>
          <w:lang w:val="uk-UA"/>
        </w:rPr>
        <w:t xml:space="preserve"> </w:t>
      </w:r>
      <w:r w:rsidRPr="00337CCC">
        <w:rPr>
          <w:rFonts w:ascii="Times New Roman" w:eastAsia="Times New Roman" w:hAnsi="Times New Roman" w:cs="Times New Roman"/>
          <w:sz w:val="28"/>
          <w:szCs w:val="28"/>
          <w:lang w:val="uk-UA"/>
        </w:rPr>
        <w:t>Здатність</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генерувати</w:t>
      </w:r>
      <w:r w:rsidRPr="00337CCC">
        <w:rPr>
          <w:rFonts w:ascii="Times New Roman" w:eastAsia="Times New Roman" w:hAnsi="Times New Roman" w:cs="Times New Roman"/>
          <w:spacing w:val="-5"/>
          <w:sz w:val="28"/>
          <w:szCs w:val="28"/>
          <w:lang w:val="uk-UA"/>
        </w:rPr>
        <w:t xml:space="preserve"> </w:t>
      </w:r>
      <w:r w:rsidRPr="00337CCC">
        <w:rPr>
          <w:rFonts w:ascii="Times New Roman" w:eastAsia="Times New Roman" w:hAnsi="Times New Roman" w:cs="Times New Roman"/>
          <w:sz w:val="28"/>
          <w:szCs w:val="28"/>
          <w:lang w:val="uk-UA"/>
        </w:rPr>
        <w:t>нові</w:t>
      </w:r>
      <w:r w:rsidRPr="00337CCC">
        <w:rPr>
          <w:rFonts w:ascii="Times New Roman" w:eastAsia="Times New Roman" w:hAnsi="Times New Roman" w:cs="Times New Roman"/>
          <w:spacing w:val="-4"/>
          <w:sz w:val="28"/>
          <w:szCs w:val="28"/>
          <w:lang w:val="uk-UA"/>
        </w:rPr>
        <w:t xml:space="preserve"> </w:t>
      </w:r>
      <w:r w:rsidRPr="00337CCC">
        <w:rPr>
          <w:rFonts w:ascii="Times New Roman" w:eastAsia="Times New Roman" w:hAnsi="Times New Roman" w:cs="Times New Roman"/>
          <w:sz w:val="28"/>
          <w:szCs w:val="28"/>
          <w:lang w:val="uk-UA"/>
        </w:rPr>
        <w:t>ідеї</w:t>
      </w:r>
      <w:r w:rsidRPr="00337CCC">
        <w:rPr>
          <w:rFonts w:ascii="Times New Roman" w:eastAsia="Times New Roman" w:hAnsi="Times New Roman" w:cs="Times New Roman"/>
          <w:spacing w:val="-3"/>
          <w:sz w:val="28"/>
          <w:szCs w:val="28"/>
          <w:lang w:val="uk-UA"/>
        </w:rPr>
        <w:t xml:space="preserve"> </w:t>
      </w:r>
      <w:r w:rsidRPr="00337CCC">
        <w:rPr>
          <w:rFonts w:ascii="Times New Roman" w:eastAsia="Times New Roman" w:hAnsi="Times New Roman" w:cs="Times New Roman"/>
          <w:sz w:val="28"/>
          <w:szCs w:val="28"/>
          <w:lang w:val="uk-UA"/>
        </w:rPr>
        <w:t>(креативність).</w:t>
      </w:r>
    </w:p>
    <w:p w:rsidR="00337CCC" w:rsidRPr="00337CCC" w:rsidRDefault="00337CCC" w:rsidP="00337CCC">
      <w:pPr>
        <w:widowControl w:val="0"/>
        <w:autoSpaceDE w:val="0"/>
        <w:autoSpaceDN w:val="0"/>
        <w:spacing w:after="0" w:line="240" w:lineRule="auto"/>
        <w:ind w:left="4"/>
        <w:jc w:val="both"/>
        <w:rPr>
          <w:rFonts w:ascii="Times New Roman" w:eastAsia="Times New Roman" w:hAnsi="Times New Roman" w:cs="Times New Roman"/>
          <w:i/>
          <w:sz w:val="28"/>
          <w:szCs w:val="28"/>
          <w:lang w:val="uk-UA"/>
        </w:rPr>
      </w:pPr>
      <w:r w:rsidRPr="00337CCC">
        <w:rPr>
          <w:rFonts w:ascii="Times New Roman" w:eastAsia="Times New Roman" w:hAnsi="Times New Roman" w:cs="Times New Roman"/>
          <w:i/>
          <w:sz w:val="28"/>
          <w:szCs w:val="28"/>
          <w:lang w:val="uk-UA"/>
        </w:rPr>
        <w:t>ЗК 15. Здатність розвивати в собі гнучкість і системність</w:t>
      </w:r>
      <w:r w:rsidRPr="00337CCC">
        <w:rPr>
          <w:rFonts w:ascii="Times New Roman" w:eastAsia="Times New Roman" w:hAnsi="Times New Roman" w:cs="Times New Roman"/>
          <w:i/>
          <w:spacing w:val="1"/>
          <w:sz w:val="28"/>
          <w:szCs w:val="28"/>
          <w:lang w:val="uk-UA"/>
        </w:rPr>
        <w:t xml:space="preserve"> </w:t>
      </w:r>
      <w:r w:rsidRPr="00337CCC">
        <w:rPr>
          <w:rFonts w:ascii="Times New Roman" w:eastAsia="Times New Roman" w:hAnsi="Times New Roman" w:cs="Times New Roman"/>
          <w:i/>
          <w:sz w:val="28"/>
          <w:szCs w:val="28"/>
          <w:lang w:val="uk-UA"/>
        </w:rPr>
        <w:t>мислення,</w:t>
      </w:r>
      <w:r w:rsidRPr="00337CCC">
        <w:rPr>
          <w:rFonts w:ascii="Times New Roman" w:eastAsia="Times New Roman" w:hAnsi="Times New Roman" w:cs="Times New Roman"/>
          <w:i/>
          <w:spacing w:val="-4"/>
          <w:sz w:val="28"/>
          <w:szCs w:val="28"/>
          <w:lang w:val="uk-UA"/>
        </w:rPr>
        <w:t xml:space="preserve"> </w:t>
      </w:r>
      <w:r w:rsidRPr="00337CCC">
        <w:rPr>
          <w:rFonts w:ascii="Times New Roman" w:eastAsia="Times New Roman" w:hAnsi="Times New Roman" w:cs="Times New Roman"/>
          <w:i/>
          <w:sz w:val="28"/>
          <w:szCs w:val="28"/>
          <w:lang w:val="uk-UA"/>
        </w:rPr>
        <w:t>оперативність</w:t>
      </w:r>
      <w:r w:rsidRPr="00337CCC">
        <w:rPr>
          <w:rFonts w:ascii="Times New Roman" w:eastAsia="Times New Roman" w:hAnsi="Times New Roman" w:cs="Times New Roman"/>
          <w:i/>
          <w:spacing w:val="-4"/>
          <w:sz w:val="28"/>
          <w:szCs w:val="28"/>
          <w:lang w:val="uk-UA"/>
        </w:rPr>
        <w:t xml:space="preserve"> </w:t>
      </w:r>
      <w:r w:rsidRPr="00337CCC">
        <w:rPr>
          <w:rFonts w:ascii="Times New Roman" w:eastAsia="Times New Roman" w:hAnsi="Times New Roman" w:cs="Times New Roman"/>
          <w:i/>
          <w:sz w:val="28"/>
          <w:szCs w:val="28"/>
          <w:lang w:val="uk-UA"/>
        </w:rPr>
        <w:t>у</w:t>
      </w:r>
      <w:r w:rsidRPr="00337CCC">
        <w:rPr>
          <w:rFonts w:ascii="Times New Roman" w:eastAsia="Times New Roman" w:hAnsi="Times New Roman" w:cs="Times New Roman"/>
          <w:i/>
          <w:spacing w:val="-4"/>
          <w:sz w:val="28"/>
          <w:szCs w:val="28"/>
          <w:lang w:val="uk-UA"/>
        </w:rPr>
        <w:t xml:space="preserve"> </w:t>
      </w:r>
      <w:r w:rsidRPr="00337CCC">
        <w:rPr>
          <w:rFonts w:ascii="Times New Roman" w:eastAsia="Times New Roman" w:hAnsi="Times New Roman" w:cs="Times New Roman"/>
          <w:i/>
          <w:sz w:val="28"/>
          <w:szCs w:val="28"/>
          <w:lang w:val="uk-UA"/>
        </w:rPr>
        <w:t>вирішенні</w:t>
      </w:r>
      <w:r w:rsidRPr="00337CCC">
        <w:rPr>
          <w:rFonts w:ascii="Times New Roman" w:eastAsia="Times New Roman" w:hAnsi="Times New Roman" w:cs="Times New Roman"/>
          <w:i/>
          <w:spacing w:val="-4"/>
          <w:sz w:val="28"/>
          <w:szCs w:val="28"/>
          <w:lang w:val="uk-UA"/>
        </w:rPr>
        <w:t xml:space="preserve"> </w:t>
      </w:r>
      <w:r w:rsidRPr="00337CCC">
        <w:rPr>
          <w:rFonts w:ascii="Times New Roman" w:eastAsia="Times New Roman" w:hAnsi="Times New Roman" w:cs="Times New Roman"/>
          <w:i/>
          <w:sz w:val="28"/>
          <w:szCs w:val="28"/>
          <w:lang w:val="uk-UA"/>
        </w:rPr>
        <w:t>особистісних,</w:t>
      </w:r>
      <w:r w:rsidRPr="00337CCC">
        <w:rPr>
          <w:rFonts w:ascii="Times New Roman" w:eastAsia="Times New Roman" w:hAnsi="Times New Roman" w:cs="Times New Roman"/>
          <w:i/>
          <w:spacing w:val="-4"/>
          <w:sz w:val="28"/>
          <w:szCs w:val="28"/>
          <w:lang w:val="uk-UA"/>
        </w:rPr>
        <w:t xml:space="preserve"> </w:t>
      </w:r>
      <w:r w:rsidRPr="00337CCC">
        <w:rPr>
          <w:rFonts w:ascii="Times New Roman" w:eastAsia="Times New Roman" w:hAnsi="Times New Roman" w:cs="Times New Roman"/>
          <w:i/>
          <w:sz w:val="28"/>
          <w:szCs w:val="28"/>
          <w:lang w:val="uk-UA"/>
        </w:rPr>
        <w:t>соціальних</w:t>
      </w:r>
      <w:r w:rsidRPr="00337CCC">
        <w:rPr>
          <w:rFonts w:ascii="Times New Roman" w:eastAsia="Times New Roman" w:hAnsi="Times New Roman" w:cs="Times New Roman"/>
          <w:i/>
          <w:spacing w:val="-4"/>
          <w:sz w:val="28"/>
          <w:szCs w:val="28"/>
          <w:lang w:val="uk-UA"/>
        </w:rPr>
        <w:t xml:space="preserve"> </w:t>
      </w:r>
      <w:r w:rsidRPr="00337CCC">
        <w:rPr>
          <w:rFonts w:ascii="Times New Roman" w:eastAsia="Times New Roman" w:hAnsi="Times New Roman" w:cs="Times New Roman"/>
          <w:i/>
          <w:sz w:val="28"/>
          <w:szCs w:val="28"/>
          <w:lang w:val="uk-UA"/>
        </w:rPr>
        <w:t>і</w:t>
      </w:r>
      <w:r w:rsidRPr="00337CCC">
        <w:rPr>
          <w:rFonts w:ascii="Times New Roman" w:eastAsia="Times New Roman" w:hAnsi="Times New Roman" w:cs="Times New Roman"/>
          <w:i/>
          <w:spacing w:val="-62"/>
          <w:sz w:val="28"/>
          <w:szCs w:val="28"/>
          <w:lang w:val="uk-UA"/>
        </w:rPr>
        <w:t xml:space="preserve"> </w:t>
      </w:r>
      <w:r w:rsidRPr="00337CCC">
        <w:rPr>
          <w:rFonts w:ascii="Times New Roman" w:eastAsia="Times New Roman" w:hAnsi="Times New Roman" w:cs="Times New Roman"/>
          <w:i/>
          <w:sz w:val="28"/>
          <w:szCs w:val="28"/>
          <w:lang w:val="uk-UA"/>
        </w:rPr>
        <w:t>професійних</w:t>
      </w:r>
      <w:r w:rsidRPr="00337CCC">
        <w:rPr>
          <w:rFonts w:ascii="Times New Roman" w:eastAsia="Times New Roman" w:hAnsi="Times New Roman" w:cs="Times New Roman"/>
          <w:i/>
          <w:spacing w:val="-2"/>
          <w:sz w:val="28"/>
          <w:szCs w:val="28"/>
          <w:lang w:val="uk-UA"/>
        </w:rPr>
        <w:t xml:space="preserve"> </w:t>
      </w:r>
      <w:r w:rsidRPr="00337CCC">
        <w:rPr>
          <w:rFonts w:ascii="Times New Roman" w:eastAsia="Times New Roman" w:hAnsi="Times New Roman" w:cs="Times New Roman"/>
          <w:i/>
          <w:sz w:val="28"/>
          <w:szCs w:val="28"/>
          <w:lang w:val="uk-UA"/>
        </w:rPr>
        <w:t>проблем.</w:t>
      </w:r>
    </w:p>
    <w:p w:rsidR="00B655BC" w:rsidRPr="00337CCC" w:rsidRDefault="00337CCC" w:rsidP="00337CCC">
      <w:pPr>
        <w:widowControl w:val="0"/>
        <w:autoSpaceDE w:val="0"/>
        <w:autoSpaceDN w:val="0"/>
        <w:spacing w:after="0" w:line="321" w:lineRule="exact"/>
        <w:jc w:val="both"/>
        <w:rPr>
          <w:rFonts w:ascii="Times New Roman" w:eastAsia="Times New Roman" w:hAnsi="Times New Roman" w:cs="Times New Roman"/>
          <w:b/>
          <w:bCs/>
          <w:color w:val="000000"/>
          <w:kern w:val="2"/>
          <w:sz w:val="28"/>
          <w:szCs w:val="28"/>
          <w:lang w:val="uk-UA" w:eastAsia="zh-CN"/>
        </w:rPr>
      </w:pPr>
      <w:r w:rsidRPr="00337CCC">
        <w:rPr>
          <w:rFonts w:ascii="Times New Roman" w:eastAsia="Times New Roman" w:hAnsi="Times New Roman" w:cs="Times New Roman"/>
          <w:i/>
          <w:sz w:val="28"/>
          <w:szCs w:val="28"/>
          <w:lang w:val="uk-UA"/>
        </w:rPr>
        <w:t>ЗК 16. Розуміння і дотримання міжособистісних,</w:t>
      </w:r>
      <w:r w:rsidRPr="00337CCC">
        <w:rPr>
          <w:rFonts w:ascii="Times New Roman" w:eastAsia="Times New Roman" w:hAnsi="Times New Roman" w:cs="Times New Roman"/>
          <w:i/>
          <w:spacing w:val="1"/>
          <w:sz w:val="28"/>
          <w:szCs w:val="28"/>
          <w:lang w:val="uk-UA"/>
        </w:rPr>
        <w:t xml:space="preserve"> </w:t>
      </w:r>
      <w:r w:rsidRPr="00337CCC">
        <w:rPr>
          <w:rFonts w:ascii="Times New Roman" w:eastAsia="Times New Roman" w:hAnsi="Times New Roman" w:cs="Times New Roman"/>
          <w:i/>
          <w:sz w:val="28"/>
          <w:szCs w:val="28"/>
          <w:lang w:val="uk-UA"/>
        </w:rPr>
        <w:t xml:space="preserve">міжкультурних, </w:t>
      </w:r>
      <w:r w:rsidRPr="00337CCC">
        <w:rPr>
          <w:rFonts w:ascii="Times New Roman" w:eastAsia="Times New Roman" w:hAnsi="Times New Roman" w:cs="Times New Roman"/>
          <w:i/>
          <w:sz w:val="28"/>
          <w:szCs w:val="28"/>
          <w:lang w:val="uk-UA"/>
        </w:rPr>
        <w:lastRenderedPageBreak/>
        <w:t xml:space="preserve">соціальних і </w:t>
      </w:r>
      <w:proofErr w:type="spellStart"/>
      <w:r w:rsidRPr="00337CCC">
        <w:rPr>
          <w:rFonts w:ascii="Times New Roman" w:eastAsia="Times New Roman" w:hAnsi="Times New Roman" w:cs="Times New Roman"/>
          <w:i/>
          <w:sz w:val="28"/>
          <w:szCs w:val="28"/>
          <w:lang w:val="uk-UA"/>
        </w:rPr>
        <w:t>професійно</w:t>
      </w:r>
      <w:proofErr w:type="spellEnd"/>
      <w:r w:rsidRPr="00337CCC">
        <w:rPr>
          <w:rFonts w:ascii="Times New Roman" w:eastAsia="Times New Roman" w:hAnsi="Times New Roman" w:cs="Times New Roman"/>
          <w:i/>
          <w:sz w:val="28"/>
          <w:szCs w:val="28"/>
          <w:lang w:val="uk-UA"/>
        </w:rPr>
        <w:t>-етичних норм</w:t>
      </w:r>
      <w:r w:rsidRPr="00337CCC">
        <w:rPr>
          <w:rFonts w:ascii="Times New Roman" w:eastAsia="Times New Roman" w:hAnsi="Times New Roman" w:cs="Times New Roman"/>
          <w:i/>
          <w:spacing w:val="1"/>
          <w:sz w:val="28"/>
          <w:szCs w:val="28"/>
          <w:lang w:val="uk-UA"/>
        </w:rPr>
        <w:t xml:space="preserve"> </w:t>
      </w:r>
      <w:r w:rsidRPr="00337CCC">
        <w:rPr>
          <w:rFonts w:ascii="Times New Roman" w:eastAsia="Times New Roman" w:hAnsi="Times New Roman" w:cs="Times New Roman"/>
          <w:i/>
          <w:sz w:val="28"/>
          <w:szCs w:val="28"/>
          <w:lang w:val="uk-UA"/>
        </w:rPr>
        <w:t>спілкування з іншими людьми у соціально-побутових і</w:t>
      </w:r>
      <w:r w:rsidRPr="00337CCC">
        <w:rPr>
          <w:rFonts w:ascii="Times New Roman" w:eastAsia="Times New Roman" w:hAnsi="Times New Roman" w:cs="Times New Roman"/>
          <w:i/>
          <w:spacing w:val="1"/>
          <w:sz w:val="28"/>
          <w:szCs w:val="28"/>
          <w:lang w:val="uk-UA"/>
        </w:rPr>
        <w:t xml:space="preserve"> </w:t>
      </w:r>
      <w:r w:rsidRPr="00337CCC">
        <w:rPr>
          <w:rFonts w:ascii="Times New Roman" w:eastAsia="Times New Roman" w:hAnsi="Times New Roman" w:cs="Times New Roman"/>
          <w:i/>
          <w:sz w:val="28"/>
          <w:szCs w:val="28"/>
          <w:lang w:val="uk-UA"/>
        </w:rPr>
        <w:t>виробничих умовах, здатність проявляти емпатію,</w:t>
      </w:r>
      <w:r w:rsidRPr="00337CCC">
        <w:rPr>
          <w:rFonts w:ascii="Times New Roman" w:eastAsia="Times New Roman" w:hAnsi="Times New Roman" w:cs="Times New Roman"/>
          <w:i/>
          <w:spacing w:val="1"/>
          <w:sz w:val="28"/>
          <w:szCs w:val="28"/>
          <w:lang w:val="uk-UA"/>
        </w:rPr>
        <w:t xml:space="preserve"> </w:t>
      </w:r>
      <w:r w:rsidRPr="00337CCC">
        <w:rPr>
          <w:rFonts w:ascii="Times New Roman" w:eastAsia="Times New Roman" w:hAnsi="Times New Roman" w:cs="Times New Roman"/>
          <w:i/>
          <w:sz w:val="28"/>
          <w:szCs w:val="28"/>
          <w:lang w:val="uk-UA"/>
        </w:rPr>
        <w:t>толерантність</w:t>
      </w:r>
      <w:r w:rsidRPr="00337CCC">
        <w:rPr>
          <w:rFonts w:ascii="Times New Roman" w:eastAsia="Times New Roman" w:hAnsi="Times New Roman" w:cs="Times New Roman"/>
          <w:i/>
          <w:spacing w:val="-5"/>
          <w:sz w:val="28"/>
          <w:szCs w:val="28"/>
          <w:lang w:val="uk-UA"/>
        </w:rPr>
        <w:t xml:space="preserve"> </w:t>
      </w:r>
      <w:r w:rsidRPr="00337CCC">
        <w:rPr>
          <w:rFonts w:ascii="Times New Roman" w:eastAsia="Times New Roman" w:hAnsi="Times New Roman" w:cs="Times New Roman"/>
          <w:i/>
          <w:sz w:val="28"/>
          <w:szCs w:val="28"/>
          <w:lang w:val="uk-UA"/>
        </w:rPr>
        <w:t>і</w:t>
      </w:r>
      <w:r w:rsidRPr="00337CCC">
        <w:rPr>
          <w:rFonts w:ascii="Times New Roman" w:eastAsia="Times New Roman" w:hAnsi="Times New Roman" w:cs="Times New Roman"/>
          <w:i/>
          <w:spacing w:val="-5"/>
          <w:sz w:val="28"/>
          <w:szCs w:val="28"/>
          <w:lang w:val="uk-UA"/>
        </w:rPr>
        <w:t xml:space="preserve"> </w:t>
      </w:r>
      <w:r w:rsidRPr="00337CCC">
        <w:rPr>
          <w:rFonts w:ascii="Times New Roman" w:eastAsia="Times New Roman" w:hAnsi="Times New Roman" w:cs="Times New Roman"/>
          <w:i/>
          <w:sz w:val="28"/>
          <w:szCs w:val="28"/>
          <w:lang w:val="uk-UA"/>
        </w:rPr>
        <w:t>повагу</w:t>
      </w:r>
      <w:r w:rsidRPr="00337CCC">
        <w:rPr>
          <w:rFonts w:ascii="Times New Roman" w:eastAsia="Times New Roman" w:hAnsi="Times New Roman" w:cs="Times New Roman"/>
          <w:i/>
          <w:spacing w:val="-4"/>
          <w:sz w:val="28"/>
          <w:szCs w:val="28"/>
          <w:lang w:val="uk-UA"/>
        </w:rPr>
        <w:t xml:space="preserve"> </w:t>
      </w:r>
      <w:r w:rsidRPr="00337CCC">
        <w:rPr>
          <w:rFonts w:ascii="Times New Roman" w:eastAsia="Times New Roman" w:hAnsi="Times New Roman" w:cs="Times New Roman"/>
          <w:i/>
          <w:sz w:val="28"/>
          <w:szCs w:val="28"/>
          <w:lang w:val="uk-UA"/>
        </w:rPr>
        <w:t>до</w:t>
      </w:r>
      <w:r w:rsidRPr="00337CCC">
        <w:rPr>
          <w:rFonts w:ascii="Times New Roman" w:eastAsia="Times New Roman" w:hAnsi="Times New Roman" w:cs="Times New Roman"/>
          <w:i/>
          <w:spacing w:val="-2"/>
          <w:sz w:val="28"/>
          <w:szCs w:val="28"/>
          <w:lang w:val="uk-UA"/>
        </w:rPr>
        <w:t xml:space="preserve"> </w:t>
      </w:r>
      <w:r w:rsidRPr="00337CCC">
        <w:rPr>
          <w:rFonts w:ascii="Times New Roman" w:eastAsia="Times New Roman" w:hAnsi="Times New Roman" w:cs="Times New Roman"/>
          <w:i/>
          <w:sz w:val="28"/>
          <w:szCs w:val="28"/>
          <w:lang w:val="uk-UA"/>
        </w:rPr>
        <w:t>культурної</w:t>
      </w:r>
      <w:r w:rsidRPr="00337CCC">
        <w:rPr>
          <w:rFonts w:ascii="Times New Roman" w:eastAsia="Times New Roman" w:hAnsi="Times New Roman" w:cs="Times New Roman"/>
          <w:i/>
          <w:spacing w:val="-2"/>
          <w:sz w:val="28"/>
          <w:szCs w:val="28"/>
          <w:lang w:val="uk-UA"/>
        </w:rPr>
        <w:t xml:space="preserve"> </w:t>
      </w:r>
      <w:r w:rsidRPr="00337CCC">
        <w:rPr>
          <w:rFonts w:ascii="Times New Roman" w:eastAsia="Times New Roman" w:hAnsi="Times New Roman" w:cs="Times New Roman"/>
          <w:i/>
          <w:sz w:val="28"/>
          <w:szCs w:val="28"/>
          <w:lang w:val="uk-UA"/>
        </w:rPr>
        <w:t>різноманітності.</w:t>
      </w:r>
    </w:p>
    <w:p w:rsidR="00B655BC" w:rsidRDefault="00CD0974" w:rsidP="00B655BC">
      <w:pPr>
        <w:widowControl w:val="0"/>
        <w:autoSpaceDE w:val="0"/>
        <w:autoSpaceDN w:val="0"/>
        <w:spacing w:after="0" w:line="321" w:lineRule="exact"/>
        <w:ind w:left="81"/>
        <w:jc w:val="both"/>
        <w:rPr>
          <w:rFonts w:ascii="Times New Roman" w:eastAsia="Times New Roman" w:hAnsi="Times New Roman" w:cs="Times New Roman"/>
          <w:color w:val="000000"/>
          <w:kern w:val="2"/>
          <w:sz w:val="28"/>
          <w:szCs w:val="28"/>
          <w:lang w:val="uk-UA" w:eastAsia="zh-CN"/>
        </w:rPr>
      </w:pPr>
      <w:r w:rsidRPr="00B655BC">
        <w:rPr>
          <w:rFonts w:ascii="Times New Roman" w:eastAsia="Times New Roman" w:hAnsi="Times New Roman" w:cs="Times New Roman"/>
          <w:b/>
          <w:bCs/>
          <w:color w:val="000000"/>
          <w:kern w:val="2"/>
          <w:sz w:val="28"/>
          <w:szCs w:val="28"/>
          <w:lang w:val="uk-UA" w:eastAsia="zh-CN"/>
        </w:rPr>
        <w:t>Фахових</w:t>
      </w:r>
      <w:r w:rsidRPr="00B655BC">
        <w:rPr>
          <w:rFonts w:ascii="Times New Roman" w:eastAsia="Times New Roman" w:hAnsi="Times New Roman" w:cs="Times New Roman"/>
          <w:color w:val="000000"/>
          <w:kern w:val="2"/>
          <w:sz w:val="28"/>
          <w:szCs w:val="28"/>
          <w:lang w:val="uk-UA" w:eastAsia="zh-CN"/>
        </w:rPr>
        <w:t>:</w:t>
      </w:r>
    </w:p>
    <w:p w:rsidR="00337CCC" w:rsidRDefault="00337CCC" w:rsidP="00337CCC">
      <w:pPr>
        <w:pStyle w:val="TableParagraph"/>
        <w:tabs>
          <w:tab w:val="left" w:pos="609"/>
          <w:tab w:val="left" w:pos="1031"/>
          <w:tab w:val="left" w:pos="1221"/>
          <w:tab w:val="left" w:pos="1379"/>
          <w:tab w:val="left" w:pos="1590"/>
          <w:tab w:val="left" w:pos="1710"/>
          <w:tab w:val="left" w:pos="2762"/>
          <w:tab w:val="left" w:pos="2823"/>
          <w:tab w:val="left" w:pos="2957"/>
          <w:tab w:val="left" w:pos="3314"/>
          <w:tab w:val="left" w:pos="3425"/>
          <w:tab w:val="left" w:pos="3860"/>
          <w:tab w:val="left" w:pos="4200"/>
          <w:tab w:val="left" w:pos="4372"/>
          <w:tab w:val="left" w:pos="4975"/>
          <w:tab w:val="left" w:pos="5005"/>
          <w:tab w:val="left" w:pos="5505"/>
          <w:tab w:val="left" w:pos="5712"/>
          <w:tab w:val="left" w:pos="6519"/>
          <w:tab w:val="left" w:pos="6966"/>
          <w:tab w:val="left" w:pos="7091"/>
        </w:tabs>
        <w:ind w:left="4"/>
        <w:jc w:val="both"/>
        <w:rPr>
          <w:spacing w:val="1"/>
          <w:sz w:val="28"/>
          <w:szCs w:val="28"/>
        </w:rPr>
      </w:pPr>
      <w:r w:rsidRPr="00337CCC">
        <w:rPr>
          <w:sz w:val="28"/>
          <w:szCs w:val="28"/>
        </w:rPr>
        <w:t>ФК</w:t>
      </w:r>
      <w:r w:rsidRPr="00337CCC">
        <w:rPr>
          <w:spacing w:val="22"/>
          <w:sz w:val="28"/>
          <w:szCs w:val="28"/>
        </w:rPr>
        <w:t xml:space="preserve"> </w:t>
      </w:r>
      <w:r w:rsidRPr="00337CCC">
        <w:rPr>
          <w:sz w:val="28"/>
          <w:szCs w:val="28"/>
        </w:rPr>
        <w:t>4.</w:t>
      </w:r>
      <w:r w:rsidRPr="00337CCC">
        <w:rPr>
          <w:spacing w:val="26"/>
          <w:sz w:val="28"/>
          <w:szCs w:val="28"/>
        </w:rPr>
        <w:t xml:space="preserve"> </w:t>
      </w:r>
      <w:r w:rsidRPr="00337CCC">
        <w:rPr>
          <w:sz w:val="28"/>
          <w:szCs w:val="28"/>
        </w:rPr>
        <w:t>Здатність</w:t>
      </w:r>
      <w:r w:rsidRPr="00337CCC">
        <w:rPr>
          <w:spacing w:val="21"/>
          <w:sz w:val="28"/>
          <w:szCs w:val="28"/>
        </w:rPr>
        <w:t xml:space="preserve"> </w:t>
      </w:r>
      <w:r w:rsidRPr="00337CCC">
        <w:rPr>
          <w:sz w:val="28"/>
          <w:szCs w:val="28"/>
        </w:rPr>
        <w:t>здійснювати</w:t>
      </w:r>
      <w:r w:rsidRPr="00337CCC">
        <w:rPr>
          <w:spacing w:val="24"/>
          <w:sz w:val="28"/>
          <w:szCs w:val="28"/>
        </w:rPr>
        <w:t xml:space="preserve"> </w:t>
      </w:r>
      <w:r w:rsidRPr="00337CCC">
        <w:rPr>
          <w:sz w:val="28"/>
          <w:szCs w:val="28"/>
        </w:rPr>
        <w:t>науковий</w:t>
      </w:r>
      <w:r w:rsidRPr="00337CCC">
        <w:rPr>
          <w:spacing w:val="24"/>
          <w:sz w:val="28"/>
          <w:szCs w:val="28"/>
        </w:rPr>
        <w:t xml:space="preserve"> </w:t>
      </w:r>
      <w:r w:rsidRPr="00337CCC">
        <w:rPr>
          <w:sz w:val="28"/>
          <w:szCs w:val="28"/>
        </w:rPr>
        <w:t>аналіз</w:t>
      </w:r>
      <w:r w:rsidRPr="00337CCC">
        <w:rPr>
          <w:spacing w:val="23"/>
          <w:sz w:val="28"/>
          <w:szCs w:val="28"/>
        </w:rPr>
        <w:t xml:space="preserve"> </w:t>
      </w:r>
      <w:r w:rsidRPr="00337CCC">
        <w:rPr>
          <w:sz w:val="28"/>
          <w:szCs w:val="28"/>
        </w:rPr>
        <w:t>і</w:t>
      </w:r>
      <w:r w:rsidRPr="00337CCC">
        <w:rPr>
          <w:spacing w:val="24"/>
          <w:sz w:val="28"/>
          <w:szCs w:val="28"/>
        </w:rPr>
        <w:t xml:space="preserve"> </w:t>
      </w:r>
      <w:r w:rsidRPr="00337CCC">
        <w:rPr>
          <w:sz w:val="28"/>
          <w:szCs w:val="28"/>
        </w:rPr>
        <w:t>структурування</w:t>
      </w:r>
      <w:r w:rsidRPr="00337CCC">
        <w:rPr>
          <w:spacing w:val="-62"/>
          <w:sz w:val="28"/>
          <w:szCs w:val="28"/>
        </w:rPr>
        <w:t xml:space="preserve"> </w:t>
      </w:r>
      <w:proofErr w:type="spellStart"/>
      <w:r>
        <w:rPr>
          <w:sz w:val="28"/>
          <w:szCs w:val="28"/>
        </w:rPr>
        <w:t>мовного</w:t>
      </w:r>
      <w:proofErr w:type="spellEnd"/>
      <w:r>
        <w:rPr>
          <w:sz w:val="28"/>
          <w:szCs w:val="28"/>
        </w:rPr>
        <w:t xml:space="preserve"> / мовленнєвого й літературного</w:t>
      </w:r>
      <w:r>
        <w:rPr>
          <w:sz w:val="28"/>
          <w:szCs w:val="28"/>
        </w:rPr>
        <w:tab/>
        <w:t xml:space="preserve"> матеріалу </w:t>
      </w:r>
      <w:r w:rsidRPr="00337CCC">
        <w:rPr>
          <w:spacing w:val="-2"/>
          <w:sz w:val="28"/>
          <w:szCs w:val="28"/>
        </w:rPr>
        <w:t>з</w:t>
      </w:r>
      <w:r w:rsidRPr="00337CCC">
        <w:rPr>
          <w:spacing w:val="-62"/>
          <w:sz w:val="28"/>
          <w:szCs w:val="28"/>
        </w:rPr>
        <w:t xml:space="preserve"> </w:t>
      </w:r>
      <w:r>
        <w:rPr>
          <w:spacing w:val="-62"/>
          <w:sz w:val="28"/>
          <w:szCs w:val="28"/>
        </w:rPr>
        <w:t xml:space="preserve"> </w:t>
      </w:r>
      <w:r>
        <w:rPr>
          <w:sz w:val="28"/>
          <w:szCs w:val="28"/>
        </w:rPr>
        <w:t xml:space="preserve">урахуванням класичних і </w:t>
      </w:r>
      <w:r w:rsidRPr="00337CCC">
        <w:rPr>
          <w:sz w:val="28"/>
          <w:szCs w:val="28"/>
        </w:rPr>
        <w:t>новітніх методологічних принципів</w:t>
      </w:r>
      <w:r w:rsidRPr="00337CCC">
        <w:rPr>
          <w:spacing w:val="1"/>
          <w:sz w:val="28"/>
          <w:szCs w:val="28"/>
        </w:rPr>
        <w:t xml:space="preserve"> </w:t>
      </w:r>
    </w:p>
    <w:p w:rsidR="00337CCC" w:rsidRDefault="00337CCC" w:rsidP="00337CCC">
      <w:pPr>
        <w:pStyle w:val="TableParagraph"/>
        <w:ind w:left="4" w:right="3"/>
        <w:jc w:val="both"/>
        <w:rPr>
          <w:spacing w:val="1"/>
          <w:sz w:val="28"/>
          <w:szCs w:val="28"/>
        </w:rPr>
      </w:pPr>
      <w:r w:rsidRPr="00337CCC">
        <w:rPr>
          <w:sz w:val="28"/>
          <w:szCs w:val="28"/>
        </w:rPr>
        <w:t>ФК</w:t>
      </w:r>
      <w:r w:rsidRPr="00337CCC">
        <w:rPr>
          <w:spacing w:val="1"/>
          <w:sz w:val="28"/>
          <w:szCs w:val="28"/>
        </w:rPr>
        <w:t xml:space="preserve"> </w:t>
      </w:r>
      <w:r w:rsidRPr="00337CCC">
        <w:rPr>
          <w:sz w:val="28"/>
          <w:szCs w:val="28"/>
        </w:rPr>
        <w:t>6.</w:t>
      </w:r>
      <w:r w:rsidRPr="00337CCC">
        <w:rPr>
          <w:spacing w:val="1"/>
          <w:sz w:val="28"/>
          <w:szCs w:val="28"/>
        </w:rPr>
        <w:t xml:space="preserve"> </w:t>
      </w:r>
      <w:r w:rsidRPr="00337CCC">
        <w:rPr>
          <w:sz w:val="28"/>
          <w:szCs w:val="28"/>
        </w:rPr>
        <w:t>Здатність</w:t>
      </w:r>
      <w:r w:rsidRPr="00337CCC">
        <w:rPr>
          <w:spacing w:val="1"/>
          <w:sz w:val="28"/>
          <w:szCs w:val="28"/>
        </w:rPr>
        <w:t xml:space="preserve"> </w:t>
      </w:r>
      <w:r w:rsidRPr="00337CCC">
        <w:rPr>
          <w:sz w:val="28"/>
          <w:szCs w:val="28"/>
        </w:rPr>
        <w:t>застосовувати</w:t>
      </w:r>
      <w:r w:rsidRPr="00337CCC">
        <w:rPr>
          <w:spacing w:val="1"/>
          <w:sz w:val="28"/>
          <w:szCs w:val="28"/>
        </w:rPr>
        <w:t xml:space="preserve"> </w:t>
      </w:r>
      <w:r w:rsidRPr="00337CCC">
        <w:rPr>
          <w:sz w:val="28"/>
          <w:szCs w:val="28"/>
        </w:rPr>
        <w:t>поглиблені</w:t>
      </w:r>
      <w:r w:rsidRPr="00337CCC">
        <w:rPr>
          <w:spacing w:val="1"/>
          <w:sz w:val="28"/>
          <w:szCs w:val="28"/>
        </w:rPr>
        <w:t xml:space="preserve"> </w:t>
      </w:r>
      <w:r w:rsidRPr="00337CCC">
        <w:rPr>
          <w:sz w:val="28"/>
          <w:szCs w:val="28"/>
        </w:rPr>
        <w:t>знання</w:t>
      </w:r>
      <w:r w:rsidRPr="00337CCC">
        <w:rPr>
          <w:spacing w:val="1"/>
          <w:sz w:val="28"/>
          <w:szCs w:val="28"/>
        </w:rPr>
        <w:t xml:space="preserve"> </w:t>
      </w:r>
      <w:r w:rsidRPr="00337CCC">
        <w:rPr>
          <w:sz w:val="28"/>
          <w:szCs w:val="28"/>
        </w:rPr>
        <w:t>з</w:t>
      </w:r>
      <w:r w:rsidRPr="00337CCC">
        <w:rPr>
          <w:spacing w:val="1"/>
          <w:sz w:val="28"/>
          <w:szCs w:val="28"/>
        </w:rPr>
        <w:t xml:space="preserve"> </w:t>
      </w:r>
      <w:r w:rsidRPr="00337CCC">
        <w:rPr>
          <w:sz w:val="28"/>
          <w:szCs w:val="28"/>
        </w:rPr>
        <w:t>обраної</w:t>
      </w:r>
      <w:r w:rsidRPr="00337CCC">
        <w:rPr>
          <w:spacing w:val="1"/>
          <w:sz w:val="28"/>
          <w:szCs w:val="28"/>
        </w:rPr>
        <w:t xml:space="preserve"> </w:t>
      </w:r>
      <w:r w:rsidRPr="00337CCC">
        <w:rPr>
          <w:sz w:val="28"/>
          <w:szCs w:val="28"/>
        </w:rPr>
        <w:t>філологічної спеціалізації для вирішення професійних завдань:</w:t>
      </w:r>
      <w:r w:rsidRPr="00337CCC">
        <w:rPr>
          <w:spacing w:val="1"/>
          <w:sz w:val="28"/>
          <w:szCs w:val="28"/>
        </w:rPr>
        <w:t xml:space="preserve"> </w:t>
      </w:r>
      <w:r w:rsidRPr="00337CCC">
        <w:rPr>
          <w:sz w:val="28"/>
          <w:szCs w:val="28"/>
        </w:rPr>
        <w:t>керування</w:t>
      </w:r>
      <w:r w:rsidRPr="00337CCC">
        <w:rPr>
          <w:spacing w:val="-2"/>
          <w:sz w:val="28"/>
          <w:szCs w:val="28"/>
        </w:rPr>
        <w:t xml:space="preserve"> </w:t>
      </w:r>
      <w:r w:rsidRPr="00337CCC">
        <w:rPr>
          <w:sz w:val="28"/>
          <w:szCs w:val="28"/>
        </w:rPr>
        <w:t>науковою</w:t>
      </w:r>
      <w:r w:rsidRPr="00337CCC">
        <w:rPr>
          <w:spacing w:val="2"/>
          <w:sz w:val="28"/>
          <w:szCs w:val="28"/>
        </w:rPr>
        <w:t xml:space="preserve"> </w:t>
      </w:r>
      <w:r w:rsidRPr="00337CCC">
        <w:rPr>
          <w:sz w:val="28"/>
          <w:szCs w:val="28"/>
        </w:rPr>
        <w:t>творчою</w:t>
      </w:r>
      <w:r w:rsidRPr="00337CCC">
        <w:rPr>
          <w:spacing w:val="-1"/>
          <w:sz w:val="28"/>
          <w:szCs w:val="28"/>
        </w:rPr>
        <w:t xml:space="preserve"> </w:t>
      </w:r>
      <w:r w:rsidRPr="00337CCC">
        <w:rPr>
          <w:sz w:val="28"/>
          <w:szCs w:val="28"/>
        </w:rPr>
        <w:t>роботою</w:t>
      </w:r>
      <w:r w:rsidRPr="00337CCC">
        <w:rPr>
          <w:spacing w:val="-1"/>
          <w:sz w:val="28"/>
          <w:szCs w:val="28"/>
        </w:rPr>
        <w:t xml:space="preserve"> </w:t>
      </w:r>
      <w:r w:rsidRPr="00337CCC">
        <w:rPr>
          <w:sz w:val="28"/>
          <w:szCs w:val="28"/>
        </w:rPr>
        <w:t>студентів,</w:t>
      </w:r>
      <w:r>
        <w:rPr>
          <w:sz w:val="28"/>
          <w:szCs w:val="28"/>
        </w:rPr>
        <w:t xml:space="preserve"> </w:t>
      </w:r>
      <w:r w:rsidRPr="00337CCC">
        <w:rPr>
          <w:sz w:val="28"/>
          <w:szCs w:val="28"/>
        </w:rPr>
        <w:t>здійснення</w:t>
      </w:r>
      <w:r w:rsidRPr="00337CCC">
        <w:rPr>
          <w:spacing w:val="-3"/>
          <w:sz w:val="28"/>
          <w:szCs w:val="28"/>
        </w:rPr>
        <w:t xml:space="preserve"> </w:t>
      </w:r>
      <w:r w:rsidRPr="00337CCC">
        <w:rPr>
          <w:sz w:val="28"/>
          <w:szCs w:val="28"/>
        </w:rPr>
        <w:t>наукової</w:t>
      </w:r>
      <w:r w:rsidRPr="00337CCC">
        <w:rPr>
          <w:spacing w:val="-1"/>
          <w:sz w:val="28"/>
          <w:szCs w:val="28"/>
        </w:rPr>
        <w:t xml:space="preserve"> </w:t>
      </w:r>
      <w:r w:rsidRPr="00337CCC">
        <w:rPr>
          <w:sz w:val="28"/>
          <w:szCs w:val="28"/>
        </w:rPr>
        <w:t>та</w:t>
      </w:r>
      <w:r w:rsidRPr="00337CCC">
        <w:rPr>
          <w:spacing w:val="-2"/>
          <w:sz w:val="28"/>
          <w:szCs w:val="28"/>
        </w:rPr>
        <w:t xml:space="preserve"> </w:t>
      </w:r>
      <w:r w:rsidRPr="00337CCC">
        <w:rPr>
          <w:sz w:val="28"/>
          <w:szCs w:val="28"/>
        </w:rPr>
        <w:t>фахової</w:t>
      </w:r>
      <w:r w:rsidRPr="00337CCC">
        <w:rPr>
          <w:spacing w:val="-2"/>
          <w:sz w:val="28"/>
          <w:szCs w:val="28"/>
        </w:rPr>
        <w:t xml:space="preserve"> </w:t>
      </w:r>
      <w:r w:rsidRPr="00337CCC">
        <w:rPr>
          <w:sz w:val="28"/>
          <w:szCs w:val="28"/>
        </w:rPr>
        <w:t>експертизи,</w:t>
      </w:r>
      <w:r w:rsidRPr="00337CCC">
        <w:rPr>
          <w:spacing w:val="-1"/>
          <w:sz w:val="28"/>
          <w:szCs w:val="28"/>
        </w:rPr>
        <w:t xml:space="preserve"> </w:t>
      </w:r>
      <w:r w:rsidRPr="00337CCC">
        <w:rPr>
          <w:sz w:val="28"/>
          <w:szCs w:val="28"/>
        </w:rPr>
        <w:t>консультування.</w:t>
      </w:r>
      <w:r w:rsidRPr="00337CCC">
        <w:rPr>
          <w:spacing w:val="1"/>
          <w:sz w:val="28"/>
          <w:szCs w:val="28"/>
        </w:rPr>
        <w:t xml:space="preserve"> </w:t>
      </w:r>
    </w:p>
    <w:p w:rsidR="00337CCC" w:rsidRPr="00337CCC" w:rsidRDefault="00337CCC" w:rsidP="00337CCC">
      <w:pPr>
        <w:pStyle w:val="TableParagraph"/>
        <w:ind w:left="4" w:right="3"/>
        <w:jc w:val="both"/>
        <w:rPr>
          <w:sz w:val="28"/>
          <w:szCs w:val="28"/>
        </w:rPr>
      </w:pPr>
      <w:r w:rsidRPr="00337CCC">
        <w:rPr>
          <w:sz w:val="28"/>
          <w:szCs w:val="28"/>
        </w:rPr>
        <w:t>ФК</w:t>
      </w:r>
      <w:r>
        <w:rPr>
          <w:sz w:val="28"/>
          <w:szCs w:val="28"/>
        </w:rPr>
        <w:t xml:space="preserve"> </w:t>
      </w:r>
      <w:r w:rsidRPr="00337CCC">
        <w:rPr>
          <w:sz w:val="28"/>
          <w:szCs w:val="28"/>
        </w:rPr>
        <w:t>7. Здатність вільно користуватися спеціальною термінологією в</w:t>
      </w:r>
      <w:r w:rsidRPr="00337CCC">
        <w:rPr>
          <w:spacing w:val="1"/>
          <w:sz w:val="28"/>
          <w:szCs w:val="28"/>
        </w:rPr>
        <w:t xml:space="preserve"> </w:t>
      </w:r>
      <w:r w:rsidRPr="00337CCC">
        <w:rPr>
          <w:sz w:val="28"/>
          <w:szCs w:val="28"/>
        </w:rPr>
        <w:t>обраній</w:t>
      </w:r>
      <w:r w:rsidRPr="00337CCC">
        <w:rPr>
          <w:spacing w:val="-1"/>
          <w:sz w:val="28"/>
          <w:szCs w:val="28"/>
        </w:rPr>
        <w:t xml:space="preserve"> </w:t>
      </w:r>
      <w:r w:rsidRPr="00337CCC">
        <w:rPr>
          <w:sz w:val="28"/>
          <w:szCs w:val="28"/>
        </w:rPr>
        <w:t>галузі</w:t>
      </w:r>
      <w:r w:rsidRPr="00337CCC">
        <w:rPr>
          <w:spacing w:val="1"/>
          <w:sz w:val="28"/>
          <w:szCs w:val="28"/>
        </w:rPr>
        <w:t xml:space="preserve"> </w:t>
      </w:r>
      <w:r w:rsidRPr="00337CCC">
        <w:rPr>
          <w:sz w:val="28"/>
          <w:szCs w:val="28"/>
        </w:rPr>
        <w:t>філологічних</w:t>
      </w:r>
      <w:r w:rsidRPr="00337CCC">
        <w:rPr>
          <w:spacing w:val="-1"/>
          <w:sz w:val="28"/>
          <w:szCs w:val="28"/>
        </w:rPr>
        <w:t xml:space="preserve"> </w:t>
      </w:r>
      <w:r w:rsidRPr="00337CCC">
        <w:rPr>
          <w:sz w:val="28"/>
          <w:szCs w:val="28"/>
        </w:rPr>
        <w:t>досліджень.</w:t>
      </w:r>
    </w:p>
    <w:p w:rsidR="00337CCC" w:rsidRPr="00337CCC" w:rsidRDefault="00337CCC" w:rsidP="00337CCC">
      <w:pPr>
        <w:pStyle w:val="TableParagraph"/>
        <w:ind w:left="4"/>
        <w:jc w:val="both"/>
        <w:rPr>
          <w:sz w:val="28"/>
          <w:szCs w:val="28"/>
        </w:rPr>
      </w:pPr>
      <w:r w:rsidRPr="00337CCC">
        <w:rPr>
          <w:sz w:val="28"/>
          <w:szCs w:val="28"/>
        </w:rPr>
        <w:t>ФК</w:t>
      </w:r>
      <w:r w:rsidRPr="00337CCC">
        <w:rPr>
          <w:spacing w:val="1"/>
          <w:sz w:val="28"/>
          <w:szCs w:val="28"/>
        </w:rPr>
        <w:t xml:space="preserve"> </w:t>
      </w:r>
      <w:r w:rsidRPr="00337CCC">
        <w:rPr>
          <w:sz w:val="28"/>
          <w:szCs w:val="28"/>
        </w:rPr>
        <w:t>8.</w:t>
      </w:r>
      <w:r w:rsidRPr="00337CCC">
        <w:rPr>
          <w:spacing w:val="1"/>
          <w:sz w:val="28"/>
          <w:szCs w:val="28"/>
        </w:rPr>
        <w:t xml:space="preserve"> </w:t>
      </w:r>
      <w:r w:rsidRPr="00337CCC">
        <w:rPr>
          <w:sz w:val="28"/>
          <w:szCs w:val="28"/>
        </w:rPr>
        <w:t>Усвідомлення</w:t>
      </w:r>
      <w:r w:rsidRPr="00337CCC">
        <w:rPr>
          <w:spacing w:val="1"/>
          <w:sz w:val="28"/>
          <w:szCs w:val="28"/>
        </w:rPr>
        <w:t xml:space="preserve"> </w:t>
      </w:r>
      <w:r w:rsidRPr="00337CCC">
        <w:rPr>
          <w:sz w:val="28"/>
          <w:szCs w:val="28"/>
        </w:rPr>
        <w:t>ролі</w:t>
      </w:r>
      <w:r w:rsidRPr="00337CCC">
        <w:rPr>
          <w:spacing w:val="1"/>
          <w:sz w:val="28"/>
          <w:szCs w:val="28"/>
        </w:rPr>
        <w:t xml:space="preserve"> </w:t>
      </w:r>
      <w:r w:rsidRPr="00337CCC">
        <w:rPr>
          <w:sz w:val="28"/>
          <w:szCs w:val="28"/>
        </w:rPr>
        <w:t>експресивних,</w:t>
      </w:r>
      <w:r w:rsidRPr="00337CCC">
        <w:rPr>
          <w:spacing w:val="1"/>
          <w:sz w:val="28"/>
          <w:szCs w:val="28"/>
        </w:rPr>
        <w:t xml:space="preserve"> </w:t>
      </w:r>
      <w:r w:rsidRPr="00337CCC">
        <w:rPr>
          <w:sz w:val="28"/>
          <w:szCs w:val="28"/>
        </w:rPr>
        <w:t>емоційних,</w:t>
      </w:r>
      <w:r w:rsidRPr="00337CCC">
        <w:rPr>
          <w:spacing w:val="1"/>
          <w:sz w:val="28"/>
          <w:szCs w:val="28"/>
        </w:rPr>
        <w:t xml:space="preserve"> </w:t>
      </w:r>
      <w:r w:rsidRPr="00337CCC">
        <w:rPr>
          <w:sz w:val="28"/>
          <w:szCs w:val="28"/>
        </w:rPr>
        <w:t>логічних</w:t>
      </w:r>
      <w:r w:rsidRPr="00337CCC">
        <w:rPr>
          <w:spacing w:val="-62"/>
          <w:sz w:val="28"/>
          <w:szCs w:val="28"/>
        </w:rPr>
        <w:t xml:space="preserve"> </w:t>
      </w:r>
      <w:r w:rsidRPr="00337CCC">
        <w:rPr>
          <w:sz w:val="28"/>
          <w:szCs w:val="28"/>
        </w:rPr>
        <w:t>засобів</w:t>
      </w:r>
      <w:r w:rsidRPr="00337CCC">
        <w:rPr>
          <w:spacing w:val="1"/>
          <w:sz w:val="28"/>
          <w:szCs w:val="28"/>
        </w:rPr>
        <w:t xml:space="preserve"> </w:t>
      </w:r>
      <w:r w:rsidRPr="00337CCC">
        <w:rPr>
          <w:sz w:val="28"/>
          <w:szCs w:val="28"/>
        </w:rPr>
        <w:t>мови</w:t>
      </w:r>
      <w:r w:rsidRPr="00337CCC">
        <w:rPr>
          <w:spacing w:val="1"/>
          <w:sz w:val="28"/>
          <w:szCs w:val="28"/>
        </w:rPr>
        <w:t xml:space="preserve"> </w:t>
      </w:r>
      <w:r w:rsidRPr="00337CCC">
        <w:rPr>
          <w:sz w:val="28"/>
          <w:szCs w:val="28"/>
        </w:rPr>
        <w:t>для</w:t>
      </w:r>
      <w:r w:rsidRPr="00337CCC">
        <w:rPr>
          <w:spacing w:val="1"/>
          <w:sz w:val="28"/>
          <w:szCs w:val="28"/>
        </w:rPr>
        <w:t xml:space="preserve"> </w:t>
      </w:r>
      <w:r w:rsidRPr="00337CCC">
        <w:rPr>
          <w:sz w:val="28"/>
          <w:szCs w:val="28"/>
        </w:rPr>
        <w:t>досягнення</w:t>
      </w:r>
      <w:r w:rsidRPr="00337CCC">
        <w:rPr>
          <w:spacing w:val="1"/>
          <w:sz w:val="28"/>
          <w:szCs w:val="28"/>
        </w:rPr>
        <w:t xml:space="preserve"> </w:t>
      </w:r>
      <w:r w:rsidRPr="00337CCC">
        <w:rPr>
          <w:sz w:val="28"/>
          <w:szCs w:val="28"/>
        </w:rPr>
        <w:t>запланованого</w:t>
      </w:r>
      <w:r w:rsidRPr="00337CCC">
        <w:rPr>
          <w:spacing w:val="1"/>
          <w:sz w:val="28"/>
          <w:szCs w:val="28"/>
        </w:rPr>
        <w:t xml:space="preserve"> </w:t>
      </w:r>
      <w:r w:rsidRPr="00337CCC">
        <w:rPr>
          <w:sz w:val="28"/>
          <w:szCs w:val="28"/>
        </w:rPr>
        <w:t>прагматичного</w:t>
      </w:r>
      <w:r w:rsidRPr="00337CCC">
        <w:rPr>
          <w:spacing w:val="1"/>
          <w:sz w:val="28"/>
          <w:szCs w:val="28"/>
        </w:rPr>
        <w:t xml:space="preserve"> </w:t>
      </w:r>
      <w:r w:rsidRPr="00337CCC">
        <w:rPr>
          <w:sz w:val="28"/>
          <w:szCs w:val="28"/>
        </w:rPr>
        <w:t>результату.</w:t>
      </w:r>
    </w:p>
    <w:p w:rsidR="00337CCC" w:rsidRPr="00337CCC" w:rsidRDefault="00337CCC" w:rsidP="00337CCC">
      <w:pPr>
        <w:pStyle w:val="TableParagraph"/>
        <w:ind w:right="93"/>
        <w:jc w:val="both"/>
        <w:rPr>
          <w:sz w:val="28"/>
          <w:szCs w:val="28"/>
        </w:rPr>
      </w:pPr>
      <w:r w:rsidRPr="00337CCC">
        <w:rPr>
          <w:sz w:val="28"/>
          <w:szCs w:val="28"/>
        </w:rPr>
        <w:t>ФК</w:t>
      </w:r>
      <w:r w:rsidRPr="00337CCC">
        <w:rPr>
          <w:spacing w:val="1"/>
          <w:sz w:val="28"/>
          <w:szCs w:val="28"/>
        </w:rPr>
        <w:t xml:space="preserve"> </w:t>
      </w:r>
      <w:r w:rsidRPr="00337CCC">
        <w:rPr>
          <w:sz w:val="28"/>
          <w:szCs w:val="28"/>
        </w:rPr>
        <w:t>11.</w:t>
      </w:r>
      <w:r w:rsidRPr="00337CCC">
        <w:rPr>
          <w:spacing w:val="1"/>
          <w:sz w:val="28"/>
          <w:szCs w:val="28"/>
        </w:rPr>
        <w:t xml:space="preserve"> </w:t>
      </w:r>
      <w:r w:rsidRPr="00337CCC">
        <w:rPr>
          <w:i/>
          <w:sz w:val="28"/>
          <w:szCs w:val="28"/>
        </w:rPr>
        <w:t>Здатність</w:t>
      </w:r>
      <w:r w:rsidRPr="00337CCC">
        <w:rPr>
          <w:i/>
          <w:spacing w:val="1"/>
          <w:sz w:val="28"/>
          <w:szCs w:val="28"/>
        </w:rPr>
        <w:t xml:space="preserve"> </w:t>
      </w:r>
      <w:r w:rsidRPr="00337CCC">
        <w:rPr>
          <w:i/>
          <w:sz w:val="28"/>
          <w:szCs w:val="28"/>
        </w:rPr>
        <w:t>здійснювати</w:t>
      </w:r>
      <w:r w:rsidRPr="00337CCC">
        <w:rPr>
          <w:i/>
          <w:spacing w:val="1"/>
          <w:sz w:val="28"/>
          <w:szCs w:val="28"/>
        </w:rPr>
        <w:t xml:space="preserve"> </w:t>
      </w:r>
      <w:r w:rsidRPr="00337CCC">
        <w:rPr>
          <w:i/>
          <w:sz w:val="28"/>
          <w:szCs w:val="28"/>
        </w:rPr>
        <w:t>редагування</w:t>
      </w:r>
      <w:r w:rsidRPr="00337CCC">
        <w:rPr>
          <w:i/>
          <w:spacing w:val="1"/>
          <w:sz w:val="28"/>
          <w:szCs w:val="28"/>
        </w:rPr>
        <w:t xml:space="preserve"> </w:t>
      </w:r>
      <w:r w:rsidRPr="00337CCC">
        <w:rPr>
          <w:i/>
          <w:sz w:val="28"/>
          <w:szCs w:val="28"/>
        </w:rPr>
        <w:t>та</w:t>
      </w:r>
      <w:r w:rsidRPr="00337CCC">
        <w:rPr>
          <w:i/>
          <w:spacing w:val="-62"/>
          <w:sz w:val="28"/>
          <w:szCs w:val="28"/>
        </w:rPr>
        <w:t xml:space="preserve"> </w:t>
      </w:r>
      <w:r w:rsidRPr="00337CCC">
        <w:rPr>
          <w:i/>
          <w:sz w:val="28"/>
          <w:szCs w:val="28"/>
        </w:rPr>
        <w:t>постредагування текстів перекладу та робити реферування</w:t>
      </w:r>
      <w:r w:rsidRPr="00337CCC">
        <w:rPr>
          <w:i/>
          <w:spacing w:val="1"/>
          <w:sz w:val="28"/>
          <w:szCs w:val="28"/>
        </w:rPr>
        <w:t xml:space="preserve"> </w:t>
      </w:r>
      <w:r w:rsidRPr="00337CCC">
        <w:rPr>
          <w:i/>
          <w:sz w:val="28"/>
          <w:szCs w:val="28"/>
        </w:rPr>
        <w:t>всіх основних видів тексту на англійській та другій іноземній</w:t>
      </w:r>
      <w:r w:rsidRPr="00337CCC">
        <w:rPr>
          <w:i/>
          <w:spacing w:val="1"/>
          <w:sz w:val="28"/>
          <w:szCs w:val="28"/>
        </w:rPr>
        <w:t xml:space="preserve"> </w:t>
      </w:r>
      <w:r w:rsidRPr="00337CCC">
        <w:rPr>
          <w:i/>
          <w:sz w:val="28"/>
          <w:szCs w:val="28"/>
        </w:rPr>
        <w:t>мовах</w:t>
      </w:r>
      <w:r w:rsidRPr="00337CCC">
        <w:rPr>
          <w:sz w:val="28"/>
          <w:szCs w:val="28"/>
        </w:rPr>
        <w:t>.</w:t>
      </w:r>
    </w:p>
    <w:p w:rsidR="00337CCC" w:rsidRPr="00337CCC" w:rsidRDefault="00337CCC" w:rsidP="00337CCC">
      <w:pPr>
        <w:pStyle w:val="TableParagraph"/>
        <w:ind w:left="4" w:right="-15"/>
        <w:jc w:val="both"/>
        <w:rPr>
          <w:sz w:val="28"/>
          <w:szCs w:val="28"/>
        </w:rPr>
      </w:pPr>
      <w:r w:rsidRPr="00337CCC">
        <w:rPr>
          <w:sz w:val="28"/>
          <w:szCs w:val="28"/>
        </w:rPr>
        <w:t>ФК</w:t>
      </w:r>
      <w:r w:rsidRPr="00337CCC">
        <w:rPr>
          <w:spacing w:val="1"/>
          <w:sz w:val="28"/>
          <w:szCs w:val="28"/>
        </w:rPr>
        <w:t xml:space="preserve"> </w:t>
      </w:r>
      <w:r w:rsidRPr="00337CCC">
        <w:rPr>
          <w:sz w:val="28"/>
          <w:szCs w:val="28"/>
        </w:rPr>
        <w:t>12.</w:t>
      </w:r>
      <w:r w:rsidRPr="00337CCC">
        <w:rPr>
          <w:spacing w:val="1"/>
          <w:sz w:val="28"/>
          <w:szCs w:val="28"/>
        </w:rPr>
        <w:t xml:space="preserve"> </w:t>
      </w:r>
      <w:r w:rsidRPr="00337CCC">
        <w:rPr>
          <w:i/>
          <w:sz w:val="28"/>
          <w:szCs w:val="28"/>
        </w:rPr>
        <w:t>Володіння</w:t>
      </w:r>
      <w:r w:rsidRPr="00337CCC">
        <w:rPr>
          <w:i/>
          <w:spacing w:val="1"/>
          <w:sz w:val="28"/>
          <w:szCs w:val="28"/>
        </w:rPr>
        <w:t xml:space="preserve"> </w:t>
      </w:r>
      <w:r w:rsidRPr="00337CCC">
        <w:rPr>
          <w:i/>
          <w:sz w:val="28"/>
          <w:szCs w:val="28"/>
        </w:rPr>
        <w:t>навичками</w:t>
      </w:r>
      <w:r w:rsidRPr="00337CCC">
        <w:rPr>
          <w:i/>
          <w:spacing w:val="1"/>
          <w:sz w:val="28"/>
          <w:szCs w:val="28"/>
        </w:rPr>
        <w:t xml:space="preserve"> </w:t>
      </w:r>
      <w:r w:rsidRPr="00337CCC">
        <w:rPr>
          <w:i/>
          <w:sz w:val="28"/>
          <w:szCs w:val="28"/>
        </w:rPr>
        <w:t>науково-пошукової</w:t>
      </w:r>
      <w:r w:rsidRPr="00337CCC">
        <w:rPr>
          <w:i/>
          <w:spacing w:val="1"/>
          <w:sz w:val="28"/>
          <w:szCs w:val="28"/>
        </w:rPr>
        <w:t xml:space="preserve"> </w:t>
      </w:r>
      <w:r w:rsidRPr="00337CCC">
        <w:rPr>
          <w:i/>
          <w:sz w:val="28"/>
          <w:szCs w:val="28"/>
        </w:rPr>
        <w:t>роботи</w:t>
      </w:r>
      <w:r w:rsidRPr="00337CCC">
        <w:rPr>
          <w:i/>
          <w:spacing w:val="1"/>
          <w:sz w:val="28"/>
          <w:szCs w:val="28"/>
        </w:rPr>
        <w:t xml:space="preserve"> </w:t>
      </w:r>
      <w:r w:rsidRPr="00337CCC">
        <w:rPr>
          <w:i/>
          <w:sz w:val="28"/>
          <w:szCs w:val="28"/>
        </w:rPr>
        <w:t>в</w:t>
      </w:r>
      <w:r w:rsidRPr="00337CCC">
        <w:rPr>
          <w:i/>
          <w:spacing w:val="1"/>
          <w:sz w:val="28"/>
          <w:szCs w:val="28"/>
        </w:rPr>
        <w:t xml:space="preserve"> </w:t>
      </w:r>
      <w:r w:rsidRPr="00337CCC">
        <w:rPr>
          <w:i/>
          <w:sz w:val="28"/>
          <w:szCs w:val="28"/>
        </w:rPr>
        <w:t>лінгвістиці</w:t>
      </w:r>
      <w:r w:rsidRPr="00337CCC">
        <w:rPr>
          <w:i/>
          <w:spacing w:val="1"/>
          <w:sz w:val="28"/>
          <w:szCs w:val="28"/>
        </w:rPr>
        <w:t xml:space="preserve"> </w:t>
      </w:r>
      <w:r w:rsidRPr="00337CCC">
        <w:rPr>
          <w:i/>
          <w:sz w:val="28"/>
          <w:szCs w:val="28"/>
        </w:rPr>
        <w:t>і</w:t>
      </w:r>
      <w:r w:rsidRPr="00337CCC">
        <w:rPr>
          <w:i/>
          <w:spacing w:val="1"/>
          <w:sz w:val="28"/>
          <w:szCs w:val="28"/>
        </w:rPr>
        <w:t xml:space="preserve"> </w:t>
      </w:r>
      <w:r w:rsidRPr="00337CCC">
        <w:rPr>
          <w:i/>
          <w:sz w:val="28"/>
          <w:szCs w:val="28"/>
        </w:rPr>
        <w:t>перекладознавстві,</w:t>
      </w:r>
      <w:r w:rsidRPr="00337CCC">
        <w:rPr>
          <w:i/>
          <w:spacing w:val="1"/>
          <w:sz w:val="28"/>
          <w:szCs w:val="28"/>
        </w:rPr>
        <w:t xml:space="preserve"> </w:t>
      </w:r>
      <w:r w:rsidRPr="00337CCC">
        <w:rPr>
          <w:i/>
          <w:sz w:val="28"/>
          <w:szCs w:val="28"/>
        </w:rPr>
        <w:t>методами</w:t>
      </w:r>
      <w:r w:rsidRPr="00337CCC">
        <w:rPr>
          <w:i/>
          <w:spacing w:val="1"/>
          <w:sz w:val="28"/>
          <w:szCs w:val="28"/>
        </w:rPr>
        <w:t xml:space="preserve"> </w:t>
      </w:r>
      <w:r w:rsidRPr="00337CCC">
        <w:rPr>
          <w:i/>
          <w:sz w:val="28"/>
          <w:szCs w:val="28"/>
        </w:rPr>
        <w:t>пошуку,</w:t>
      </w:r>
      <w:r w:rsidRPr="00337CCC">
        <w:rPr>
          <w:i/>
          <w:spacing w:val="1"/>
          <w:sz w:val="28"/>
          <w:szCs w:val="28"/>
        </w:rPr>
        <w:t xml:space="preserve"> </w:t>
      </w:r>
      <w:r w:rsidRPr="00337CCC">
        <w:rPr>
          <w:i/>
          <w:sz w:val="28"/>
          <w:szCs w:val="28"/>
        </w:rPr>
        <w:t>аналізу</w:t>
      </w:r>
      <w:r w:rsidRPr="00337CCC">
        <w:rPr>
          <w:i/>
          <w:spacing w:val="1"/>
          <w:sz w:val="28"/>
          <w:szCs w:val="28"/>
        </w:rPr>
        <w:t xml:space="preserve"> </w:t>
      </w:r>
      <w:r w:rsidRPr="00337CCC">
        <w:rPr>
          <w:i/>
          <w:sz w:val="28"/>
          <w:szCs w:val="28"/>
        </w:rPr>
        <w:t>й</w:t>
      </w:r>
      <w:r w:rsidRPr="00337CCC">
        <w:rPr>
          <w:i/>
          <w:spacing w:val="-62"/>
          <w:sz w:val="28"/>
          <w:szCs w:val="28"/>
        </w:rPr>
        <w:t xml:space="preserve"> </w:t>
      </w:r>
      <w:r w:rsidRPr="00337CCC">
        <w:rPr>
          <w:i/>
          <w:sz w:val="28"/>
          <w:szCs w:val="28"/>
        </w:rPr>
        <w:t xml:space="preserve">обробки </w:t>
      </w:r>
      <w:proofErr w:type="spellStart"/>
      <w:r w:rsidRPr="00337CCC">
        <w:rPr>
          <w:i/>
          <w:sz w:val="28"/>
          <w:szCs w:val="28"/>
        </w:rPr>
        <w:t>мовних</w:t>
      </w:r>
      <w:proofErr w:type="spellEnd"/>
      <w:r w:rsidRPr="00337CCC">
        <w:rPr>
          <w:i/>
          <w:sz w:val="28"/>
          <w:szCs w:val="28"/>
        </w:rPr>
        <w:t xml:space="preserve"> даних</w:t>
      </w:r>
      <w:r w:rsidRPr="00337CCC">
        <w:rPr>
          <w:sz w:val="28"/>
          <w:szCs w:val="28"/>
        </w:rPr>
        <w:t xml:space="preserve">; </w:t>
      </w:r>
      <w:r w:rsidRPr="00337CCC">
        <w:rPr>
          <w:i/>
          <w:sz w:val="28"/>
          <w:szCs w:val="28"/>
        </w:rPr>
        <w:t>здатність використовувати системні</w:t>
      </w:r>
      <w:r w:rsidRPr="00337CCC">
        <w:rPr>
          <w:i/>
          <w:spacing w:val="1"/>
          <w:sz w:val="28"/>
          <w:szCs w:val="28"/>
        </w:rPr>
        <w:t xml:space="preserve"> </w:t>
      </w:r>
      <w:r w:rsidRPr="00337CCC">
        <w:rPr>
          <w:i/>
          <w:sz w:val="28"/>
          <w:szCs w:val="28"/>
        </w:rPr>
        <w:t>знання</w:t>
      </w:r>
      <w:r w:rsidRPr="00337CCC">
        <w:rPr>
          <w:i/>
          <w:spacing w:val="1"/>
          <w:sz w:val="28"/>
          <w:szCs w:val="28"/>
        </w:rPr>
        <w:t xml:space="preserve"> </w:t>
      </w:r>
      <w:r w:rsidRPr="00337CCC">
        <w:rPr>
          <w:i/>
          <w:sz w:val="28"/>
          <w:szCs w:val="28"/>
        </w:rPr>
        <w:t>мови</w:t>
      </w:r>
      <w:r w:rsidRPr="00337CCC">
        <w:rPr>
          <w:i/>
          <w:spacing w:val="1"/>
          <w:sz w:val="28"/>
          <w:szCs w:val="28"/>
        </w:rPr>
        <w:t xml:space="preserve"> </w:t>
      </w:r>
      <w:r w:rsidRPr="00337CCC">
        <w:rPr>
          <w:i/>
          <w:sz w:val="28"/>
          <w:szCs w:val="28"/>
        </w:rPr>
        <w:t>оригіналу</w:t>
      </w:r>
      <w:r w:rsidRPr="00337CCC">
        <w:rPr>
          <w:i/>
          <w:spacing w:val="1"/>
          <w:sz w:val="28"/>
          <w:szCs w:val="28"/>
        </w:rPr>
        <w:t xml:space="preserve"> </w:t>
      </w:r>
      <w:r w:rsidRPr="00337CCC">
        <w:rPr>
          <w:i/>
          <w:sz w:val="28"/>
          <w:szCs w:val="28"/>
        </w:rPr>
        <w:t>й</w:t>
      </w:r>
      <w:r w:rsidRPr="00337CCC">
        <w:rPr>
          <w:i/>
          <w:spacing w:val="1"/>
          <w:sz w:val="28"/>
          <w:szCs w:val="28"/>
        </w:rPr>
        <w:t xml:space="preserve"> </w:t>
      </w:r>
      <w:r w:rsidRPr="00337CCC">
        <w:rPr>
          <w:i/>
          <w:sz w:val="28"/>
          <w:szCs w:val="28"/>
        </w:rPr>
        <w:t>мови</w:t>
      </w:r>
      <w:r w:rsidRPr="00337CCC">
        <w:rPr>
          <w:i/>
          <w:spacing w:val="1"/>
          <w:sz w:val="28"/>
          <w:szCs w:val="28"/>
        </w:rPr>
        <w:t xml:space="preserve"> </w:t>
      </w:r>
      <w:r w:rsidRPr="00337CCC">
        <w:rPr>
          <w:i/>
          <w:sz w:val="28"/>
          <w:szCs w:val="28"/>
        </w:rPr>
        <w:t>перекладу,</w:t>
      </w:r>
      <w:r w:rsidRPr="00337CCC">
        <w:rPr>
          <w:i/>
          <w:spacing w:val="1"/>
          <w:sz w:val="28"/>
          <w:szCs w:val="28"/>
        </w:rPr>
        <w:t xml:space="preserve"> </w:t>
      </w:r>
      <w:r w:rsidRPr="00337CCC">
        <w:rPr>
          <w:i/>
          <w:sz w:val="28"/>
          <w:szCs w:val="28"/>
        </w:rPr>
        <w:t>системні</w:t>
      </w:r>
      <w:r w:rsidRPr="00337CCC">
        <w:rPr>
          <w:i/>
          <w:spacing w:val="1"/>
          <w:sz w:val="28"/>
          <w:szCs w:val="28"/>
        </w:rPr>
        <w:t xml:space="preserve"> </w:t>
      </w:r>
      <w:r w:rsidRPr="00337CCC">
        <w:rPr>
          <w:i/>
          <w:sz w:val="28"/>
          <w:szCs w:val="28"/>
        </w:rPr>
        <w:t>знання</w:t>
      </w:r>
      <w:r w:rsidRPr="00337CCC">
        <w:rPr>
          <w:i/>
          <w:spacing w:val="1"/>
          <w:sz w:val="28"/>
          <w:szCs w:val="28"/>
        </w:rPr>
        <w:t xml:space="preserve"> </w:t>
      </w:r>
      <w:r w:rsidRPr="00337CCC">
        <w:rPr>
          <w:i/>
          <w:sz w:val="28"/>
          <w:szCs w:val="28"/>
        </w:rPr>
        <w:t>сучасного</w:t>
      </w:r>
      <w:r w:rsidRPr="00337CCC">
        <w:rPr>
          <w:i/>
          <w:spacing w:val="66"/>
          <w:sz w:val="28"/>
          <w:szCs w:val="28"/>
        </w:rPr>
        <w:t xml:space="preserve"> </w:t>
      </w:r>
      <w:r w:rsidRPr="00337CCC">
        <w:rPr>
          <w:i/>
          <w:sz w:val="28"/>
          <w:szCs w:val="28"/>
        </w:rPr>
        <w:t>мовознавства</w:t>
      </w:r>
      <w:r w:rsidRPr="00337CCC">
        <w:rPr>
          <w:i/>
          <w:spacing w:val="66"/>
          <w:sz w:val="28"/>
          <w:szCs w:val="28"/>
        </w:rPr>
        <w:t xml:space="preserve"> </w:t>
      </w:r>
      <w:r w:rsidRPr="00337CCC">
        <w:rPr>
          <w:i/>
          <w:sz w:val="28"/>
          <w:szCs w:val="28"/>
        </w:rPr>
        <w:t xml:space="preserve">і  </w:t>
      </w:r>
      <w:r w:rsidRPr="00337CCC">
        <w:rPr>
          <w:i/>
          <w:spacing w:val="1"/>
          <w:sz w:val="28"/>
          <w:szCs w:val="28"/>
        </w:rPr>
        <w:t xml:space="preserve"> </w:t>
      </w:r>
      <w:r w:rsidRPr="00337CCC">
        <w:rPr>
          <w:i/>
          <w:sz w:val="28"/>
          <w:szCs w:val="28"/>
        </w:rPr>
        <w:t xml:space="preserve">перекладознавства  </w:t>
      </w:r>
      <w:r w:rsidRPr="00337CCC">
        <w:rPr>
          <w:i/>
          <w:spacing w:val="1"/>
          <w:sz w:val="28"/>
          <w:szCs w:val="28"/>
        </w:rPr>
        <w:t xml:space="preserve"> </w:t>
      </w:r>
      <w:r w:rsidRPr="00337CCC">
        <w:rPr>
          <w:i/>
          <w:sz w:val="28"/>
          <w:szCs w:val="28"/>
        </w:rPr>
        <w:t>у</w:t>
      </w:r>
      <w:r w:rsidRPr="00337CCC">
        <w:rPr>
          <w:i/>
          <w:spacing w:val="1"/>
          <w:sz w:val="28"/>
          <w:szCs w:val="28"/>
        </w:rPr>
        <w:t xml:space="preserve"> </w:t>
      </w:r>
      <w:r w:rsidRPr="00337CCC">
        <w:rPr>
          <w:i/>
          <w:sz w:val="28"/>
          <w:szCs w:val="28"/>
        </w:rPr>
        <w:t>самостійному</w:t>
      </w:r>
      <w:r w:rsidRPr="00337CCC">
        <w:rPr>
          <w:i/>
          <w:spacing w:val="8"/>
          <w:sz w:val="28"/>
          <w:szCs w:val="28"/>
        </w:rPr>
        <w:t xml:space="preserve"> </w:t>
      </w:r>
      <w:r w:rsidRPr="00337CCC">
        <w:rPr>
          <w:i/>
          <w:sz w:val="28"/>
          <w:szCs w:val="28"/>
        </w:rPr>
        <w:t>науковому</w:t>
      </w:r>
      <w:r w:rsidRPr="00337CCC">
        <w:rPr>
          <w:i/>
          <w:spacing w:val="7"/>
          <w:sz w:val="28"/>
          <w:szCs w:val="28"/>
        </w:rPr>
        <w:t xml:space="preserve"> </w:t>
      </w:r>
      <w:r w:rsidRPr="00337CCC">
        <w:rPr>
          <w:i/>
          <w:sz w:val="28"/>
          <w:szCs w:val="28"/>
        </w:rPr>
        <w:t>дослідженні</w:t>
      </w:r>
      <w:r w:rsidRPr="00337CCC">
        <w:rPr>
          <w:i/>
          <w:spacing w:val="6"/>
          <w:sz w:val="28"/>
          <w:szCs w:val="28"/>
        </w:rPr>
        <w:t xml:space="preserve"> </w:t>
      </w:r>
      <w:r w:rsidRPr="00337CCC">
        <w:rPr>
          <w:i/>
          <w:sz w:val="28"/>
          <w:szCs w:val="28"/>
        </w:rPr>
        <w:t>і</w:t>
      </w:r>
      <w:r w:rsidRPr="00337CCC">
        <w:rPr>
          <w:i/>
          <w:spacing w:val="6"/>
          <w:sz w:val="28"/>
          <w:szCs w:val="28"/>
        </w:rPr>
        <w:t xml:space="preserve"> </w:t>
      </w:r>
      <w:r w:rsidRPr="00337CCC">
        <w:rPr>
          <w:i/>
          <w:sz w:val="28"/>
          <w:szCs w:val="28"/>
        </w:rPr>
        <w:t>всебічно</w:t>
      </w:r>
      <w:r w:rsidRPr="00337CCC">
        <w:rPr>
          <w:i/>
          <w:spacing w:val="6"/>
          <w:sz w:val="28"/>
          <w:szCs w:val="28"/>
        </w:rPr>
        <w:t xml:space="preserve"> </w:t>
      </w:r>
      <w:r w:rsidRPr="00337CCC">
        <w:rPr>
          <w:i/>
          <w:sz w:val="28"/>
          <w:szCs w:val="28"/>
        </w:rPr>
        <w:t>застосовувати їх</w:t>
      </w:r>
      <w:r w:rsidRPr="00337CCC">
        <w:rPr>
          <w:i/>
          <w:spacing w:val="-4"/>
          <w:sz w:val="28"/>
          <w:szCs w:val="28"/>
        </w:rPr>
        <w:t xml:space="preserve"> </w:t>
      </w:r>
      <w:r w:rsidRPr="00337CCC">
        <w:rPr>
          <w:i/>
          <w:sz w:val="28"/>
          <w:szCs w:val="28"/>
        </w:rPr>
        <w:t>у</w:t>
      </w:r>
      <w:r w:rsidRPr="00337CCC">
        <w:rPr>
          <w:i/>
          <w:spacing w:val="-4"/>
          <w:sz w:val="28"/>
          <w:szCs w:val="28"/>
        </w:rPr>
        <w:t xml:space="preserve"> </w:t>
      </w:r>
      <w:r w:rsidRPr="00337CCC">
        <w:rPr>
          <w:i/>
          <w:sz w:val="28"/>
          <w:szCs w:val="28"/>
        </w:rPr>
        <w:t>написанні</w:t>
      </w:r>
      <w:r w:rsidRPr="00337CCC">
        <w:rPr>
          <w:i/>
          <w:spacing w:val="-4"/>
          <w:sz w:val="28"/>
          <w:szCs w:val="28"/>
        </w:rPr>
        <w:t xml:space="preserve"> </w:t>
      </w:r>
      <w:r w:rsidRPr="00337CCC">
        <w:rPr>
          <w:i/>
          <w:sz w:val="28"/>
          <w:szCs w:val="28"/>
        </w:rPr>
        <w:t>кваліфікаційної</w:t>
      </w:r>
      <w:r w:rsidRPr="00337CCC">
        <w:rPr>
          <w:i/>
          <w:spacing w:val="-2"/>
          <w:sz w:val="28"/>
          <w:szCs w:val="28"/>
        </w:rPr>
        <w:t xml:space="preserve"> </w:t>
      </w:r>
      <w:r w:rsidRPr="00337CCC">
        <w:rPr>
          <w:i/>
          <w:sz w:val="28"/>
          <w:szCs w:val="28"/>
        </w:rPr>
        <w:t>роботи</w:t>
      </w:r>
      <w:r w:rsidRPr="00337CCC">
        <w:rPr>
          <w:sz w:val="28"/>
          <w:szCs w:val="28"/>
        </w:rPr>
        <w:t>.</w:t>
      </w:r>
    </w:p>
    <w:p w:rsidR="00337CCC" w:rsidRDefault="00337CCC" w:rsidP="00337CCC">
      <w:pPr>
        <w:pStyle w:val="TableParagraph"/>
        <w:ind w:left="4" w:right="-15"/>
        <w:jc w:val="both"/>
        <w:rPr>
          <w:b/>
          <w:sz w:val="28"/>
          <w:szCs w:val="28"/>
        </w:rPr>
      </w:pPr>
    </w:p>
    <w:p w:rsidR="00CD0974" w:rsidRPr="00337CCC" w:rsidRDefault="00CD0974" w:rsidP="00337CCC">
      <w:pPr>
        <w:pStyle w:val="TableParagraph"/>
        <w:ind w:left="4" w:right="-15"/>
        <w:jc w:val="center"/>
        <w:rPr>
          <w:i/>
          <w:sz w:val="26"/>
        </w:rPr>
      </w:pPr>
      <w:r w:rsidRPr="00337CCC">
        <w:rPr>
          <w:b/>
          <w:sz w:val="28"/>
          <w:szCs w:val="28"/>
        </w:rPr>
        <w:t>Очікувані результати навчання з дисципліни:</w:t>
      </w:r>
    </w:p>
    <w:p w:rsidR="00AB04D8" w:rsidRPr="00AB04D8" w:rsidRDefault="00AB04D8" w:rsidP="00AB04D8">
      <w:pPr>
        <w:pStyle w:val="a3"/>
        <w:spacing w:after="0" w:line="240" w:lineRule="auto"/>
        <w:jc w:val="right"/>
        <w:rPr>
          <w:rFonts w:ascii="Times New Roman" w:hAnsi="Times New Roman"/>
          <w:i/>
          <w:sz w:val="28"/>
          <w:szCs w:val="28"/>
          <w:lang w:val="uk-UA"/>
        </w:rPr>
      </w:pPr>
      <w:r w:rsidRPr="00AB04D8">
        <w:rPr>
          <w:rFonts w:ascii="Times New Roman" w:hAnsi="Times New Roman"/>
          <w:i/>
          <w:sz w:val="28"/>
          <w:szCs w:val="28"/>
          <w:lang w:val="uk-UA"/>
        </w:rPr>
        <w:t>Таблиця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
        <w:gridCol w:w="2998"/>
        <w:gridCol w:w="2702"/>
        <w:gridCol w:w="2710"/>
      </w:tblGrid>
      <w:tr w:rsidR="00CD0974" w:rsidRPr="00B655BC" w:rsidTr="001B1913">
        <w:tc>
          <w:tcPr>
            <w:tcW w:w="3818"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Результат навчання</w:t>
            </w:r>
            <w:r w:rsidRPr="00B655BC">
              <w:rPr>
                <w:rFonts w:ascii="Times New Roman" w:eastAsia="Times New Roman" w:hAnsi="Times New Roman" w:cs="Times New Roman"/>
                <w:sz w:val="28"/>
                <w:szCs w:val="28"/>
                <w:lang w:val="uk-UA"/>
              </w:rPr>
              <w:t xml:space="preserve"> (1. знати; 2. уміти; 3. комунікація; 4. автономність і відповідальність)</w:t>
            </w:r>
          </w:p>
        </w:tc>
        <w:tc>
          <w:tcPr>
            <w:tcW w:w="2785" w:type="dxa"/>
            <w:vMerge w:val="restart"/>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Форми (та / або методи і технології навчання)</w:t>
            </w:r>
          </w:p>
        </w:tc>
        <w:tc>
          <w:tcPr>
            <w:tcW w:w="2968" w:type="dxa"/>
            <w:vMerge w:val="restart"/>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Методи оцінювання та пороговий критерій оцінювання</w:t>
            </w: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i/>
                <w:sz w:val="28"/>
                <w:szCs w:val="28"/>
                <w:lang w:val="uk-UA"/>
              </w:rPr>
              <w:t>(за необхідності)</w:t>
            </w:r>
          </w:p>
        </w:tc>
      </w:tr>
      <w:tr w:rsidR="00CD0974" w:rsidRPr="00B655BC" w:rsidTr="001B1913">
        <w:trPr>
          <w:trHeight w:val="455"/>
        </w:trPr>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Код </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Результат навчання</w:t>
            </w:r>
          </w:p>
        </w:tc>
        <w:tc>
          <w:tcPr>
            <w:tcW w:w="2785"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2968"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Знати лексичний та фразеологічний матеріал з тем курсу</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color w:val="000000"/>
                <w:sz w:val="28"/>
                <w:szCs w:val="28"/>
                <w:lang w:val="uk-UA"/>
              </w:rPr>
              <w:t>Есе,</w:t>
            </w:r>
            <w:r w:rsidR="00C11B2A" w:rsidRPr="00B655BC">
              <w:rPr>
                <w:rFonts w:ascii="Times New Roman" w:eastAsia="Times New Roman" w:hAnsi="Times New Roman" w:cs="Times New Roman"/>
                <w:color w:val="000000"/>
                <w:sz w:val="28"/>
                <w:szCs w:val="28"/>
              </w:rPr>
              <w:t xml:space="preserve"> </w:t>
            </w:r>
            <w:r w:rsidR="00C11B2A" w:rsidRPr="00B655BC">
              <w:rPr>
                <w:rFonts w:ascii="Times New Roman" w:eastAsia="Times New Roman" w:hAnsi="Times New Roman" w:cs="Times New Roman"/>
                <w:color w:val="000000"/>
                <w:sz w:val="28"/>
                <w:szCs w:val="28"/>
                <w:lang w:val="uk-UA"/>
              </w:rPr>
              <w:t xml:space="preserve">твір, допис в інтернет-блог, коментар тощо; </w:t>
            </w:r>
            <w:r w:rsidRPr="00B655BC">
              <w:rPr>
                <w:rFonts w:ascii="Times New Roman" w:eastAsia="Times New Roman" w:hAnsi="Times New Roman" w:cs="Times New Roman"/>
                <w:color w:val="000000"/>
                <w:sz w:val="28"/>
                <w:szCs w:val="28"/>
                <w:lang w:val="uk-UA"/>
              </w:rPr>
              <w:t>письмова контрольна робота</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1.2</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Знати граматичні та синтаксичні правила і закономірності німецької мови</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11B2A"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color w:val="000000"/>
                <w:sz w:val="28"/>
                <w:szCs w:val="28"/>
                <w:lang w:val="uk-UA"/>
              </w:rPr>
              <w:t>Есе,</w:t>
            </w:r>
            <w:r w:rsidRPr="00B655BC">
              <w:rPr>
                <w:rFonts w:ascii="Times New Roman" w:eastAsia="Times New Roman" w:hAnsi="Times New Roman" w:cs="Times New Roman"/>
                <w:color w:val="000000"/>
                <w:sz w:val="28"/>
                <w:szCs w:val="28"/>
              </w:rPr>
              <w:t xml:space="preserve"> </w:t>
            </w:r>
            <w:r w:rsidRPr="00B655BC">
              <w:rPr>
                <w:rFonts w:ascii="Times New Roman" w:eastAsia="Times New Roman" w:hAnsi="Times New Roman" w:cs="Times New Roman"/>
                <w:color w:val="000000"/>
                <w:sz w:val="28"/>
                <w:szCs w:val="28"/>
                <w:lang w:val="uk-UA"/>
              </w:rPr>
              <w:t>твір, допис в інтернет-блог, коментар тощо; письмова контрольна робота</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1.3</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Знати лінгвокраїнознавчу </w:t>
            </w:r>
            <w:r w:rsidRPr="00B655BC">
              <w:rPr>
                <w:rFonts w:ascii="Times New Roman" w:eastAsia="Times New Roman" w:hAnsi="Times New Roman" w:cs="Times New Roman"/>
                <w:sz w:val="28"/>
                <w:szCs w:val="28"/>
                <w:lang w:val="uk-UA"/>
              </w:rPr>
              <w:lastRenderedPageBreak/>
              <w:t>інформацію</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11B2A" w:rsidP="00CD0974">
            <w:pPr>
              <w:spacing w:after="0" w:line="240" w:lineRule="auto"/>
              <w:rPr>
                <w:rFonts w:ascii="Times New Roman" w:eastAsia="Times New Roman" w:hAnsi="Times New Roman" w:cs="Times New Roman"/>
                <w:color w:val="000000"/>
                <w:sz w:val="28"/>
                <w:szCs w:val="28"/>
                <w:lang w:val="uk-UA"/>
              </w:rPr>
            </w:pPr>
            <w:r w:rsidRPr="00B655BC">
              <w:rPr>
                <w:rFonts w:ascii="Times New Roman" w:eastAsia="Times New Roman" w:hAnsi="Times New Roman" w:cs="Times New Roman"/>
                <w:color w:val="000000"/>
                <w:sz w:val="28"/>
                <w:szCs w:val="28"/>
                <w:lang w:val="uk-UA"/>
              </w:rPr>
              <w:t>Есе,</w:t>
            </w:r>
            <w:r w:rsidRPr="00B655BC">
              <w:rPr>
                <w:rFonts w:ascii="Times New Roman" w:eastAsia="Times New Roman" w:hAnsi="Times New Roman" w:cs="Times New Roman"/>
                <w:color w:val="000000"/>
                <w:sz w:val="28"/>
                <w:szCs w:val="28"/>
              </w:rPr>
              <w:t xml:space="preserve"> </w:t>
            </w:r>
            <w:r w:rsidRPr="00B655BC">
              <w:rPr>
                <w:rFonts w:ascii="Times New Roman" w:eastAsia="Times New Roman" w:hAnsi="Times New Roman" w:cs="Times New Roman"/>
                <w:color w:val="000000"/>
                <w:sz w:val="28"/>
                <w:szCs w:val="28"/>
                <w:lang w:val="uk-UA"/>
              </w:rPr>
              <w:t xml:space="preserve">твір, допис в інтернет-блог, </w:t>
            </w:r>
            <w:r w:rsidRPr="00B655BC">
              <w:rPr>
                <w:rFonts w:ascii="Times New Roman" w:eastAsia="Times New Roman" w:hAnsi="Times New Roman" w:cs="Times New Roman"/>
                <w:color w:val="000000"/>
                <w:sz w:val="28"/>
                <w:szCs w:val="28"/>
                <w:lang w:val="uk-UA"/>
              </w:rPr>
              <w:lastRenderedPageBreak/>
              <w:t>коментар тощо; письмова контрольна робота</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2.1</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Вміти здійснювати інтерпретацію короткого німецькомовного уривку, з виділенням фонографічного, морфемного, лексичного та синтаксичного рівнів актуалізації тексту</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11B2A"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color w:val="000000"/>
                <w:sz w:val="28"/>
                <w:szCs w:val="28"/>
                <w:lang w:val="uk-UA"/>
              </w:rPr>
              <w:t>Есе,</w:t>
            </w:r>
            <w:r w:rsidRPr="00B655BC">
              <w:rPr>
                <w:rFonts w:ascii="Times New Roman" w:eastAsia="Times New Roman" w:hAnsi="Times New Roman" w:cs="Times New Roman"/>
                <w:color w:val="000000"/>
                <w:sz w:val="28"/>
                <w:szCs w:val="28"/>
              </w:rPr>
              <w:t xml:space="preserve"> </w:t>
            </w:r>
            <w:r w:rsidRPr="00B655BC">
              <w:rPr>
                <w:rFonts w:ascii="Times New Roman" w:eastAsia="Times New Roman" w:hAnsi="Times New Roman" w:cs="Times New Roman"/>
                <w:color w:val="000000"/>
                <w:sz w:val="28"/>
                <w:szCs w:val="28"/>
                <w:lang w:val="uk-UA"/>
              </w:rPr>
              <w:t>твір, допис в інтернет-блог, коментар тощо; письмова контрольна робота</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2.2</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Вміти виконувати морфолого-синтаксичний аналіз речень</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завдання</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2.3</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Вміти реферувати і коментувати німецькомовні і україномовні тексти суспільно-політичного характеру з тем, що вивчаються</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завдання</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2.4</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Писати есе, твори, перекази, коментарі, реферування тощо з вивчених тем</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завдання</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3.1.</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color w:val="000000"/>
                <w:sz w:val="28"/>
                <w:szCs w:val="28"/>
                <w:lang w:val="uk-UA"/>
              </w:rPr>
              <w:t>Демонструвати навички аргументованого представлення власної думки, компетентної та толерантної дискусії з опонентами.</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завдання</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4.1</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color w:val="000000"/>
                <w:sz w:val="28"/>
                <w:szCs w:val="28"/>
                <w:lang w:val="uk-UA"/>
              </w:rPr>
            </w:pPr>
            <w:r w:rsidRPr="00B655BC">
              <w:rPr>
                <w:rFonts w:ascii="Times New Roman" w:eastAsia="Times New Roman" w:hAnsi="Times New Roman" w:cs="Times New Roman"/>
                <w:sz w:val="28"/>
                <w:szCs w:val="28"/>
                <w:lang w:val="uk-UA"/>
              </w:rPr>
              <w:t>Здійснювати самостійно пошукову бібліографічну діяльність за темою курсу</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завдання</w:t>
            </w:r>
          </w:p>
        </w:tc>
      </w:tr>
    </w:tbl>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en-US"/>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en-US"/>
        </w:rPr>
      </w:pPr>
    </w:p>
    <w:p w:rsidR="00AB04D8" w:rsidRPr="00AB04D8" w:rsidRDefault="00AB04D8" w:rsidP="00AB04D8">
      <w:pPr>
        <w:spacing w:after="0" w:line="223" w:lineRule="auto"/>
        <w:jc w:val="center"/>
        <w:rPr>
          <w:rFonts w:ascii="Times New Roman" w:eastAsia="Calibri" w:hAnsi="Times New Roman" w:cs="Times New Roman"/>
          <w:b/>
          <w:bCs/>
          <w:sz w:val="28"/>
          <w:szCs w:val="28"/>
          <w:lang w:val="uk-UA" w:eastAsia="ru-RU"/>
        </w:rPr>
      </w:pPr>
      <w:r w:rsidRPr="00AB04D8">
        <w:rPr>
          <w:rFonts w:ascii="Times New Roman" w:eastAsia="Calibri" w:hAnsi="Times New Roman" w:cs="Times New Roman"/>
          <w:b/>
          <w:bCs/>
          <w:sz w:val="28"/>
          <w:szCs w:val="28"/>
          <w:lang w:val="uk-UA" w:eastAsia="ru-RU"/>
        </w:rPr>
        <w:t>Матриця відповідності результатів навчання</w:t>
      </w:r>
    </w:p>
    <w:p w:rsidR="00AB04D8" w:rsidRPr="00AB04D8" w:rsidRDefault="00AB04D8" w:rsidP="00AB04D8">
      <w:pPr>
        <w:spacing w:after="0" w:line="223" w:lineRule="auto"/>
        <w:jc w:val="center"/>
        <w:rPr>
          <w:rFonts w:ascii="Times New Roman" w:eastAsia="Calibri" w:hAnsi="Times New Roman" w:cs="Times New Roman"/>
          <w:b/>
          <w:bCs/>
          <w:sz w:val="28"/>
          <w:szCs w:val="28"/>
          <w:lang w:val="uk-UA" w:eastAsia="ru-RU"/>
        </w:rPr>
      </w:pPr>
      <w:r w:rsidRPr="00AB04D8">
        <w:rPr>
          <w:rFonts w:ascii="Times New Roman" w:eastAsia="Calibri" w:hAnsi="Times New Roman" w:cs="Times New Roman"/>
          <w:b/>
          <w:bCs/>
          <w:sz w:val="28"/>
          <w:szCs w:val="28"/>
          <w:lang w:val="uk-UA" w:eastAsia="ru-RU"/>
        </w:rPr>
        <w:t>з дисципліни (освітнього компонента)</w:t>
      </w:r>
    </w:p>
    <w:p w:rsidR="00AB04D8" w:rsidRPr="00AB04D8" w:rsidRDefault="00AB04D8" w:rsidP="00AB04D8">
      <w:pPr>
        <w:spacing w:after="0" w:line="223" w:lineRule="auto"/>
        <w:jc w:val="center"/>
        <w:rPr>
          <w:rFonts w:ascii="Times New Roman" w:eastAsia="Calibri" w:hAnsi="Times New Roman" w:cs="Times New Roman"/>
          <w:b/>
          <w:bCs/>
          <w:sz w:val="28"/>
          <w:szCs w:val="28"/>
          <w:lang w:eastAsia="ru-RU"/>
        </w:rPr>
      </w:pPr>
      <w:r w:rsidRPr="00AB04D8">
        <w:rPr>
          <w:rFonts w:ascii="Times New Roman" w:eastAsia="Calibri" w:hAnsi="Times New Roman" w:cs="Times New Roman"/>
          <w:b/>
          <w:bCs/>
          <w:sz w:val="28"/>
          <w:szCs w:val="28"/>
          <w:lang w:eastAsia="ru-RU"/>
        </w:rPr>
        <w:lastRenderedPageBreak/>
        <w:t>“</w:t>
      </w:r>
      <w:r>
        <w:rPr>
          <w:rFonts w:ascii="Times New Roman" w:eastAsia="Calibri" w:hAnsi="Times New Roman" w:cs="Times New Roman"/>
          <w:b/>
          <w:bCs/>
          <w:sz w:val="28"/>
          <w:szCs w:val="28"/>
          <w:lang w:val="uk-UA" w:eastAsia="ru-RU"/>
        </w:rPr>
        <w:t>Культура усного і писемного мовлення з другої іноземної мови (німецької)</w:t>
      </w:r>
      <w:r w:rsidRPr="00AB04D8">
        <w:rPr>
          <w:rFonts w:ascii="Times New Roman" w:eastAsia="Calibri" w:hAnsi="Times New Roman" w:cs="Times New Roman"/>
          <w:b/>
          <w:bCs/>
          <w:sz w:val="28"/>
          <w:szCs w:val="28"/>
          <w:lang w:eastAsia="ru-RU"/>
        </w:rPr>
        <w:t>”</w:t>
      </w:r>
    </w:p>
    <w:p w:rsidR="00AB04D8" w:rsidRPr="00AB04D8" w:rsidRDefault="00AB04D8" w:rsidP="00AB04D8">
      <w:pPr>
        <w:spacing w:after="0" w:line="223" w:lineRule="auto"/>
        <w:jc w:val="center"/>
        <w:rPr>
          <w:rFonts w:ascii="Times New Roman" w:eastAsia="Calibri" w:hAnsi="Times New Roman" w:cs="Times New Roman"/>
          <w:b/>
          <w:bCs/>
          <w:sz w:val="28"/>
          <w:szCs w:val="28"/>
          <w:lang w:val="uk-UA" w:eastAsia="ru-RU"/>
        </w:rPr>
      </w:pPr>
      <w:r w:rsidRPr="00AB04D8">
        <w:rPr>
          <w:rFonts w:ascii="Times New Roman" w:eastAsia="Calibri" w:hAnsi="Times New Roman" w:cs="Times New Roman"/>
          <w:b/>
          <w:bCs/>
          <w:sz w:val="28"/>
          <w:szCs w:val="28"/>
          <w:lang w:val="uk-UA" w:eastAsia="ru-RU"/>
        </w:rPr>
        <w:t>програмним результатам навчання, визначених освітньо-професійною програмою</w:t>
      </w:r>
    </w:p>
    <w:p w:rsidR="00AB04D8" w:rsidRPr="00AB04D8" w:rsidRDefault="00AB04D8" w:rsidP="00AB04D8">
      <w:pPr>
        <w:spacing w:after="0" w:line="240" w:lineRule="auto"/>
        <w:jc w:val="right"/>
        <w:rPr>
          <w:rFonts w:ascii="Times New Roman" w:hAnsi="Times New Roman"/>
          <w:i/>
          <w:sz w:val="28"/>
          <w:szCs w:val="28"/>
          <w:lang w:val="uk-UA"/>
        </w:rPr>
      </w:pPr>
      <w:r>
        <w:rPr>
          <w:rFonts w:ascii="Times New Roman" w:hAnsi="Times New Roman"/>
          <w:i/>
          <w:sz w:val="28"/>
          <w:szCs w:val="28"/>
          <w:lang w:val="uk-UA"/>
        </w:rPr>
        <w:t>Таблиця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1"/>
        <w:gridCol w:w="690"/>
        <w:gridCol w:w="688"/>
        <w:gridCol w:w="645"/>
        <w:gridCol w:w="645"/>
        <w:gridCol w:w="634"/>
        <w:gridCol w:w="582"/>
        <w:gridCol w:w="582"/>
        <w:gridCol w:w="582"/>
        <w:gridCol w:w="582"/>
      </w:tblGrid>
      <w:tr w:rsidR="00CD0974" w:rsidRPr="00B655BC" w:rsidTr="00337CCC">
        <w:tc>
          <w:tcPr>
            <w:tcW w:w="3481" w:type="dxa"/>
            <w:tcBorders>
              <w:top w:val="single" w:sz="4" w:space="0" w:color="auto"/>
              <w:left w:val="single" w:sz="4" w:space="0" w:color="auto"/>
              <w:bottom w:val="single" w:sz="4" w:space="0" w:color="auto"/>
              <w:right w:val="single" w:sz="4" w:space="0" w:color="auto"/>
              <w:tl2br w:val="single" w:sz="4" w:space="0" w:color="auto"/>
            </w:tcBorders>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b/>
                <w:sz w:val="28"/>
                <w:szCs w:val="28"/>
                <w:lang w:val="uk-UA"/>
              </w:rPr>
              <w:t xml:space="preserve">Результати навчання з дисципліни </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                                                                               (код)</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Програмні </w:t>
            </w: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результати навчання (назва)</w:t>
            </w:r>
          </w:p>
        </w:tc>
        <w:tc>
          <w:tcPr>
            <w:tcW w:w="690"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1.1</w:t>
            </w:r>
          </w:p>
        </w:tc>
        <w:tc>
          <w:tcPr>
            <w:tcW w:w="688"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1.2</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1.3</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2.1</w:t>
            </w:r>
          </w:p>
        </w:tc>
        <w:tc>
          <w:tcPr>
            <w:tcW w:w="634"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2.2</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2.3</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2.4</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3.1</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4.1</w:t>
            </w:r>
          </w:p>
        </w:tc>
      </w:tr>
      <w:tr w:rsidR="00CD0974" w:rsidRPr="00B655BC" w:rsidTr="00337CCC">
        <w:tc>
          <w:tcPr>
            <w:tcW w:w="3481" w:type="dxa"/>
            <w:tcBorders>
              <w:top w:val="single" w:sz="4" w:space="0" w:color="auto"/>
              <w:left w:val="single" w:sz="4" w:space="0" w:color="auto"/>
              <w:bottom w:val="single" w:sz="4" w:space="0" w:color="auto"/>
              <w:right w:val="single" w:sz="4" w:space="0" w:color="auto"/>
            </w:tcBorders>
          </w:tcPr>
          <w:p w:rsidR="00337CCC" w:rsidRPr="00337CCC" w:rsidRDefault="00337CCC" w:rsidP="00337CCC">
            <w:pPr>
              <w:pStyle w:val="TableParagraph"/>
              <w:ind w:left="112" w:right="90"/>
              <w:jc w:val="both"/>
              <w:rPr>
                <w:sz w:val="28"/>
                <w:szCs w:val="28"/>
              </w:rPr>
            </w:pPr>
            <w:r w:rsidRPr="00337CCC">
              <w:rPr>
                <w:sz w:val="28"/>
                <w:szCs w:val="28"/>
              </w:rPr>
              <w:t>ПРН 1. Оцінювати власну навчальну та науково-професійну</w:t>
            </w:r>
            <w:r w:rsidRPr="00337CCC">
              <w:rPr>
                <w:spacing w:val="1"/>
                <w:sz w:val="28"/>
                <w:szCs w:val="28"/>
              </w:rPr>
              <w:t xml:space="preserve"> </w:t>
            </w:r>
            <w:r w:rsidRPr="00337CCC">
              <w:rPr>
                <w:sz w:val="28"/>
                <w:szCs w:val="28"/>
              </w:rPr>
              <w:t>діяльність,</w:t>
            </w:r>
            <w:r w:rsidRPr="00337CCC">
              <w:rPr>
                <w:spacing w:val="1"/>
                <w:sz w:val="28"/>
                <w:szCs w:val="28"/>
              </w:rPr>
              <w:t xml:space="preserve"> </w:t>
            </w:r>
            <w:r w:rsidRPr="00337CCC">
              <w:rPr>
                <w:sz w:val="28"/>
                <w:szCs w:val="28"/>
              </w:rPr>
              <w:t>будувати</w:t>
            </w:r>
            <w:r w:rsidRPr="00337CCC">
              <w:rPr>
                <w:spacing w:val="1"/>
                <w:sz w:val="28"/>
                <w:szCs w:val="28"/>
              </w:rPr>
              <w:t xml:space="preserve"> </w:t>
            </w:r>
            <w:r w:rsidRPr="00337CCC">
              <w:rPr>
                <w:sz w:val="28"/>
                <w:szCs w:val="28"/>
              </w:rPr>
              <w:t>і</w:t>
            </w:r>
            <w:r w:rsidRPr="00337CCC">
              <w:rPr>
                <w:spacing w:val="1"/>
                <w:sz w:val="28"/>
                <w:szCs w:val="28"/>
              </w:rPr>
              <w:t xml:space="preserve"> </w:t>
            </w:r>
            <w:r w:rsidRPr="00337CCC">
              <w:rPr>
                <w:sz w:val="28"/>
                <w:szCs w:val="28"/>
              </w:rPr>
              <w:t>втілювати</w:t>
            </w:r>
            <w:r w:rsidRPr="00337CCC">
              <w:rPr>
                <w:spacing w:val="1"/>
                <w:sz w:val="28"/>
                <w:szCs w:val="28"/>
              </w:rPr>
              <w:t xml:space="preserve"> </w:t>
            </w:r>
            <w:r w:rsidRPr="00337CCC">
              <w:rPr>
                <w:sz w:val="28"/>
                <w:szCs w:val="28"/>
              </w:rPr>
              <w:t>ефективну</w:t>
            </w:r>
            <w:r w:rsidRPr="00337CCC">
              <w:rPr>
                <w:spacing w:val="1"/>
                <w:sz w:val="28"/>
                <w:szCs w:val="28"/>
              </w:rPr>
              <w:t xml:space="preserve"> </w:t>
            </w:r>
            <w:r w:rsidRPr="00337CCC">
              <w:rPr>
                <w:sz w:val="28"/>
                <w:szCs w:val="28"/>
              </w:rPr>
              <w:t>стратегію</w:t>
            </w:r>
            <w:r w:rsidRPr="00337CCC">
              <w:rPr>
                <w:spacing w:val="-62"/>
                <w:sz w:val="28"/>
                <w:szCs w:val="28"/>
              </w:rPr>
              <w:t xml:space="preserve"> </w:t>
            </w:r>
            <w:r w:rsidRPr="00337CCC">
              <w:rPr>
                <w:sz w:val="28"/>
                <w:szCs w:val="28"/>
              </w:rPr>
              <w:t>саморозвитку</w:t>
            </w:r>
            <w:r w:rsidRPr="00337CCC">
              <w:rPr>
                <w:spacing w:val="-5"/>
                <w:sz w:val="28"/>
                <w:szCs w:val="28"/>
              </w:rPr>
              <w:t xml:space="preserve"> </w:t>
            </w:r>
            <w:r w:rsidRPr="00337CCC">
              <w:rPr>
                <w:sz w:val="28"/>
                <w:szCs w:val="28"/>
              </w:rPr>
              <w:t>та</w:t>
            </w:r>
            <w:r w:rsidRPr="00337CCC">
              <w:rPr>
                <w:spacing w:val="-1"/>
                <w:sz w:val="28"/>
                <w:szCs w:val="28"/>
              </w:rPr>
              <w:t xml:space="preserve"> </w:t>
            </w:r>
            <w:r w:rsidRPr="00337CCC">
              <w:rPr>
                <w:sz w:val="28"/>
                <w:szCs w:val="28"/>
              </w:rPr>
              <w:t>професійного</w:t>
            </w:r>
            <w:r w:rsidRPr="00337CCC">
              <w:rPr>
                <w:spacing w:val="-2"/>
                <w:sz w:val="28"/>
                <w:szCs w:val="28"/>
              </w:rPr>
              <w:t xml:space="preserve"> </w:t>
            </w:r>
            <w:r w:rsidRPr="00337CCC">
              <w:rPr>
                <w:sz w:val="28"/>
                <w:szCs w:val="28"/>
              </w:rPr>
              <w:t>самовдосконалення.</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p>
        </w:tc>
        <w:tc>
          <w:tcPr>
            <w:tcW w:w="690"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8"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34"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337CCC">
        <w:tc>
          <w:tcPr>
            <w:tcW w:w="3481" w:type="dxa"/>
            <w:tcBorders>
              <w:top w:val="single" w:sz="4" w:space="0" w:color="auto"/>
              <w:left w:val="single" w:sz="4" w:space="0" w:color="auto"/>
              <w:bottom w:val="single" w:sz="4" w:space="0" w:color="auto"/>
              <w:right w:val="single" w:sz="4" w:space="0" w:color="auto"/>
            </w:tcBorders>
          </w:tcPr>
          <w:p w:rsidR="00CD0974" w:rsidRPr="00B655BC" w:rsidRDefault="00CD0974" w:rsidP="00B655BC">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ПРН 2. </w:t>
            </w:r>
            <w:r w:rsidR="00B655BC" w:rsidRPr="00B655BC">
              <w:rPr>
                <w:rFonts w:ascii="Times New Roman" w:eastAsia="Times New Roman" w:hAnsi="Times New Roman" w:cs="Times New Roman"/>
                <w:sz w:val="28"/>
                <w:szCs w:val="28"/>
                <w:lang w:val="uk-UA"/>
              </w:rPr>
              <w:t>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w:t>
            </w:r>
          </w:p>
        </w:tc>
        <w:tc>
          <w:tcPr>
            <w:tcW w:w="690"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8"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34"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337CCC">
        <w:tc>
          <w:tcPr>
            <w:tcW w:w="3481" w:type="dxa"/>
            <w:tcBorders>
              <w:top w:val="single" w:sz="4" w:space="0" w:color="auto"/>
              <w:left w:val="single" w:sz="4" w:space="0" w:color="auto"/>
              <w:bottom w:val="single" w:sz="4" w:space="0" w:color="auto"/>
              <w:right w:val="single" w:sz="4" w:space="0" w:color="auto"/>
            </w:tcBorders>
          </w:tcPr>
          <w:p w:rsidR="00CD0974" w:rsidRPr="00B655BC" w:rsidRDefault="00B655BC"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ПРН 5. Знаходити оптимальні шляхи ефективної взаємодії у професійному колективі та з представниками інших професійних груп різного рівня.</w:t>
            </w:r>
          </w:p>
        </w:tc>
        <w:tc>
          <w:tcPr>
            <w:tcW w:w="690"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8"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34"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337CCC">
        <w:tc>
          <w:tcPr>
            <w:tcW w:w="3481" w:type="dxa"/>
            <w:tcBorders>
              <w:top w:val="single" w:sz="4" w:space="0" w:color="auto"/>
              <w:left w:val="single" w:sz="4" w:space="0" w:color="auto"/>
              <w:bottom w:val="single" w:sz="4" w:space="0" w:color="auto"/>
              <w:right w:val="single" w:sz="4" w:space="0" w:color="auto"/>
            </w:tcBorders>
          </w:tcPr>
          <w:p w:rsidR="00CD0974" w:rsidRPr="00B655BC" w:rsidRDefault="009B4F6F" w:rsidP="00CD0974">
            <w:pPr>
              <w:spacing w:after="0" w:line="240" w:lineRule="auto"/>
              <w:jc w:val="both"/>
              <w:rPr>
                <w:rFonts w:ascii="Times New Roman" w:eastAsia="Times New Roman" w:hAnsi="Times New Roman" w:cs="Times New Roman"/>
                <w:sz w:val="28"/>
                <w:szCs w:val="28"/>
                <w:lang w:val="uk-UA"/>
              </w:rPr>
            </w:pPr>
            <w:r w:rsidRPr="009B4F6F">
              <w:rPr>
                <w:rFonts w:ascii="Times New Roman" w:eastAsia="Times New Roman" w:hAnsi="Times New Roman" w:cs="Times New Roman"/>
                <w:sz w:val="28"/>
                <w:szCs w:val="28"/>
                <w:lang w:val="uk-UA"/>
              </w:rPr>
              <w:t xml:space="preserve">ПРН 6. Застосовувати знання про експресивні, емоційні, логічні засоби мови та техніку мовлення для досягнення запланованого прагматичного результату </w:t>
            </w:r>
            <w:r w:rsidRPr="009B4F6F">
              <w:rPr>
                <w:rFonts w:ascii="Times New Roman" w:eastAsia="Times New Roman" w:hAnsi="Times New Roman" w:cs="Times New Roman"/>
                <w:sz w:val="28"/>
                <w:szCs w:val="28"/>
                <w:lang w:val="uk-UA"/>
              </w:rPr>
              <w:lastRenderedPageBreak/>
              <w:t>й організації успішної комунікації.</w:t>
            </w:r>
          </w:p>
        </w:tc>
        <w:tc>
          <w:tcPr>
            <w:tcW w:w="690"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w:t>
            </w:r>
          </w:p>
        </w:tc>
        <w:tc>
          <w:tcPr>
            <w:tcW w:w="688"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34"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337CCC">
        <w:tc>
          <w:tcPr>
            <w:tcW w:w="3481" w:type="dxa"/>
            <w:tcBorders>
              <w:top w:val="single" w:sz="4" w:space="0" w:color="auto"/>
              <w:left w:val="single" w:sz="4" w:space="0" w:color="auto"/>
              <w:bottom w:val="single" w:sz="4" w:space="0" w:color="auto"/>
              <w:right w:val="single" w:sz="4" w:space="0" w:color="auto"/>
            </w:tcBorders>
          </w:tcPr>
          <w:p w:rsidR="00CD0974" w:rsidRPr="00B655BC" w:rsidRDefault="009B4F6F" w:rsidP="00CD0974">
            <w:pPr>
              <w:spacing w:after="0" w:line="240" w:lineRule="auto"/>
              <w:ind w:firstLine="94"/>
              <w:contextualSpacing/>
              <w:jc w:val="both"/>
              <w:rPr>
                <w:rFonts w:ascii="Times New Roman" w:eastAsia="Times New Roman" w:hAnsi="Times New Roman" w:cs="Times New Roman"/>
                <w:sz w:val="28"/>
                <w:szCs w:val="28"/>
                <w:lang w:val="uk-UA"/>
              </w:rPr>
            </w:pPr>
            <w:r w:rsidRPr="009B4F6F">
              <w:rPr>
                <w:rFonts w:ascii="Times New Roman" w:eastAsia="Times New Roman" w:hAnsi="Times New Roman" w:cs="Times New Roman"/>
                <w:sz w:val="28"/>
                <w:szCs w:val="28"/>
                <w:lang w:val="uk-UA"/>
              </w:rPr>
              <w:t xml:space="preserve">ПРН 11.Здійснювати науковий аналіз </w:t>
            </w:r>
            <w:proofErr w:type="spellStart"/>
            <w:r w:rsidRPr="009B4F6F">
              <w:rPr>
                <w:rFonts w:ascii="Times New Roman" w:eastAsia="Times New Roman" w:hAnsi="Times New Roman" w:cs="Times New Roman"/>
                <w:sz w:val="28"/>
                <w:szCs w:val="28"/>
                <w:lang w:val="uk-UA"/>
              </w:rPr>
              <w:t>мовного</w:t>
            </w:r>
            <w:proofErr w:type="spellEnd"/>
            <w:r w:rsidRPr="009B4F6F">
              <w:rPr>
                <w:rFonts w:ascii="Times New Roman" w:eastAsia="Times New Roman" w:hAnsi="Times New Roman" w:cs="Times New Roman"/>
                <w:sz w:val="28"/>
                <w:szCs w:val="28"/>
                <w:lang w:val="uk-UA"/>
              </w:rPr>
              <w:t>,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w:t>
            </w:r>
          </w:p>
        </w:tc>
        <w:tc>
          <w:tcPr>
            <w:tcW w:w="690"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8"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34"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337CCC">
        <w:tc>
          <w:tcPr>
            <w:tcW w:w="3481" w:type="dxa"/>
            <w:tcBorders>
              <w:top w:val="single" w:sz="4" w:space="0" w:color="auto"/>
              <w:left w:val="single" w:sz="4" w:space="0" w:color="auto"/>
              <w:bottom w:val="single" w:sz="4" w:space="0" w:color="auto"/>
              <w:right w:val="single" w:sz="4" w:space="0" w:color="auto"/>
            </w:tcBorders>
          </w:tcPr>
          <w:p w:rsidR="00337CCC" w:rsidRPr="00337CCC" w:rsidRDefault="00337CCC" w:rsidP="00337CCC">
            <w:pPr>
              <w:pStyle w:val="TableParagraph"/>
              <w:ind w:left="112" w:right="104"/>
              <w:jc w:val="both"/>
              <w:rPr>
                <w:sz w:val="28"/>
                <w:szCs w:val="28"/>
              </w:rPr>
            </w:pPr>
            <w:r w:rsidRPr="00337CCC">
              <w:rPr>
                <w:sz w:val="28"/>
                <w:szCs w:val="28"/>
              </w:rPr>
              <w:t>ПРН</w:t>
            </w:r>
            <w:r w:rsidRPr="00337CCC">
              <w:rPr>
                <w:spacing w:val="1"/>
                <w:sz w:val="28"/>
                <w:szCs w:val="28"/>
              </w:rPr>
              <w:t xml:space="preserve"> </w:t>
            </w:r>
            <w:r w:rsidRPr="00337CCC">
              <w:rPr>
                <w:sz w:val="28"/>
                <w:szCs w:val="28"/>
              </w:rPr>
              <w:t>13.</w:t>
            </w:r>
            <w:r w:rsidRPr="00337CCC">
              <w:rPr>
                <w:spacing w:val="1"/>
                <w:sz w:val="28"/>
                <w:szCs w:val="28"/>
              </w:rPr>
              <w:t xml:space="preserve"> </w:t>
            </w:r>
            <w:r w:rsidRPr="00337CCC">
              <w:rPr>
                <w:sz w:val="28"/>
                <w:szCs w:val="28"/>
              </w:rPr>
              <w:t>Доступно</w:t>
            </w:r>
            <w:r w:rsidRPr="00337CCC">
              <w:rPr>
                <w:spacing w:val="1"/>
                <w:sz w:val="28"/>
                <w:szCs w:val="28"/>
              </w:rPr>
              <w:t xml:space="preserve"> </w:t>
            </w:r>
            <w:r w:rsidRPr="00337CCC">
              <w:rPr>
                <w:sz w:val="28"/>
                <w:szCs w:val="28"/>
              </w:rPr>
              <w:t>й</w:t>
            </w:r>
            <w:r w:rsidRPr="00337CCC">
              <w:rPr>
                <w:spacing w:val="1"/>
                <w:sz w:val="28"/>
                <w:szCs w:val="28"/>
              </w:rPr>
              <w:t xml:space="preserve"> </w:t>
            </w:r>
            <w:r w:rsidRPr="00337CCC">
              <w:rPr>
                <w:sz w:val="28"/>
                <w:szCs w:val="28"/>
              </w:rPr>
              <w:t>аргументовано</w:t>
            </w:r>
            <w:r w:rsidRPr="00337CCC">
              <w:rPr>
                <w:spacing w:val="1"/>
                <w:sz w:val="28"/>
                <w:szCs w:val="28"/>
              </w:rPr>
              <w:t xml:space="preserve"> </w:t>
            </w:r>
            <w:r w:rsidRPr="00337CCC">
              <w:rPr>
                <w:sz w:val="28"/>
                <w:szCs w:val="28"/>
              </w:rPr>
              <w:t>пояснювати</w:t>
            </w:r>
            <w:r w:rsidRPr="00337CCC">
              <w:rPr>
                <w:spacing w:val="1"/>
                <w:sz w:val="28"/>
                <w:szCs w:val="28"/>
              </w:rPr>
              <w:t xml:space="preserve"> </w:t>
            </w:r>
            <w:r w:rsidRPr="00337CCC">
              <w:rPr>
                <w:sz w:val="28"/>
                <w:szCs w:val="28"/>
              </w:rPr>
              <w:t>сутність</w:t>
            </w:r>
            <w:r w:rsidRPr="00337CCC">
              <w:rPr>
                <w:spacing w:val="1"/>
                <w:sz w:val="28"/>
                <w:szCs w:val="28"/>
              </w:rPr>
              <w:t xml:space="preserve"> </w:t>
            </w:r>
            <w:r w:rsidRPr="00337CCC">
              <w:rPr>
                <w:sz w:val="28"/>
                <w:szCs w:val="28"/>
              </w:rPr>
              <w:t>конкретних філологічних питань і власну точку зору на них та</w:t>
            </w:r>
            <w:r w:rsidRPr="00337CCC">
              <w:rPr>
                <w:spacing w:val="-62"/>
                <w:sz w:val="28"/>
                <w:szCs w:val="28"/>
              </w:rPr>
              <w:t xml:space="preserve"> </w:t>
            </w:r>
            <w:r w:rsidRPr="00337CCC">
              <w:rPr>
                <w:sz w:val="28"/>
                <w:szCs w:val="28"/>
              </w:rPr>
              <w:t>її обґрунтування як фахівцям, так і широкому загалу, зокрема</w:t>
            </w:r>
            <w:r w:rsidRPr="00337CCC">
              <w:rPr>
                <w:spacing w:val="1"/>
                <w:sz w:val="28"/>
                <w:szCs w:val="28"/>
              </w:rPr>
              <w:t xml:space="preserve"> </w:t>
            </w:r>
            <w:r w:rsidRPr="00337CCC">
              <w:rPr>
                <w:sz w:val="28"/>
                <w:szCs w:val="28"/>
              </w:rPr>
              <w:t>особам,</w:t>
            </w:r>
            <w:r w:rsidRPr="00337CCC">
              <w:rPr>
                <w:spacing w:val="-2"/>
                <w:sz w:val="28"/>
                <w:szCs w:val="28"/>
              </w:rPr>
              <w:t xml:space="preserve"> </w:t>
            </w:r>
            <w:r w:rsidRPr="00337CCC">
              <w:rPr>
                <w:sz w:val="28"/>
                <w:szCs w:val="28"/>
              </w:rPr>
              <w:t>які</w:t>
            </w:r>
            <w:r w:rsidRPr="00337CCC">
              <w:rPr>
                <w:spacing w:val="-1"/>
                <w:sz w:val="28"/>
                <w:szCs w:val="28"/>
              </w:rPr>
              <w:t xml:space="preserve"> </w:t>
            </w:r>
            <w:r w:rsidRPr="00337CCC">
              <w:rPr>
                <w:sz w:val="28"/>
                <w:szCs w:val="28"/>
              </w:rPr>
              <w:t>навчаються.</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p>
        </w:tc>
        <w:tc>
          <w:tcPr>
            <w:tcW w:w="690"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8"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34"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337CCC">
        <w:tc>
          <w:tcPr>
            <w:tcW w:w="3481" w:type="dxa"/>
            <w:tcBorders>
              <w:top w:val="single" w:sz="4" w:space="0" w:color="auto"/>
              <w:left w:val="single" w:sz="4" w:space="0" w:color="auto"/>
              <w:bottom w:val="single" w:sz="4" w:space="0" w:color="auto"/>
              <w:right w:val="single" w:sz="4" w:space="0" w:color="auto"/>
            </w:tcBorders>
          </w:tcPr>
          <w:p w:rsidR="00CD0974" w:rsidRPr="00B655BC" w:rsidRDefault="00337CCC" w:rsidP="00CD0974">
            <w:pPr>
              <w:spacing w:after="0" w:line="240" w:lineRule="auto"/>
              <w:rPr>
                <w:rFonts w:ascii="Times New Roman" w:eastAsia="Times New Roman" w:hAnsi="Times New Roman" w:cs="Times New Roman"/>
                <w:sz w:val="28"/>
                <w:szCs w:val="28"/>
                <w:lang w:val="uk-UA"/>
              </w:rPr>
            </w:pPr>
            <w:r w:rsidRPr="00337CCC">
              <w:rPr>
                <w:rFonts w:ascii="Times New Roman" w:eastAsia="Times New Roman" w:hAnsi="Times New Roman" w:cs="Times New Roman"/>
                <w:sz w:val="28"/>
                <w:szCs w:val="28"/>
                <w:lang w:val="uk-UA"/>
              </w:rPr>
              <w:t>ПРН 14. Створювати, аналізувати, перекладати й редагувати тексти різних стилів і жанрів.</w:t>
            </w:r>
          </w:p>
        </w:tc>
        <w:tc>
          <w:tcPr>
            <w:tcW w:w="690"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8"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34"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337CCC">
        <w:tc>
          <w:tcPr>
            <w:tcW w:w="3481" w:type="dxa"/>
            <w:tcBorders>
              <w:top w:val="single" w:sz="4" w:space="0" w:color="auto"/>
              <w:left w:val="single" w:sz="4" w:space="0" w:color="auto"/>
              <w:bottom w:val="single" w:sz="4" w:space="0" w:color="auto"/>
              <w:right w:val="single" w:sz="4" w:space="0" w:color="auto"/>
            </w:tcBorders>
          </w:tcPr>
          <w:p w:rsidR="00337CCC" w:rsidRPr="00337CCC" w:rsidRDefault="00337CCC" w:rsidP="00337CCC">
            <w:pPr>
              <w:widowControl w:val="0"/>
              <w:autoSpaceDE w:val="0"/>
              <w:autoSpaceDN w:val="0"/>
              <w:spacing w:after="0" w:line="240" w:lineRule="auto"/>
              <w:ind w:left="112" w:right="101"/>
              <w:jc w:val="both"/>
              <w:rPr>
                <w:rFonts w:ascii="Times New Roman" w:eastAsia="Times New Roman" w:hAnsi="Times New Roman" w:cs="Times New Roman"/>
                <w:sz w:val="28"/>
                <w:szCs w:val="28"/>
                <w:lang w:val="uk-UA"/>
              </w:rPr>
            </w:pPr>
            <w:r w:rsidRPr="00337CCC">
              <w:rPr>
                <w:rFonts w:ascii="Times New Roman" w:eastAsia="Times New Roman" w:hAnsi="Times New Roman" w:cs="Times New Roman"/>
                <w:sz w:val="28"/>
                <w:szCs w:val="28"/>
                <w:lang w:val="uk-UA"/>
              </w:rPr>
              <w:t>ПРН</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17.</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Планувати,</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організовувати,</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здійснювати</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і</w:t>
            </w:r>
            <w:r w:rsidRPr="00337CCC">
              <w:rPr>
                <w:rFonts w:ascii="Times New Roman" w:eastAsia="Times New Roman" w:hAnsi="Times New Roman" w:cs="Times New Roman"/>
                <w:spacing w:val="-62"/>
                <w:sz w:val="28"/>
                <w:szCs w:val="28"/>
                <w:lang w:val="uk-UA"/>
              </w:rPr>
              <w:t xml:space="preserve"> </w:t>
            </w:r>
            <w:r w:rsidRPr="00337CCC">
              <w:rPr>
                <w:rFonts w:ascii="Times New Roman" w:eastAsia="Times New Roman" w:hAnsi="Times New Roman" w:cs="Times New Roman"/>
                <w:sz w:val="28"/>
                <w:szCs w:val="28"/>
                <w:lang w:val="uk-UA"/>
              </w:rPr>
              <w:t>презентувати</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дослідження</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та/або</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інноваційні</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розробки</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в</w:t>
            </w:r>
            <w:r w:rsidRPr="00337CCC">
              <w:rPr>
                <w:rFonts w:ascii="Times New Roman" w:eastAsia="Times New Roman" w:hAnsi="Times New Roman" w:cs="Times New Roman"/>
                <w:spacing w:val="-62"/>
                <w:sz w:val="28"/>
                <w:szCs w:val="28"/>
                <w:lang w:val="uk-UA"/>
              </w:rPr>
              <w:t xml:space="preserve"> </w:t>
            </w:r>
            <w:r w:rsidRPr="00337CCC">
              <w:rPr>
                <w:rFonts w:ascii="Times New Roman" w:eastAsia="Times New Roman" w:hAnsi="Times New Roman" w:cs="Times New Roman"/>
                <w:sz w:val="28"/>
                <w:szCs w:val="28"/>
                <w:lang w:val="uk-UA"/>
              </w:rPr>
              <w:t>конкретній</w:t>
            </w:r>
            <w:r w:rsidRPr="00337CCC">
              <w:rPr>
                <w:rFonts w:ascii="Times New Roman" w:eastAsia="Times New Roman" w:hAnsi="Times New Roman" w:cs="Times New Roman"/>
                <w:spacing w:val="-2"/>
                <w:sz w:val="28"/>
                <w:szCs w:val="28"/>
                <w:lang w:val="uk-UA"/>
              </w:rPr>
              <w:t xml:space="preserve"> </w:t>
            </w:r>
            <w:r w:rsidRPr="00337CCC">
              <w:rPr>
                <w:rFonts w:ascii="Times New Roman" w:eastAsia="Times New Roman" w:hAnsi="Times New Roman" w:cs="Times New Roman"/>
                <w:sz w:val="28"/>
                <w:szCs w:val="28"/>
                <w:lang w:val="uk-UA"/>
              </w:rPr>
              <w:t>філологічній галузі.</w:t>
            </w:r>
          </w:p>
          <w:p w:rsidR="00CD0974" w:rsidRPr="009B4F6F" w:rsidRDefault="00CD0974" w:rsidP="009B4F6F">
            <w:pPr>
              <w:spacing w:after="0" w:line="240" w:lineRule="auto"/>
              <w:jc w:val="both"/>
              <w:rPr>
                <w:rFonts w:ascii="Times New Roman" w:eastAsia="Times New Roman" w:hAnsi="Times New Roman" w:cs="Times New Roman"/>
                <w:i/>
                <w:sz w:val="28"/>
                <w:szCs w:val="28"/>
                <w:lang w:val="uk-UA"/>
              </w:rPr>
            </w:pPr>
          </w:p>
        </w:tc>
        <w:tc>
          <w:tcPr>
            <w:tcW w:w="690"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8"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34"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337CCC" w:rsidRPr="00B655BC" w:rsidTr="00337CCC">
        <w:tc>
          <w:tcPr>
            <w:tcW w:w="3481" w:type="dxa"/>
            <w:tcBorders>
              <w:top w:val="single" w:sz="4" w:space="0" w:color="auto"/>
              <w:left w:val="single" w:sz="4" w:space="0" w:color="auto"/>
              <w:bottom w:val="single" w:sz="4" w:space="0" w:color="auto"/>
              <w:right w:val="single" w:sz="4" w:space="0" w:color="auto"/>
            </w:tcBorders>
          </w:tcPr>
          <w:p w:rsidR="00337CCC" w:rsidRPr="00337CCC" w:rsidRDefault="00337CCC" w:rsidP="00337CCC">
            <w:pPr>
              <w:widowControl w:val="0"/>
              <w:autoSpaceDE w:val="0"/>
              <w:autoSpaceDN w:val="0"/>
              <w:spacing w:after="0" w:line="240" w:lineRule="auto"/>
              <w:ind w:left="112" w:right="90"/>
              <w:jc w:val="both"/>
              <w:rPr>
                <w:rFonts w:ascii="Times New Roman" w:eastAsia="Times New Roman" w:hAnsi="Times New Roman" w:cs="Times New Roman"/>
                <w:i/>
                <w:sz w:val="28"/>
                <w:szCs w:val="28"/>
                <w:lang w:val="uk-UA"/>
              </w:rPr>
            </w:pPr>
            <w:r w:rsidRPr="00337CCC">
              <w:rPr>
                <w:rFonts w:ascii="Times New Roman" w:eastAsia="Times New Roman" w:hAnsi="Times New Roman" w:cs="Times New Roman"/>
                <w:sz w:val="28"/>
                <w:szCs w:val="28"/>
                <w:lang w:val="uk-UA"/>
              </w:rPr>
              <w:t>ПРН</w:t>
            </w:r>
            <w:r w:rsidRPr="00337CCC">
              <w:rPr>
                <w:rFonts w:ascii="Times New Roman" w:eastAsia="Times New Roman" w:hAnsi="Times New Roman" w:cs="Times New Roman"/>
                <w:spacing w:val="1"/>
                <w:sz w:val="28"/>
                <w:szCs w:val="28"/>
                <w:lang w:val="uk-UA"/>
              </w:rPr>
              <w:t xml:space="preserve"> </w:t>
            </w:r>
            <w:r w:rsidRPr="00337CCC">
              <w:rPr>
                <w:rFonts w:ascii="Times New Roman" w:eastAsia="Times New Roman" w:hAnsi="Times New Roman" w:cs="Times New Roman"/>
                <w:sz w:val="28"/>
                <w:szCs w:val="28"/>
                <w:lang w:val="uk-UA"/>
              </w:rPr>
              <w:t>20.</w:t>
            </w:r>
            <w:r w:rsidRPr="00337CCC">
              <w:rPr>
                <w:rFonts w:ascii="Times New Roman" w:eastAsia="Times New Roman" w:hAnsi="Times New Roman" w:cs="Times New Roman"/>
                <w:b/>
                <w:spacing w:val="1"/>
                <w:sz w:val="28"/>
                <w:szCs w:val="28"/>
                <w:lang w:val="uk-UA"/>
              </w:rPr>
              <w:t xml:space="preserve"> </w:t>
            </w:r>
            <w:r w:rsidRPr="00337CCC">
              <w:rPr>
                <w:rFonts w:ascii="Times New Roman" w:eastAsia="Times New Roman" w:hAnsi="Times New Roman" w:cs="Times New Roman"/>
                <w:i/>
                <w:sz w:val="28"/>
                <w:szCs w:val="28"/>
                <w:lang w:val="uk-UA"/>
              </w:rPr>
              <w:t>Здійснювати</w:t>
            </w:r>
            <w:r w:rsidRPr="00337CCC">
              <w:rPr>
                <w:rFonts w:ascii="Times New Roman" w:eastAsia="Times New Roman" w:hAnsi="Times New Roman" w:cs="Times New Roman"/>
                <w:i/>
                <w:spacing w:val="1"/>
                <w:sz w:val="28"/>
                <w:szCs w:val="28"/>
                <w:lang w:val="uk-UA"/>
              </w:rPr>
              <w:t xml:space="preserve"> </w:t>
            </w:r>
            <w:r w:rsidRPr="00337CCC">
              <w:rPr>
                <w:rFonts w:ascii="Times New Roman" w:eastAsia="Times New Roman" w:hAnsi="Times New Roman" w:cs="Times New Roman"/>
                <w:i/>
                <w:sz w:val="28"/>
                <w:szCs w:val="28"/>
                <w:lang w:val="uk-UA"/>
              </w:rPr>
              <w:t>редагування</w:t>
            </w:r>
            <w:r w:rsidRPr="00337CCC">
              <w:rPr>
                <w:rFonts w:ascii="Times New Roman" w:eastAsia="Times New Roman" w:hAnsi="Times New Roman" w:cs="Times New Roman"/>
                <w:i/>
                <w:spacing w:val="1"/>
                <w:sz w:val="28"/>
                <w:szCs w:val="28"/>
                <w:lang w:val="uk-UA"/>
              </w:rPr>
              <w:t xml:space="preserve"> </w:t>
            </w:r>
            <w:r w:rsidRPr="00337CCC">
              <w:rPr>
                <w:rFonts w:ascii="Times New Roman" w:eastAsia="Times New Roman" w:hAnsi="Times New Roman" w:cs="Times New Roman"/>
                <w:i/>
                <w:sz w:val="28"/>
                <w:szCs w:val="28"/>
                <w:lang w:val="uk-UA"/>
              </w:rPr>
              <w:t>та</w:t>
            </w:r>
            <w:r w:rsidRPr="00337CCC">
              <w:rPr>
                <w:rFonts w:ascii="Times New Roman" w:eastAsia="Times New Roman" w:hAnsi="Times New Roman" w:cs="Times New Roman"/>
                <w:i/>
                <w:spacing w:val="1"/>
                <w:sz w:val="28"/>
                <w:szCs w:val="28"/>
                <w:lang w:val="uk-UA"/>
              </w:rPr>
              <w:t xml:space="preserve"> </w:t>
            </w:r>
            <w:r w:rsidRPr="00337CCC">
              <w:rPr>
                <w:rFonts w:ascii="Times New Roman" w:eastAsia="Times New Roman" w:hAnsi="Times New Roman" w:cs="Times New Roman"/>
                <w:i/>
                <w:sz w:val="28"/>
                <w:szCs w:val="28"/>
                <w:lang w:val="uk-UA"/>
              </w:rPr>
              <w:t>пост-редагування</w:t>
            </w:r>
            <w:r w:rsidRPr="00337CCC">
              <w:rPr>
                <w:rFonts w:ascii="Times New Roman" w:eastAsia="Times New Roman" w:hAnsi="Times New Roman" w:cs="Times New Roman"/>
                <w:i/>
                <w:spacing w:val="-62"/>
                <w:sz w:val="28"/>
                <w:szCs w:val="28"/>
                <w:lang w:val="uk-UA"/>
              </w:rPr>
              <w:t xml:space="preserve"> </w:t>
            </w:r>
            <w:r w:rsidRPr="00337CCC">
              <w:rPr>
                <w:rFonts w:ascii="Times New Roman" w:eastAsia="Times New Roman" w:hAnsi="Times New Roman" w:cs="Times New Roman"/>
                <w:i/>
                <w:sz w:val="28"/>
                <w:szCs w:val="28"/>
                <w:lang w:val="uk-UA"/>
              </w:rPr>
              <w:t>текстів</w:t>
            </w:r>
            <w:r w:rsidRPr="00337CCC">
              <w:rPr>
                <w:rFonts w:ascii="Times New Roman" w:eastAsia="Times New Roman" w:hAnsi="Times New Roman" w:cs="Times New Roman"/>
                <w:i/>
                <w:spacing w:val="36"/>
                <w:sz w:val="28"/>
                <w:szCs w:val="28"/>
                <w:lang w:val="uk-UA"/>
              </w:rPr>
              <w:t xml:space="preserve"> </w:t>
            </w:r>
            <w:r w:rsidRPr="00337CCC">
              <w:rPr>
                <w:rFonts w:ascii="Times New Roman" w:eastAsia="Times New Roman" w:hAnsi="Times New Roman" w:cs="Times New Roman"/>
                <w:i/>
                <w:sz w:val="28"/>
                <w:szCs w:val="28"/>
                <w:lang w:val="uk-UA"/>
              </w:rPr>
              <w:t>перекладу</w:t>
            </w:r>
            <w:r w:rsidRPr="00337CCC">
              <w:rPr>
                <w:rFonts w:ascii="Times New Roman" w:eastAsia="Times New Roman" w:hAnsi="Times New Roman" w:cs="Times New Roman"/>
                <w:i/>
                <w:spacing w:val="37"/>
                <w:sz w:val="28"/>
                <w:szCs w:val="28"/>
                <w:lang w:val="uk-UA"/>
              </w:rPr>
              <w:t xml:space="preserve"> </w:t>
            </w:r>
            <w:r w:rsidRPr="00337CCC">
              <w:rPr>
                <w:rFonts w:ascii="Times New Roman" w:eastAsia="Times New Roman" w:hAnsi="Times New Roman" w:cs="Times New Roman"/>
                <w:i/>
                <w:sz w:val="28"/>
                <w:szCs w:val="28"/>
                <w:lang w:val="uk-UA"/>
              </w:rPr>
              <w:t>та</w:t>
            </w:r>
            <w:r w:rsidRPr="00337CCC">
              <w:rPr>
                <w:rFonts w:ascii="Times New Roman" w:eastAsia="Times New Roman" w:hAnsi="Times New Roman" w:cs="Times New Roman"/>
                <w:i/>
                <w:spacing w:val="33"/>
                <w:sz w:val="28"/>
                <w:szCs w:val="28"/>
                <w:lang w:val="uk-UA"/>
              </w:rPr>
              <w:t xml:space="preserve"> </w:t>
            </w:r>
            <w:r w:rsidRPr="00337CCC">
              <w:rPr>
                <w:rFonts w:ascii="Times New Roman" w:eastAsia="Times New Roman" w:hAnsi="Times New Roman" w:cs="Times New Roman"/>
                <w:i/>
                <w:sz w:val="28"/>
                <w:szCs w:val="28"/>
                <w:lang w:val="uk-UA"/>
              </w:rPr>
              <w:t>робити</w:t>
            </w:r>
            <w:r w:rsidRPr="00337CCC">
              <w:rPr>
                <w:rFonts w:ascii="Times New Roman" w:eastAsia="Times New Roman" w:hAnsi="Times New Roman" w:cs="Times New Roman"/>
                <w:i/>
                <w:spacing w:val="36"/>
                <w:sz w:val="28"/>
                <w:szCs w:val="28"/>
                <w:lang w:val="uk-UA"/>
              </w:rPr>
              <w:t xml:space="preserve"> </w:t>
            </w:r>
            <w:r w:rsidRPr="00337CCC">
              <w:rPr>
                <w:rFonts w:ascii="Times New Roman" w:eastAsia="Times New Roman" w:hAnsi="Times New Roman" w:cs="Times New Roman"/>
                <w:i/>
                <w:sz w:val="28"/>
                <w:szCs w:val="28"/>
                <w:lang w:val="uk-UA"/>
              </w:rPr>
              <w:t>реферування</w:t>
            </w:r>
            <w:r w:rsidRPr="00337CCC">
              <w:rPr>
                <w:rFonts w:ascii="Times New Roman" w:eastAsia="Times New Roman" w:hAnsi="Times New Roman" w:cs="Times New Roman"/>
                <w:i/>
                <w:spacing w:val="37"/>
                <w:sz w:val="28"/>
                <w:szCs w:val="28"/>
                <w:lang w:val="uk-UA"/>
              </w:rPr>
              <w:t xml:space="preserve"> </w:t>
            </w:r>
            <w:r w:rsidRPr="00337CCC">
              <w:rPr>
                <w:rFonts w:ascii="Times New Roman" w:eastAsia="Times New Roman" w:hAnsi="Times New Roman" w:cs="Times New Roman"/>
                <w:i/>
                <w:sz w:val="28"/>
                <w:szCs w:val="28"/>
                <w:lang w:val="uk-UA"/>
              </w:rPr>
              <w:t>всіх</w:t>
            </w:r>
            <w:r w:rsidRPr="00337CCC">
              <w:rPr>
                <w:rFonts w:ascii="Times New Roman" w:eastAsia="Times New Roman" w:hAnsi="Times New Roman" w:cs="Times New Roman"/>
                <w:i/>
                <w:spacing w:val="36"/>
                <w:sz w:val="28"/>
                <w:szCs w:val="28"/>
                <w:lang w:val="uk-UA"/>
              </w:rPr>
              <w:t xml:space="preserve"> </w:t>
            </w:r>
            <w:r w:rsidRPr="00337CCC">
              <w:rPr>
                <w:rFonts w:ascii="Times New Roman" w:eastAsia="Times New Roman" w:hAnsi="Times New Roman" w:cs="Times New Roman"/>
                <w:i/>
                <w:sz w:val="28"/>
                <w:szCs w:val="28"/>
                <w:lang w:val="uk-UA"/>
              </w:rPr>
              <w:t>основних</w:t>
            </w:r>
          </w:p>
          <w:p w:rsidR="00337CCC" w:rsidRPr="00337CCC" w:rsidRDefault="00337CCC" w:rsidP="00337CCC">
            <w:pPr>
              <w:widowControl w:val="0"/>
              <w:autoSpaceDE w:val="0"/>
              <w:autoSpaceDN w:val="0"/>
              <w:spacing w:after="0" w:line="240" w:lineRule="auto"/>
              <w:ind w:left="112" w:right="101"/>
              <w:jc w:val="both"/>
              <w:rPr>
                <w:rFonts w:ascii="Times New Roman" w:eastAsia="Times New Roman" w:hAnsi="Times New Roman" w:cs="Times New Roman"/>
                <w:sz w:val="28"/>
                <w:szCs w:val="28"/>
                <w:lang w:val="uk-UA"/>
              </w:rPr>
            </w:pPr>
            <w:r w:rsidRPr="00337CCC">
              <w:rPr>
                <w:rFonts w:ascii="Times New Roman" w:eastAsia="Times New Roman" w:hAnsi="Times New Roman" w:cs="Times New Roman"/>
                <w:i/>
                <w:sz w:val="28"/>
                <w:szCs w:val="28"/>
                <w:lang w:val="uk-UA"/>
              </w:rPr>
              <w:lastRenderedPageBreak/>
              <w:t>видів</w:t>
            </w:r>
            <w:r w:rsidRPr="00337CCC">
              <w:rPr>
                <w:rFonts w:ascii="Times New Roman" w:eastAsia="Times New Roman" w:hAnsi="Times New Roman" w:cs="Times New Roman"/>
                <w:i/>
                <w:spacing w:val="-4"/>
                <w:sz w:val="28"/>
                <w:szCs w:val="28"/>
                <w:lang w:val="uk-UA"/>
              </w:rPr>
              <w:t xml:space="preserve"> </w:t>
            </w:r>
            <w:r w:rsidRPr="00337CCC">
              <w:rPr>
                <w:rFonts w:ascii="Times New Roman" w:eastAsia="Times New Roman" w:hAnsi="Times New Roman" w:cs="Times New Roman"/>
                <w:i/>
                <w:sz w:val="28"/>
                <w:szCs w:val="28"/>
                <w:lang w:val="uk-UA"/>
              </w:rPr>
              <w:t>тексту</w:t>
            </w:r>
            <w:r w:rsidRPr="00337CCC">
              <w:rPr>
                <w:rFonts w:ascii="Times New Roman" w:eastAsia="Times New Roman" w:hAnsi="Times New Roman" w:cs="Times New Roman"/>
                <w:i/>
                <w:spacing w:val="-8"/>
                <w:sz w:val="28"/>
                <w:szCs w:val="28"/>
                <w:lang w:val="uk-UA"/>
              </w:rPr>
              <w:t xml:space="preserve"> </w:t>
            </w:r>
            <w:r w:rsidRPr="00337CCC">
              <w:rPr>
                <w:rFonts w:ascii="Times New Roman" w:eastAsia="Times New Roman" w:hAnsi="Times New Roman" w:cs="Times New Roman"/>
                <w:i/>
                <w:sz w:val="28"/>
                <w:szCs w:val="28"/>
                <w:lang w:val="uk-UA"/>
              </w:rPr>
              <w:t>на</w:t>
            </w:r>
            <w:r w:rsidRPr="00337CCC">
              <w:rPr>
                <w:rFonts w:ascii="Times New Roman" w:eastAsia="Times New Roman" w:hAnsi="Times New Roman" w:cs="Times New Roman"/>
                <w:i/>
                <w:spacing w:val="-6"/>
                <w:sz w:val="28"/>
                <w:szCs w:val="28"/>
                <w:lang w:val="uk-UA"/>
              </w:rPr>
              <w:t xml:space="preserve"> </w:t>
            </w:r>
            <w:r w:rsidRPr="00337CCC">
              <w:rPr>
                <w:rFonts w:ascii="Times New Roman" w:eastAsia="Times New Roman" w:hAnsi="Times New Roman" w:cs="Times New Roman"/>
                <w:i/>
                <w:sz w:val="28"/>
                <w:szCs w:val="28"/>
                <w:lang w:val="uk-UA"/>
              </w:rPr>
              <w:t>англійській</w:t>
            </w:r>
            <w:r w:rsidRPr="00337CCC">
              <w:rPr>
                <w:rFonts w:ascii="Times New Roman" w:eastAsia="Times New Roman" w:hAnsi="Times New Roman" w:cs="Times New Roman"/>
                <w:i/>
                <w:spacing w:val="-6"/>
                <w:sz w:val="28"/>
                <w:szCs w:val="28"/>
                <w:lang w:val="uk-UA"/>
              </w:rPr>
              <w:t xml:space="preserve"> </w:t>
            </w:r>
            <w:r w:rsidRPr="00337CCC">
              <w:rPr>
                <w:rFonts w:ascii="Times New Roman" w:eastAsia="Times New Roman" w:hAnsi="Times New Roman" w:cs="Times New Roman"/>
                <w:i/>
                <w:sz w:val="28"/>
                <w:szCs w:val="28"/>
                <w:lang w:val="uk-UA"/>
              </w:rPr>
              <w:t>та</w:t>
            </w:r>
            <w:r w:rsidRPr="00337CCC">
              <w:rPr>
                <w:rFonts w:ascii="Times New Roman" w:eastAsia="Times New Roman" w:hAnsi="Times New Roman" w:cs="Times New Roman"/>
                <w:i/>
                <w:spacing w:val="-6"/>
                <w:sz w:val="28"/>
                <w:szCs w:val="28"/>
                <w:lang w:val="uk-UA"/>
              </w:rPr>
              <w:t xml:space="preserve"> </w:t>
            </w:r>
            <w:r w:rsidRPr="00337CCC">
              <w:rPr>
                <w:rFonts w:ascii="Times New Roman" w:eastAsia="Times New Roman" w:hAnsi="Times New Roman" w:cs="Times New Roman"/>
                <w:i/>
                <w:sz w:val="28"/>
                <w:szCs w:val="28"/>
                <w:lang w:val="uk-UA"/>
              </w:rPr>
              <w:t>другій</w:t>
            </w:r>
            <w:r w:rsidRPr="00337CCC">
              <w:rPr>
                <w:rFonts w:ascii="Times New Roman" w:eastAsia="Times New Roman" w:hAnsi="Times New Roman" w:cs="Times New Roman"/>
                <w:i/>
                <w:spacing w:val="-3"/>
                <w:sz w:val="26"/>
                <w:lang w:val="uk-UA"/>
              </w:rPr>
              <w:t xml:space="preserve"> </w:t>
            </w:r>
            <w:r w:rsidRPr="00337CCC">
              <w:rPr>
                <w:rFonts w:ascii="Times New Roman" w:eastAsia="Times New Roman" w:hAnsi="Times New Roman" w:cs="Times New Roman"/>
                <w:i/>
                <w:sz w:val="26"/>
                <w:lang w:val="uk-UA"/>
              </w:rPr>
              <w:t>іноземній</w:t>
            </w:r>
            <w:r w:rsidRPr="00337CCC">
              <w:rPr>
                <w:rFonts w:ascii="Times New Roman" w:eastAsia="Times New Roman" w:hAnsi="Times New Roman" w:cs="Times New Roman"/>
                <w:i/>
                <w:spacing w:val="-3"/>
                <w:sz w:val="26"/>
                <w:lang w:val="uk-UA"/>
              </w:rPr>
              <w:t xml:space="preserve"> </w:t>
            </w:r>
            <w:r w:rsidRPr="00337CCC">
              <w:rPr>
                <w:rFonts w:ascii="Times New Roman" w:eastAsia="Times New Roman" w:hAnsi="Times New Roman" w:cs="Times New Roman"/>
                <w:i/>
                <w:sz w:val="26"/>
                <w:lang w:val="uk-UA"/>
              </w:rPr>
              <w:t>мовах</w:t>
            </w:r>
            <w:r w:rsidRPr="00337CCC">
              <w:rPr>
                <w:rFonts w:ascii="Times New Roman" w:eastAsia="Times New Roman" w:hAnsi="Times New Roman" w:cs="Times New Roman"/>
                <w:sz w:val="26"/>
                <w:lang w:val="uk-UA"/>
              </w:rPr>
              <w:t>.</w:t>
            </w:r>
          </w:p>
        </w:tc>
        <w:tc>
          <w:tcPr>
            <w:tcW w:w="690" w:type="dxa"/>
            <w:tcBorders>
              <w:top w:val="single" w:sz="4" w:space="0" w:color="auto"/>
              <w:left w:val="single" w:sz="4" w:space="0" w:color="auto"/>
              <w:bottom w:val="single" w:sz="4" w:space="0" w:color="auto"/>
              <w:right w:val="single" w:sz="4" w:space="0" w:color="auto"/>
            </w:tcBorders>
          </w:tcPr>
          <w:p w:rsidR="00337CCC" w:rsidRPr="00B655BC" w:rsidRDefault="00940FFE" w:rsidP="00CD0974">
            <w:pPr>
              <w:tabs>
                <w:tab w:val="left" w:pos="2552"/>
              </w:tab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w:t>
            </w:r>
          </w:p>
        </w:tc>
        <w:tc>
          <w:tcPr>
            <w:tcW w:w="688" w:type="dxa"/>
            <w:tcBorders>
              <w:top w:val="single" w:sz="4" w:space="0" w:color="auto"/>
              <w:left w:val="single" w:sz="4" w:space="0" w:color="auto"/>
              <w:bottom w:val="single" w:sz="4" w:space="0" w:color="auto"/>
              <w:right w:val="single" w:sz="4" w:space="0" w:color="auto"/>
            </w:tcBorders>
          </w:tcPr>
          <w:p w:rsidR="00337CCC" w:rsidRPr="00B655BC" w:rsidRDefault="00940FFE" w:rsidP="00CD0974">
            <w:pPr>
              <w:tabs>
                <w:tab w:val="left" w:pos="2552"/>
              </w:tab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337CCC" w:rsidRPr="00B655BC" w:rsidRDefault="00940FFE" w:rsidP="00CD0974">
            <w:pPr>
              <w:tabs>
                <w:tab w:val="left" w:pos="2552"/>
              </w:tab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645" w:type="dxa"/>
            <w:tcBorders>
              <w:top w:val="single" w:sz="4" w:space="0" w:color="auto"/>
              <w:left w:val="single" w:sz="4" w:space="0" w:color="auto"/>
              <w:bottom w:val="single" w:sz="4" w:space="0" w:color="auto"/>
              <w:right w:val="single" w:sz="4" w:space="0" w:color="auto"/>
            </w:tcBorders>
          </w:tcPr>
          <w:p w:rsidR="00337CCC" w:rsidRPr="00B655BC" w:rsidRDefault="00940FFE" w:rsidP="00CD0974">
            <w:pPr>
              <w:tabs>
                <w:tab w:val="left" w:pos="2552"/>
              </w:tab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634" w:type="dxa"/>
            <w:tcBorders>
              <w:top w:val="single" w:sz="4" w:space="0" w:color="auto"/>
              <w:left w:val="single" w:sz="4" w:space="0" w:color="auto"/>
              <w:bottom w:val="single" w:sz="4" w:space="0" w:color="auto"/>
              <w:right w:val="single" w:sz="4" w:space="0" w:color="auto"/>
            </w:tcBorders>
          </w:tcPr>
          <w:p w:rsidR="00337CCC" w:rsidRPr="00B655BC" w:rsidRDefault="00940FFE" w:rsidP="00CD0974">
            <w:pPr>
              <w:tabs>
                <w:tab w:val="left" w:pos="2552"/>
              </w:tab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337CCC" w:rsidRPr="00B655BC" w:rsidRDefault="00940FFE" w:rsidP="00CD0974">
            <w:pPr>
              <w:tabs>
                <w:tab w:val="left" w:pos="2552"/>
              </w:tab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337CCC" w:rsidRPr="00B655BC" w:rsidRDefault="00940FFE" w:rsidP="00CD0974">
            <w:pPr>
              <w:tabs>
                <w:tab w:val="left" w:pos="2552"/>
              </w:tab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337CCC" w:rsidRPr="00B655BC" w:rsidRDefault="00940FFE" w:rsidP="00CD0974">
            <w:pPr>
              <w:tabs>
                <w:tab w:val="left" w:pos="2552"/>
              </w:tab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82" w:type="dxa"/>
            <w:tcBorders>
              <w:top w:val="single" w:sz="4" w:space="0" w:color="auto"/>
              <w:left w:val="single" w:sz="4" w:space="0" w:color="auto"/>
              <w:bottom w:val="single" w:sz="4" w:space="0" w:color="auto"/>
              <w:right w:val="single" w:sz="4" w:space="0" w:color="auto"/>
            </w:tcBorders>
          </w:tcPr>
          <w:p w:rsidR="00337CCC" w:rsidRPr="00B655BC" w:rsidRDefault="00940FFE" w:rsidP="00CD0974">
            <w:pPr>
              <w:tabs>
                <w:tab w:val="left" w:pos="2552"/>
              </w:tab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bl>
    <w:p w:rsidR="00CD0974" w:rsidRPr="00337CCC" w:rsidRDefault="00CD0974" w:rsidP="00CD0974">
      <w:pPr>
        <w:tabs>
          <w:tab w:val="left" w:pos="2552"/>
        </w:tabs>
        <w:spacing w:after="0" w:line="240" w:lineRule="auto"/>
        <w:jc w:val="both"/>
        <w:rPr>
          <w:rFonts w:ascii="Times New Roman" w:eastAsia="Times New Roman" w:hAnsi="Times New Roman" w:cs="Times New Roman"/>
          <w:b/>
          <w:sz w:val="28"/>
          <w:szCs w:val="28"/>
        </w:rPr>
      </w:pPr>
    </w:p>
    <w:p w:rsidR="00AB04D8" w:rsidRPr="00AB04D8" w:rsidRDefault="00AB04D8" w:rsidP="00AB04D8">
      <w:pPr>
        <w:spacing w:after="0" w:line="240" w:lineRule="auto"/>
        <w:jc w:val="both"/>
        <w:rPr>
          <w:rFonts w:ascii="Times New Roman" w:eastAsia="Times New Roman" w:hAnsi="Times New Roman" w:cs="Times New Roman"/>
          <w:b/>
          <w:bCs/>
          <w:caps/>
          <w:sz w:val="28"/>
          <w:szCs w:val="28"/>
          <w:lang w:val="uk-UA" w:eastAsia="ru-RU"/>
        </w:rPr>
      </w:pPr>
      <w:r w:rsidRPr="00AB04D8">
        <w:rPr>
          <w:rFonts w:ascii="Times New Roman" w:eastAsia="Times New Roman" w:hAnsi="Times New Roman" w:cs="Times New Roman"/>
          <w:b/>
          <w:bCs/>
          <w:sz w:val="28"/>
          <w:szCs w:val="28"/>
          <w:lang w:val="uk-UA" w:eastAsia="ru-RU"/>
        </w:rPr>
        <w:t>7. Відповідність програмних результатів навчання, методів навчання та форм оцінювання з навчальної дисципліни (освітнього компонента) “</w:t>
      </w:r>
      <w:r>
        <w:rPr>
          <w:rFonts w:ascii="Times New Roman" w:eastAsia="Times New Roman" w:hAnsi="Times New Roman" w:cs="Times New Roman"/>
          <w:b/>
          <w:sz w:val="28"/>
          <w:szCs w:val="28"/>
          <w:lang w:val="uk-UA" w:eastAsia="ru-RU"/>
        </w:rPr>
        <w:t>Культура усного і писемного мовлення з другої іноземної мови (німецької)</w:t>
      </w:r>
      <w:r w:rsidRPr="00AB04D8">
        <w:rPr>
          <w:rFonts w:ascii="Times New Roman" w:eastAsia="Times New Roman" w:hAnsi="Times New Roman" w:cs="Times New Roman"/>
          <w:b/>
          <w:caps/>
          <w:sz w:val="28"/>
          <w:szCs w:val="28"/>
          <w:lang w:val="uk-UA" w:eastAsia="ru-RU"/>
        </w:rPr>
        <w:t>”.</w:t>
      </w:r>
    </w:p>
    <w:p w:rsidR="00AB04D8" w:rsidRPr="00AB04D8" w:rsidRDefault="00AB04D8" w:rsidP="00AB04D8">
      <w:pPr>
        <w:tabs>
          <w:tab w:val="left" w:pos="2552"/>
        </w:tabs>
        <w:spacing w:after="0" w:line="240" w:lineRule="auto"/>
        <w:jc w:val="both"/>
        <w:rPr>
          <w:rFonts w:ascii="Times New Roman" w:eastAsia="Times New Roman" w:hAnsi="Times New Roman" w:cs="Times New Roman"/>
          <w:sz w:val="28"/>
          <w:szCs w:val="24"/>
          <w:lang w:val="uk-UA" w:eastAsia="ru-RU"/>
        </w:rPr>
      </w:pPr>
    </w:p>
    <w:p w:rsidR="00AB04D8" w:rsidRDefault="00AB04D8" w:rsidP="00AB04D8">
      <w:pPr>
        <w:widowControl w:val="0"/>
        <w:autoSpaceDE w:val="0"/>
        <w:autoSpaceDN w:val="0"/>
        <w:spacing w:before="105" w:after="0" w:line="240" w:lineRule="auto"/>
        <w:ind w:left="233" w:right="1055" w:firstLine="710"/>
        <w:jc w:val="center"/>
        <w:rPr>
          <w:rFonts w:ascii="Times New Roman" w:eastAsia="Times New Roman" w:hAnsi="Times New Roman" w:cs="Times New Roman"/>
          <w:b/>
          <w:sz w:val="16"/>
          <w:szCs w:val="16"/>
          <w:lang w:val="uk-UA" w:eastAsia="ru-RU"/>
        </w:rPr>
      </w:pPr>
      <w:r w:rsidRPr="00AB04D8">
        <w:rPr>
          <w:rFonts w:ascii="Times New Roman" w:eastAsia="Times New Roman" w:hAnsi="Times New Roman" w:cs="Times New Roman"/>
          <w:sz w:val="28"/>
          <w:szCs w:val="28"/>
          <w:lang w:val="uk-UA" w:eastAsia="ru-RU"/>
        </w:rPr>
        <w:t>Матриця</w:t>
      </w:r>
      <w:r w:rsidRPr="00AB04D8">
        <w:rPr>
          <w:rFonts w:ascii="Times New Roman" w:eastAsia="Times New Roman" w:hAnsi="Times New Roman" w:cs="Times New Roman"/>
          <w:spacing w:val="14"/>
          <w:sz w:val="28"/>
          <w:szCs w:val="28"/>
          <w:lang w:val="uk-UA" w:eastAsia="ru-RU"/>
        </w:rPr>
        <w:t xml:space="preserve"> </w:t>
      </w:r>
      <w:r w:rsidRPr="00AB04D8">
        <w:rPr>
          <w:rFonts w:ascii="Times New Roman" w:eastAsia="Times New Roman" w:hAnsi="Times New Roman" w:cs="Times New Roman"/>
          <w:sz w:val="28"/>
          <w:szCs w:val="28"/>
          <w:lang w:val="uk-UA" w:eastAsia="ru-RU"/>
        </w:rPr>
        <w:t>відповідності</w:t>
      </w:r>
      <w:r w:rsidRPr="00AB04D8">
        <w:rPr>
          <w:rFonts w:ascii="Times New Roman" w:eastAsia="Times New Roman" w:hAnsi="Times New Roman" w:cs="Times New Roman"/>
          <w:spacing w:val="14"/>
          <w:sz w:val="28"/>
          <w:szCs w:val="28"/>
          <w:lang w:val="uk-UA" w:eastAsia="ru-RU"/>
        </w:rPr>
        <w:t xml:space="preserve"> </w:t>
      </w:r>
      <w:r w:rsidRPr="00AB04D8">
        <w:rPr>
          <w:rFonts w:ascii="Times New Roman" w:eastAsia="Times New Roman" w:hAnsi="Times New Roman" w:cs="Times New Roman"/>
          <w:sz w:val="28"/>
          <w:szCs w:val="28"/>
          <w:lang w:val="uk-UA" w:eastAsia="ru-RU"/>
        </w:rPr>
        <w:t>програмних</w:t>
      </w:r>
      <w:r w:rsidRPr="00AB04D8">
        <w:rPr>
          <w:rFonts w:ascii="Times New Roman" w:eastAsia="Times New Roman" w:hAnsi="Times New Roman" w:cs="Times New Roman"/>
          <w:spacing w:val="15"/>
          <w:sz w:val="28"/>
          <w:szCs w:val="28"/>
          <w:lang w:val="uk-UA" w:eastAsia="ru-RU"/>
        </w:rPr>
        <w:t xml:space="preserve"> </w:t>
      </w:r>
      <w:r w:rsidRPr="00AB04D8">
        <w:rPr>
          <w:rFonts w:ascii="Times New Roman" w:eastAsia="Times New Roman" w:hAnsi="Times New Roman" w:cs="Times New Roman"/>
          <w:sz w:val="28"/>
          <w:szCs w:val="28"/>
          <w:lang w:val="uk-UA" w:eastAsia="ru-RU"/>
        </w:rPr>
        <w:t>результатів</w:t>
      </w:r>
      <w:r w:rsidRPr="00AB04D8">
        <w:rPr>
          <w:rFonts w:ascii="Times New Roman" w:eastAsia="Times New Roman" w:hAnsi="Times New Roman" w:cs="Times New Roman"/>
          <w:spacing w:val="16"/>
          <w:sz w:val="28"/>
          <w:szCs w:val="28"/>
          <w:lang w:val="uk-UA" w:eastAsia="ru-RU"/>
        </w:rPr>
        <w:t xml:space="preserve"> </w:t>
      </w:r>
      <w:r w:rsidRPr="00AB04D8">
        <w:rPr>
          <w:rFonts w:ascii="Times New Roman" w:eastAsia="Times New Roman" w:hAnsi="Times New Roman" w:cs="Times New Roman"/>
          <w:sz w:val="28"/>
          <w:szCs w:val="28"/>
          <w:lang w:val="uk-UA" w:eastAsia="ru-RU"/>
        </w:rPr>
        <w:t>навчання,</w:t>
      </w:r>
      <w:r w:rsidRPr="00AB04D8">
        <w:rPr>
          <w:rFonts w:ascii="Times New Roman" w:eastAsia="Times New Roman" w:hAnsi="Times New Roman" w:cs="Times New Roman"/>
          <w:spacing w:val="16"/>
          <w:sz w:val="28"/>
          <w:szCs w:val="28"/>
          <w:lang w:val="uk-UA" w:eastAsia="ru-RU"/>
        </w:rPr>
        <w:t xml:space="preserve"> </w:t>
      </w:r>
      <w:r w:rsidRPr="00AB04D8">
        <w:rPr>
          <w:rFonts w:ascii="Times New Roman" w:eastAsia="Times New Roman" w:hAnsi="Times New Roman" w:cs="Times New Roman"/>
          <w:sz w:val="28"/>
          <w:szCs w:val="28"/>
          <w:lang w:val="uk-UA" w:eastAsia="ru-RU"/>
        </w:rPr>
        <w:t>освітніх</w:t>
      </w:r>
      <w:r w:rsidRPr="00AB04D8">
        <w:rPr>
          <w:rFonts w:ascii="Times New Roman" w:eastAsia="Times New Roman" w:hAnsi="Times New Roman" w:cs="Times New Roman"/>
          <w:spacing w:val="14"/>
          <w:sz w:val="28"/>
          <w:szCs w:val="28"/>
          <w:lang w:val="uk-UA" w:eastAsia="ru-RU"/>
        </w:rPr>
        <w:t xml:space="preserve"> </w:t>
      </w:r>
      <w:r w:rsidRPr="00AB04D8">
        <w:rPr>
          <w:rFonts w:ascii="Times New Roman" w:eastAsia="Times New Roman" w:hAnsi="Times New Roman" w:cs="Times New Roman"/>
          <w:sz w:val="28"/>
          <w:szCs w:val="28"/>
          <w:lang w:val="uk-UA" w:eastAsia="ru-RU"/>
        </w:rPr>
        <w:t>компонентів,</w:t>
      </w:r>
      <w:r w:rsidRPr="00AB04D8">
        <w:rPr>
          <w:rFonts w:ascii="Times New Roman" w:eastAsia="Times New Roman" w:hAnsi="Times New Roman" w:cs="Times New Roman"/>
          <w:spacing w:val="11"/>
          <w:sz w:val="28"/>
          <w:szCs w:val="28"/>
          <w:lang w:val="uk-UA" w:eastAsia="ru-RU"/>
        </w:rPr>
        <w:t xml:space="preserve"> </w:t>
      </w:r>
      <w:r w:rsidRPr="00AB04D8">
        <w:rPr>
          <w:rFonts w:ascii="Times New Roman" w:eastAsia="Times New Roman" w:hAnsi="Times New Roman" w:cs="Times New Roman"/>
          <w:sz w:val="28"/>
          <w:szCs w:val="28"/>
          <w:lang w:val="uk-UA" w:eastAsia="ru-RU"/>
        </w:rPr>
        <w:t>методів</w:t>
      </w:r>
      <w:r w:rsidRPr="00AB04D8">
        <w:rPr>
          <w:rFonts w:ascii="Times New Roman" w:eastAsia="Times New Roman" w:hAnsi="Times New Roman" w:cs="Times New Roman"/>
          <w:spacing w:val="16"/>
          <w:sz w:val="28"/>
          <w:szCs w:val="28"/>
          <w:lang w:val="uk-UA" w:eastAsia="ru-RU"/>
        </w:rPr>
        <w:t xml:space="preserve"> </w:t>
      </w:r>
      <w:r w:rsidRPr="00AB04D8">
        <w:rPr>
          <w:rFonts w:ascii="Times New Roman" w:eastAsia="Times New Roman" w:hAnsi="Times New Roman" w:cs="Times New Roman"/>
          <w:sz w:val="28"/>
          <w:szCs w:val="28"/>
          <w:lang w:val="uk-UA" w:eastAsia="ru-RU"/>
        </w:rPr>
        <w:t xml:space="preserve">навчання </w:t>
      </w:r>
      <w:r w:rsidRPr="00AB04D8">
        <w:rPr>
          <w:rFonts w:ascii="Times New Roman" w:eastAsia="Times New Roman" w:hAnsi="Times New Roman" w:cs="Times New Roman"/>
          <w:spacing w:val="-62"/>
          <w:sz w:val="28"/>
          <w:szCs w:val="28"/>
          <w:lang w:val="uk-UA" w:eastAsia="ru-RU"/>
        </w:rPr>
        <w:t xml:space="preserve"> </w:t>
      </w:r>
      <w:r w:rsidRPr="00AB04D8">
        <w:rPr>
          <w:rFonts w:ascii="Times New Roman" w:eastAsia="Times New Roman" w:hAnsi="Times New Roman" w:cs="Times New Roman"/>
          <w:sz w:val="28"/>
          <w:szCs w:val="28"/>
          <w:lang w:val="uk-UA" w:eastAsia="ru-RU"/>
        </w:rPr>
        <w:t>та</w:t>
      </w:r>
      <w:r w:rsidRPr="00AB04D8">
        <w:rPr>
          <w:rFonts w:ascii="Times New Roman" w:eastAsia="Times New Roman" w:hAnsi="Times New Roman" w:cs="Times New Roman"/>
          <w:spacing w:val="1"/>
          <w:sz w:val="28"/>
          <w:szCs w:val="28"/>
          <w:lang w:val="uk-UA" w:eastAsia="ru-RU"/>
        </w:rPr>
        <w:t xml:space="preserve"> </w:t>
      </w:r>
      <w:r w:rsidRPr="00AB04D8">
        <w:rPr>
          <w:rFonts w:ascii="Times New Roman" w:eastAsia="Times New Roman" w:hAnsi="Times New Roman" w:cs="Times New Roman"/>
          <w:sz w:val="28"/>
          <w:szCs w:val="28"/>
          <w:lang w:val="uk-UA" w:eastAsia="ru-RU"/>
        </w:rPr>
        <w:t>оцінювання</w:t>
      </w:r>
    </w:p>
    <w:p w:rsidR="00AB04D8" w:rsidRDefault="00AB04D8" w:rsidP="00AB04D8">
      <w:pPr>
        <w:widowControl w:val="0"/>
        <w:autoSpaceDE w:val="0"/>
        <w:autoSpaceDN w:val="0"/>
        <w:spacing w:before="105" w:after="0" w:line="240" w:lineRule="auto"/>
        <w:ind w:left="233" w:right="1055" w:firstLine="710"/>
        <w:jc w:val="right"/>
        <w:rPr>
          <w:rFonts w:ascii="Times New Roman" w:eastAsia="Times New Roman" w:hAnsi="Times New Roman" w:cs="Times New Roman"/>
          <w:i/>
          <w:sz w:val="28"/>
          <w:szCs w:val="28"/>
          <w:lang w:val="uk-UA" w:eastAsia="ru-RU"/>
        </w:rPr>
      </w:pPr>
      <w:r w:rsidRPr="00AB04D8">
        <w:rPr>
          <w:rFonts w:ascii="Times New Roman" w:eastAsia="Times New Roman" w:hAnsi="Times New Roman" w:cs="Times New Roman"/>
          <w:i/>
          <w:sz w:val="28"/>
          <w:szCs w:val="28"/>
          <w:lang w:val="uk-UA" w:eastAsia="ru-RU"/>
        </w:rPr>
        <w:t>Таблиця</w:t>
      </w:r>
      <w:r w:rsidRPr="00AB04D8">
        <w:rPr>
          <w:rFonts w:ascii="Times New Roman" w:eastAsia="Times New Roman" w:hAnsi="Times New Roman" w:cs="Times New Roman"/>
          <w:i/>
          <w:spacing w:val="13"/>
          <w:sz w:val="28"/>
          <w:szCs w:val="28"/>
          <w:lang w:val="uk-UA" w:eastAsia="ru-RU"/>
        </w:rPr>
        <w:t xml:space="preserve"> </w:t>
      </w:r>
      <w:r>
        <w:rPr>
          <w:rFonts w:ascii="Times New Roman" w:eastAsia="Times New Roman" w:hAnsi="Times New Roman" w:cs="Times New Roman"/>
          <w:i/>
          <w:sz w:val="28"/>
          <w:szCs w:val="28"/>
          <w:lang w:val="uk-UA" w:eastAsia="ru-RU"/>
        </w:rPr>
        <w:t>3</w:t>
      </w:r>
    </w:p>
    <w:tbl>
      <w:tblPr>
        <w:tblStyle w:val="aa"/>
        <w:tblW w:w="0" w:type="auto"/>
        <w:tblInd w:w="233" w:type="dxa"/>
        <w:tblLook w:val="04A0" w:firstRow="1" w:lastRow="0" w:firstColumn="1" w:lastColumn="0" w:noHBand="0" w:noVBand="1"/>
      </w:tblPr>
      <w:tblGrid>
        <w:gridCol w:w="3459"/>
        <w:gridCol w:w="2360"/>
        <w:gridCol w:w="2953"/>
      </w:tblGrid>
      <w:tr w:rsidR="00AB04D8" w:rsidTr="00AB04D8">
        <w:tc>
          <w:tcPr>
            <w:tcW w:w="0" w:type="auto"/>
          </w:tcPr>
          <w:p w:rsidR="00AB04D8" w:rsidRPr="007B1102" w:rsidRDefault="00AB04D8" w:rsidP="00AB04D8">
            <w:pPr>
              <w:widowControl w:val="0"/>
              <w:autoSpaceDE w:val="0"/>
              <w:autoSpaceDN w:val="0"/>
              <w:spacing w:before="105"/>
              <w:ind w:right="1055"/>
              <w:jc w:val="right"/>
              <w:rPr>
                <w:rFonts w:ascii="Times New Roman" w:eastAsia="Times New Roman" w:hAnsi="Times New Roman"/>
                <w:i/>
                <w:sz w:val="24"/>
                <w:szCs w:val="24"/>
                <w:lang w:val="uk-UA" w:eastAsia="ru-RU"/>
              </w:rPr>
            </w:pPr>
            <w:r w:rsidRPr="007B1102">
              <w:rPr>
                <w:rFonts w:ascii="Times New Roman" w:eastAsia="Times New Roman" w:hAnsi="Times New Roman"/>
                <w:b/>
                <w:sz w:val="24"/>
                <w:szCs w:val="24"/>
                <w:lang w:val="uk-UA" w:eastAsia="ru-RU"/>
              </w:rPr>
              <w:t>Програмні результати навчання</w:t>
            </w:r>
          </w:p>
        </w:tc>
        <w:tc>
          <w:tcPr>
            <w:tcW w:w="0" w:type="auto"/>
          </w:tcPr>
          <w:p w:rsidR="00AB04D8" w:rsidRPr="007B1102" w:rsidRDefault="00AB04D8" w:rsidP="00AB04D8">
            <w:pPr>
              <w:widowControl w:val="0"/>
              <w:autoSpaceDE w:val="0"/>
              <w:autoSpaceDN w:val="0"/>
              <w:spacing w:before="105"/>
              <w:ind w:right="1055"/>
              <w:jc w:val="right"/>
              <w:rPr>
                <w:rFonts w:ascii="Times New Roman" w:eastAsia="Times New Roman" w:hAnsi="Times New Roman"/>
                <w:i/>
                <w:sz w:val="24"/>
                <w:szCs w:val="24"/>
                <w:lang w:val="uk-UA" w:eastAsia="ru-RU"/>
              </w:rPr>
            </w:pPr>
            <w:r w:rsidRPr="007B1102">
              <w:rPr>
                <w:rFonts w:ascii="Times New Roman" w:eastAsia="Times New Roman" w:hAnsi="Times New Roman"/>
                <w:b/>
                <w:sz w:val="24"/>
                <w:szCs w:val="24"/>
                <w:lang w:val="uk-UA" w:eastAsia="ru-RU"/>
              </w:rPr>
              <w:t>Методи  навчання</w:t>
            </w:r>
          </w:p>
        </w:tc>
        <w:tc>
          <w:tcPr>
            <w:tcW w:w="0" w:type="auto"/>
          </w:tcPr>
          <w:p w:rsidR="00AB04D8" w:rsidRPr="007B1102" w:rsidRDefault="00AB04D8" w:rsidP="00AB04D8">
            <w:pPr>
              <w:widowControl w:val="0"/>
              <w:autoSpaceDE w:val="0"/>
              <w:autoSpaceDN w:val="0"/>
              <w:spacing w:before="105"/>
              <w:ind w:right="1055"/>
              <w:jc w:val="right"/>
              <w:rPr>
                <w:rFonts w:ascii="Times New Roman" w:eastAsia="Times New Roman" w:hAnsi="Times New Roman"/>
                <w:i/>
                <w:sz w:val="24"/>
                <w:szCs w:val="24"/>
                <w:lang w:val="uk-UA" w:eastAsia="ru-RU"/>
              </w:rPr>
            </w:pPr>
            <w:r w:rsidRPr="007B1102">
              <w:rPr>
                <w:rFonts w:ascii="Times New Roman" w:eastAsia="Times New Roman" w:hAnsi="Times New Roman"/>
                <w:b/>
                <w:sz w:val="24"/>
                <w:szCs w:val="24"/>
                <w:lang w:val="uk-UA" w:eastAsia="ru-RU"/>
              </w:rPr>
              <w:t>Форми оцінювання</w:t>
            </w:r>
          </w:p>
        </w:tc>
      </w:tr>
      <w:tr w:rsidR="00940FFE" w:rsidTr="00AB04D8">
        <w:tc>
          <w:tcPr>
            <w:tcW w:w="0" w:type="auto"/>
          </w:tcPr>
          <w:p w:rsidR="00940FFE" w:rsidRPr="00940FFE" w:rsidRDefault="00940FFE" w:rsidP="00B72749">
            <w:pPr>
              <w:pStyle w:val="TableParagraph"/>
              <w:ind w:left="112" w:right="90"/>
              <w:jc w:val="both"/>
              <w:rPr>
                <w:sz w:val="24"/>
                <w:szCs w:val="24"/>
              </w:rPr>
            </w:pPr>
            <w:r w:rsidRPr="00940FFE">
              <w:rPr>
                <w:sz w:val="24"/>
                <w:szCs w:val="24"/>
              </w:rPr>
              <w:t>ПРН 1. Оцінювати власну навчальну та науково-професійну</w:t>
            </w:r>
            <w:r w:rsidRPr="00940FFE">
              <w:rPr>
                <w:spacing w:val="1"/>
                <w:sz w:val="24"/>
                <w:szCs w:val="24"/>
              </w:rPr>
              <w:t xml:space="preserve"> </w:t>
            </w:r>
            <w:r w:rsidRPr="00940FFE">
              <w:rPr>
                <w:sz w:val="24"/>
                <w:szCs w:val="24"/>
              </w:rPr>
              <w:t>діяльність,</w:t>
            </w:r>
            <w:r w:rsidRPr="00940FFE">
              <w:rPr>
                <w:spacing w:val="1"/>
                <w:sz w:val="24"/>
                <w:szCs w:val="24"/>
              </w:rPr>
              <w:t xml:space="preserve"> </w:t>
            </w:r>
            <w:r w:rsidRPr="00940FFE">
              <w:rPr>
                <w:sz w:val="24"/>
                <w:szCs w:val="24"/>
              </w:rPr>
              <w:t>будувати</w:t>
            </w:r>
            <w:r w:rsidRPr="00940FFE">
              <w:rPr>
                <w:spacing w:val="1"/>
                <w:sz w:val="24"/>
                <w:szCs w:val="24"/>
              </w:rPr>
              <w:t xml:space="preserve"> </w:t>
            </w:r>
            <w:r w:rsidRPr="00940FFE">
              <w:rPr>
                <w:sz w:val="24"/>
                <w:szCs w:val="24"/>
              </w:rPr>
              <w:t>і</w:t>
            </w:r>
            <w:r w:rsidRPr="00940FFE">
              <w:rPr>
                <w:spacing w:val="1"/>
                <w:sz w:val="24"/>
                <w:szCs w:val="24"/>
              </w:rPr>
              <w:t xml:space="preserve"> </w:t>
            </w:r>
            <w:r w:rsidRPr="00940FFE">
              <w:rPr>
                <w:sz w:val="24"/>
                <w:szCs w:val="24"/>
              </w:rPr>
              <w:t>втілювати</w:t>
            </w:r>
            <w:r w:rsidRPr="00940FFE">
              <w:rPr>
                <w:spacing w:val="1"/>
                <w:sz w:val="24"/>
                <w:szCs w:val="24"/>
              </w:rPr>
              <w:t xml:space="preserve"> </w:t>
            </w:r>
            <w:r w:rsidRPr="00940FFE">
              <w:rPr>
                <w:sz w:val="24"/>
                <w:szCs w:val="24"/>
              </w:rPr>
              <w:t>ефективну</w:t>
            </w:r>
            <w:r w:rsidRPr="00940FFE">
              <w:rPr>
                <w:spacing w:val="1"/>
                <w:sz w:val="24"/>
                <w:szCs w:val="24"/>
              </w:rPr>
              <w:t xml:space="preserve"> </w:t>
            </w:r>
            <w:r w:rsidRPr="00940FFE">
              <w:rPr>
                <w:sz w:val="24"/>
                <w:szCs w:val="24"/>
              </w:rPr>
              <w:t>стратегію</w:t>
            </w:r>
            <w:r w:rsidRPr="00940FFE">
              <w:rPr>
                <w:spacing w:val="-62"/>
                <w:sz w:val="24"/>
                <w:szCs w:val="24"/>
              </w:rPr>
              <w:t xml:space="preserve"> </w:t>
            </w:r>
            <w:r w:rsidRPr="00940FFE">
              <w:rPr>
                <w:sz w:val="24"/>
                <w:szCs w:val="24"/>
              </w:rPr>
              <w:t>саморозвитку</w:t>
            </w:r>
            <w:r w:rsidRPr="00940FFE">
              <w:rPr>
                <w:spacing w:val="-5"/>
                <w:sz w:val="24"/>
                <w:szCs w:val="24"/>
              </w:rPr>
              <w:t xml:space="preserve"> </w:t>
            </w:r>
            <w:r w:rsidRPr="00940FFE">
              <w:rPr>
                <w:sz w:val="24"/>
                <w:szCs w:val="24"/>
              </w:rPr>
              <w:t>та</w:t>
            </w:r>
            <w:r w:rsidRPr="00940FFE">
              <w:rPr>
                <w:spacing w:val="-1"/>
                <w:sz w:val="24"/>
                <w:szCs w:val="24"/>
              </w:rPr>
              <w:t xml:space="preserve"> </w:t>
            </w:r>
            <w:r w:rsidRPr="00940FFE">
              <w:rPr>
                <w:sz w:val="24"/>
                <w:szCs w:val="24"/>
              </w:rPr>
              <w:t>професійного</w:t>
            </w:r>
            <w:r w:rsidRPr="00940FFE">
              <w:rPr>
                <w:spacing w:val="-2"/>
                <w:sz w:val="24"/>
                <w:szCs w:val="24"/>
              </w:rPr>
              <w:t xml:space="preserve"> </w:t>
            </w:r>
            <w:r w:rsidRPr="00940FFE">
              <w:rPr>
                <w:sz w:val="24"/>
                <w:szCs w:val="24"/>
              </w:rPr>
              <w:t>самовдосконалення.</w:t>
            </w:r>
          </w:p>
          <w:p w:rsidR="00940FFE" w:rsidRPr="00940FFE" w:rsidRDefault="00940FFE" w:rsidP="00B72749">
            <w:pPr>
              <w:jc w:val="both"/>
              <w:rPr>
                <w:rFonts w:ascii="Times New Roman" w:eastAsia="Times New Roman" w:hAnsi="Times New Roman"/>
                <w:sz w:val="24"/>
                <w:szCs w:val="24"/>
                <w:lang w:val="uk-UA"/>
              </w:rPr>
            </w:pPr>
          </w:p>
        </w:tc>
        <w:tc>
          <w:tcPr>
            <w:tcW w:w="0" w:type="auto"/>
          </w:tcPr>
          <w:p w:rsidR="00940FFE" w:rsidRPr="007B1102" w:rsidRDefault="00940FFE" w:rsidP="00E8528A">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практичні заняття</w:t>
            </w:r>
          </w:p>
          <w:p w:rsidR="00940FFE" w:rsidRPr="007B1102" w:rsidRDefault="00940FFE" w:rsidP="00E8528A">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 xml:space="preserve"> самостійна робота</w:t>
            </w:r>
          </w:p>
        </w:tc>
        <w:tc>
          <w:tcPr>
            <w:tcW w:w="0" w:type="auto"/>
          </w:tcPr>
          <w:p w:rsidR="00940FFE" w:rsidRPr="007B1102" w:rsidRDefault="00940FFE" w:rsidP="00AB04D8">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940FFE" w:rsidRPr="007B1102" w:rsidRDefault="00940FFE" w:rsidP="00AB04D8">
            <w:pPr>
              <w:widowControl w:val="0"/>
              <w:autoSpaceDE w:val="0"/>
              <w:autoSpaceDN w:val="0"/>
              <w:spacing w:before="105"/>
              <w:ind w:right="1055"/>
              <w:jc w:val="right"/>
              <w:rPr>
                <w:rFonts w:ascii="Times New Roman" w:eastAsia="Times New Roman" w:hAnsi="Times New Roman"/>
                <w:i/>
                <w:sz w:val="24"/>
                <w:szCs w:val="24"/>
                <w:lang w:val="uk-UA" w:eastAsia="ru-RU"/>
              </w:rPr>
            </w:pPr>
            <w:r w:rsidRPr="007B1102">
              <w:rPr>
                <w:rFonts w:ascii="Times New Roman" w:eastAsia="Times New Roman" w:hAnsi="Times New Roman"/>
                <w:sz w:val="24"/>
                <w:szCs w:val="24"/>
                <w:lang w:val="uk-UA" w:eastAsia="ru-RU"/>
              </w:rPr>
              <w:t>Оцінювання роботи студентів в групах</w:t>
            </w:r>
          </w:p>
        </w:tc>
      </w:tr>
      <w:tr w:rsidR="00940FFE" w:rsidTr="00AB04D8">
        <w:tc>
          <w:tcPr>
            <w:tcW w:w="0" w:type="auto"/>
          </w:tcPr>
          <w:p w:rsidR="00940FFE" w:rsidRPr="00940FFE" w:rsidRDefault="00940FFE" w:rsidP="00B72749">
            <w:pPr>
              <w:jc w:val="both"/>
              <w:rPr>
                <w:rFonts w:ascii="Times New Roman" w:eastAsia="Times New Roman" w:hAnsi="Times New Roman"/>
                <w:sz w:val="24"/>
                <w:szCs w:val="24"/>
                <w:lang w:val="uk-UA"/>
              </w:rPr>
            </w:pPr>
            <w:r w:rsidRPr="00940FFE">
              <w:rPr>
                <w:rFonts w:ascii="Times New Roman" w:eastAsia="Times New Roman" w:hAnsi="Times New Roman"/>
                <w:sz w:val="24"/>
                <w:szCs w:val="24"/>
                <w:lang w:val="uk-UA"/>
              </w:rPr>
              <w:t>ПРН 2.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w:t>
            </w:r>
          </w:p>
        </w:tc>
        <w:tc>
          <w:tcPr>
            <w:tcW w:w="0" w:type="auto"/>
          </w:tcPr>
          <w:p w:rsidR="00940FFE" w:rsidRPr="007B1102" w:rsidRDefault="00940FFE" w:rsidP="00E8528A">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практичні заняття</w:t>
            </w:r>
          </w:p>
          <w:p w:rsidR="00940FFE" w:rsidRPr="007B1102" w:rsidRDefault="00940FFE" w:rsidP="00E8528A">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 xml:space="preserve"> самостійна робота</w:t>
            </w:r>
          </w:p>
        </w:tc>
        <w:tc>
          <w:tcPr>
            <w:tcW w:w="0" w:type="auto"/>
          </w:tcPr>
          <w:p w:rsidR="00940FFE" w:rsidRPr="007B1102" w:rsidRDefault="00940FFE" w:rsidP="00E8528A">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940FFE" w:rsidRPr="007B1102" w:rsidRDefault="00940FFE" w:rsidP="00E8528A">
            <w:pPr>
              <w:widowControl w:val="0"/>
              <w:tabs>
                <w:tab w:val="left" w:pos="900"/>
              </w:tabs>
              <w:autoSpaceDE w:val="0"/>
              <w:autoSpaceDN w:val="0"/>
              <w:jc w:val="center"/>
              <w:rPr>
                <w:rFonts w:ascii="Times New Roman" w:eastAsia="Times New Roman" w:hAnsi="Times New Roman"/>
                <w:sz w:val="24"/>
                <w:szCs w:val="24"/>
                <w:lang w:val="uk-UA" w:eastAsia="ru-RU"/>
              </w:rPr>
            </w:pPr>
          </w:p>
        </w:tc>
      </w:tr>
      <w:tr w:rsidR="00940FFE" w:rsidTr="00AB04D8">
        <w:tc>
          <w:tcPr>
            <w:tcW w:w="0" w:type="auto"/>
          </w:tcPr>
          <w:p w:rsidR="00940FFE" w:rsidRPr="00940FFE" w:rsidRDefault="00940FFE" w:rsidP="00B72749">
            <w:pPr>
              <w:jc w:val="both"/>
              <w:rPr>
                <w:rFonts w:ascii="Times New Roman" w:eastAsia="Times New Roman" w:hAnsi="Times New Roman"/>
                <w:sz w:val="24"/>
                <w:szCs w:val="24"/>
                <w:lang w:val="uk-UA"/>
              </w:rPr>
            </w:pPr>
            <w:r w:rsidRPr="00940FFE">
              <w:rPr>
                <w:rFonts w:ascii="Times New Roman" w:eastAsia="Times New Roman" w:hAnsi="Times New Roman"/>
                <w:sz w:val="24"/>
                <w:szCs w:val="24"/>
                <w:lang w:val="uk-UA"/>
              </w:rPr>
              <w:t>ПРН 5. Знаходити оптимальні шляхи ефективної взаємодії у професійному колективі та з представниками інших професійних груп різного рівня.</w:t>
            </w:r>
          </w:p>
        </w:tc>
        <w:tc>
          <w:tcPr>
            <w:tcW w:w="0" w:type="auto"/>
          </w:tcPr>
          <w:p w:rsidR="00940FFE" w:rsidRPr="007B1102" w:rsidRDefault="00940FFE" w:rsidP="00E8528A">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 xml:space="preserve">практичні заняття </w:t>
            </w:r>
          </w:p>
          <w:p w:rsidR="00940FFE" w:rsidRPr="007B1102" w:rsidRDefault="00940FFE" w:rsidP="00E8528A">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самостійна робота</w:t>
            </w:r>
          </w:p>
        </w:tc>
        <w:tc>
          <w:tcPr>
            <w:tcW w:w="0" w:type="auto"/>
          </w:tcPr>
          <w:p w:rsidR="00940FFE" w:rsidRPr="007B1102" w:rsidRDefault="00940FFE" w:rsidP="00E8528A">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940FFE" w:rsidRPr="007B1102" w:rsidRDefault="00940FFE" w:rsidP="00E8528A">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Оцінювання роботи в групах</w:t>
            </w:r>
          </w:p>
        </w:tc>
      </w:tr>
      <w:tr w:rsidR="00940FFE" w:rsidTr="00AB04D8">
        <w:tc>
          <w:tcPr>
            <w:tcW w:w="0" w:type="auto"/>
          </w:tcPr>
          <w:p w:rsidR="00940FFE" w:rsidRPr="00940FFE" w:rsidRDefault="00940FFE" w:rsidP="00B72749">
            <w:pPr>
              <w:jc w:val="both"/>
              <w:rPr>
                <w:rFonts w:ascii="Times New Roman" w:eastAsia="Times New Roman" w:hAnsi="Times New Roman"/>
                <w:sz w:val="24"/>
                <w:szCs w:val="24"/>
                <w:lang w:val="uk-UA"/>
              </w:rPr>
            </w:pPr>
            <w:r w:rsidRPr="00940FFE">
              <w:rPr>
                <w:rFonts w:ascii="Times New Roman" w:eastAsia="Times New Roman" w:hAnsi="Times New Roman"/>
                <w:sz w:val="24"/>
                <w:szCs w:val="24"/>
                <w:lang w:val="uk-UA"/>
              </w:rPr>
              <w:t xml:space="preserve">ПРН 6. Застосовувати знання про експресивні, емоційні, логічні засоби мови та техніку мовлення для досягнення </w:t>
            </w:r>
            <w:r w:rsidRPr="00940FFE">
              <w:rPr>
                <w:rFonts w:ascii="Times New Roman" w:eastAsia="Times New Roman" w:hAnsi="Times New Roman"/>
                <w:sz w:val="24"/>
                <w:szCs w:val="24"/>
                <w:lang w:val="uk-UA"/>
              </w:rPr>
              <w:lastRenderedPageBreak/>
              <w:t>запланованого прагматичного результату й організації успішної комунікації.</w:t>
            </w:r>
          </w:p>
        </w:tc>
        <w:tc>
          <w:tcPr>
            <w:tcW w:w="0" w:type="auto"/>
          </w:tcPr>
          <w:p w:rsidR="00940FFE" w:rsidRPr="007B1102" w:rsidRDefault="00940FFE" w:rsidP="00E8528A">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lastRenderedPageBreak/>
              <w:t>практичні заняття</w:t>
            </w:r>
          </w:p>
          <w:p w:rsidR="00940FFE" w:rsidRPr="007B1102" w:rsidRDefault="00940FFE" w:rsidP="00E8528A">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 xml:space="preserve"> самостійна робота</w:t>
            </w:r>
          </w:p>
        </w:tc>
        <w:tc>
          <w:tcPr>
            <w:tcW w:w="0" w:type="auto"/>
          </w:tcPr>
          <w:p w:rsidR="00940FFE" w:rsidRPr="007B1102" w:rsidRDefault="00940FFE" w:rsidP="00E8528A">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 xml:space="preserve">Експрес-контроль: опитування, виконання практичних завдань, розробка завдань для </w:t>
            </w:r>
            <w:r w:rsidRPr="007B1102">
              <w:rPr>
                <w:rFonts w:ascii="Times New Roman" w:eastAsia="Times New Roman" w:hAnsi="Times New Roman"/>
                <w:sz w:val="24"/>
                <w:szCs w:val="24"/>
                <w:lang w:val="uk-UA" w:eastAsia="ru-RU"/>
              </w:rPr>
              <w:lastRenderedPageBreak/>
              <w:t>самостійного опрацювання</w:t>
            </w:r>
          </w:p>
          <w:p w:rsidR="00940FFE" w:rsidRPr="007B1102" w:rsidRDefault="00940FFE" w:rsidP="00E8528A">
            <w:pPr>
              <w:widowControl w:val="0"/>
              <w:tabs>
                <w:tab w:val="left" w:pos="900"/>
              </w:tabs>
              <w:autoSpaceDE w:val="0"/>
              <w:autoSpaceDN w:val="0"/>
              <w:jc w:val="center"/>
              <w:rPr>
                <w:rFonts w:ascii="Times New Roman" w:eastAsia="Times New Roman" w:hAnsi="Times New Roman"/>
                <w:sz w:val="24"/>
                <w:szCs w:val="24"/>
                <w:lang w:val="uk-UA" w:eastAsia="ru-RU"/>
              </w:rPr>
            </w:pPr>
          </w:p>
        </w:tc>
      </w:tr>
      <w:tr w:rsidR="00940FFE" w:rsidTr="00AB04D8">
        <w:tc>
          <w:tcPr>
            <w:tcW w:w="0" w:type="auto"/>
          </w:tcPr>
          <w:p w:rsidR="00940FFE" w:rsidRPr="00940FFE" w:rsidRDefault="00940FFE" w:rsidP="00B72749">
            <w:pPr>
              <w:ind w:firstLine="94"/>
              <w:contextualSpacing/>
              <w:jc w:val="both"/>
              <w:rPr>
                <w:rFonts w:ascii="Times New Roman" w:eastAsia="Times New Roman" w:hAnsi="Times New Roman"/>
                <w:sz w:val="24"/>
                <w:szCs w:val="24"/>
                <w:lang w:val="uk-UA"/>
              </w:rPr>
            </w:pPr>
            <w:r w:rsidRPr="00940FFE">
              <w:rPr>
                <w:rFonts w:ascii="Times New Roman" w:eastAsia="Times New Roman" w:hAnsi="Times New Roman"/>
                <w:sz w:val="24"/>
                <w:szCs w:val="24"/>
                <w:lang w:val="uk-UA"/>
              </w:rPr>
              <w:lastRenderedPageBreak/>
              <w:t xml:space="preserve">ПРН 11.Здійснювати науковий аналіз </w:t>
            </w:r>
            <w:proofErr w:type="spellStart"/>
            <w:r w:rsidRPr="00940FFE">
              <w:rPr>
                <w:rFonts w:ascii="Times New Roman" w:eastAsia="Times New Roman" w:hAnsi="Times New Roman"/>
                <w:sz w:val="24"/>
                <w:szCs w:val="24"/>
                <w:lang w:val="uk-UA"/>
              </w:rPr>
              <w:t>мовного</w:t>
            </w:r>
            <w:proofErr w:type="spellEnd"/>
            <w:r w:rsidRPr="00940FFE">
              <w:rPr>
                <w:rFonts w:ascii="Times New Roman" w:eastAsia="Times New Roman" w:hAnsi="Times New Roman"/>
                <w:sz w:val="24"/>
                <w:szCs w:val="24"/>
                <w:lang w:val="uk-UA"/>
              </w:rPr>
              <w:t>,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w:t>
            </w:r>
          </w:p>
        </w:tc>
        <w:tc>
          <w:tcPr>
            <w:tcW w:w="0" w:type="auto"/>
          </w:tcPr>
          <w:p w:rsidR="00940FFE" w:rsidRPr="007B1102" w:rsidRDefault="00940FFE" w:rsidP="00E8528A">
            <w:pPr>
              <w:widowControl w:val="0"/>
              <w:tabs>
                <w:tab w:val="left" w:pos="900"/>
              </w:tabs>
              <w:autoSpaceDE w:val="0"/>
              <w:autoSpaceDN w:val="0"/>
              <w:rPr>
                <w:rFonts w:ascii="Times New Roman" w:eastAsia="Times New Roman" w:hAnsi="Times New Roman"/>
                <w:sz w:val="24"/>
                <w:szCs w:val="24"/>
                <w:lang w:val="uk-UA"/>
              </w:rPr>
            </w:pPr>
            <w:r w:rsidRPr="007B1102">
              <w:rPr>
                <w:rFonts w:ascii="Times New Roman" w:eastAsia="Times New Roman" w:hAnsi="Times New Roman"/>
                <w:sz w:val="24"/>
                <w:szCs w:val="24"/>
                <w:lang w:val="uk-UA" w:eastAsia="ru-RU"/>
              </w:rPr>
              <w:t>практичні заняття</w:t>
            </w:r>
          </w:p>
        </w:tc>
        <w:tc>
          <w:tcPr>
            <w:tcW w:w="0" w:type="auto"/>
          </w:tcPr>
          <w:p w:rsidR="00940FFE" w:rsidRPr="007B1102" w:rsidRDefault="00940FFE" w:rsidP="00E8528A">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940FFE" w:rsidRPr="007B1102" w:rsidRDefault="00940FFE" w:rsidP="00E8528A">
            <w:pPr>
              <w:widowControl w:val="0"/>
              <w:autoSpaceDE w:val="0"/>
              <w:autoSpaceDN w:val="0"/>
              <w:spacing w:before="105"/>
              <w:ind w:right="1055"/>
              <w:jc w:val="right"/>
              <w:rPr>
                <w:rFonts w:ascii="Times New Roman" w:eastAsia="Times New Roman" w:hAnsi="Times New Roman"/>
                <w:i/>
                <w:sz w:val="24"/>
                <w:szCs w:val="24"/>
                <w:lang w:val="uk-UA" w:eastAsia="ru-RU"/>
              </w:rPr>
            </w:pPr>
            <w:r w:rsidRPr="007B1102">
              <w:rPr>
                <w:rFonts w:ascii="Times New Roman" w:eastAsia="Times New Roman" w:hAnsi="Times New Roman"/>
                <w:sz w:val="24"/>
                <w:szCs w:val="24"/>
                <w:lang w:val="uk-UA" w:eastAsia="ru-RU"/>
              </w:rPr>
              <w:t>Оцінювання роботи студентів в групах</w:t>
            </w:r>
          </w:p>
        </w:tc>
      </w:tr>
      <w:tr w:rsidR="007B1102" w:rsidTr="00AB04D8">
        <w:tc>
          <w:tcPr>
            <w:tcW w:w="0" w:type="auto"/>
          </w:tcPr>
          <w:p w:rsidR="00940FFE" w:rsidRPr="00940FFE" w:rsidRDefault="00940FFE" w:rsidP="00940FFE">
            <w:pPr>
              <w:ind w:firstLine="94"/>
              <w:contextualSpacing/>
              <w:jc w:val="both"/>
              <w:rPr>
                <w:rFonts w:ascii="Times New Roman" w:eastAsia="Times New Roman" w:hAnsi="Times New Roman"/>
                <w:sz w:val="24"/>
                <w:szCs w:val="24"/>
                <w:lang w:val="uk-UA"/>
              </w:rPr>
            </w:pPr>
            <w:r w:rsidRPr="00940FFE">
              <w:rPr>
                <w:rFonts w:ascii="Times New Roman" w:eastAsia="Times New Roman" w:hAnsi="Times New Roman"/>
                <w:sz w:val="24"/>
                <w:szCs w:val="24"/>
                <w:lang w:val="uk-UA"/>
              </w:rPr>
              <w:t>ПРН 13. Доступно й аргументовано пояснювати сутність конкретних філологічних питань і власну точку зору на них та її обґрунтування як фахівцям, так і широкому загалу, зокрема особам, які навчаються.</w:t>
            </w:r>
          </w:p>
          <w:p w:rsidR="00940FFE" w:rsidRPr="00940FFE" w:rsidRDefault="00940FFE" w:rsidP="00940FFE">
            <w:pPr>
              <w:ind w:firstLine="94"/>
              <w:contextualSpacing/>
              <w:jc w:val="both"/>
              <w:rPr>
                <w:rFonts w:ascii="Times New Roman" w:eastAsia="Times New Roman" w:hAnsi="Times New Roman"/>
                <w:sz w:val="24"/>
                <w:szCs w:val="24"/>
                <w:lang w:val="uk-UA"/>
              </w:rPr>
            </w:pPr>
          </w:p>
          <w:p w:rsidR="007B1102" w:rsidRPr="007B1102" w:rsidRDefault="007B1102" w:rsidP="00940FFE">
            <w:pPr>
              <w:ind w:firstLine="94"/>
              <w:contextualSpacing/>
              <w:jc w:val="both"/>
              <w:rPr>
                <w:rFonts w:ascii="Times New Roman" w:eastAsia="Times New Roman" w:hAnsi="Times New Roman"/>
                <w:sz w:val="24"/>
                <w:szCs w:val="24"/>
                <w:lang w:val="uk-UA"/>
              </w:rPr>
            </w:pPr>
          </w:p>
        </w:tc>
        <w:tc>
          <w:tcPr>
            <w:tcW w:w="0" w:type="auto"/>
          </w:tcPr>
          <w:p w:rsidR="007B1102" w:rsidRPr="007B1102" w:rsidRDefault="007B1102" w:rsidP="00E8528A">
            <w:pPr>
              <w:rPr>
                <w:sz w:val="24"/>
                <w:szCs w:val="24"/>
              </w:rPr>
            </w:pPr>
            <w:r w:rsidRPr="007B1102">
              <w:rPr>
                <w:rFonts w:ascii="Times New Roman" w:eastAsia="Times New Roman" w:hAnsi="Times New Roman"/>
                <w:sz w:val="24"/>
                <w:szCs w:val="24"/>
                <w:lang w:val="uk-UA" w:eastAsia="ru-RU"/>
              </w:rPr>
              <w:t xml:space="preserve"> самостійна робота</w:t>
            </w:r>
          </w:p>
        </w:tc>
        <w:tc>
          <w:tcPr>
            <w:tcW w:w="0" w:type="auto"/>
          </w:tcPr>
          <w:p w:rsidR="007B1102" w:rsidRPr="007B1102" w:rsidRDefault="007B1102" w:rsidP="00E8528A">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7B1102" w:rsidRPr="007B1102" w:rsidRDefault="007B1102" w:rsidP="00E8528A">
            <w:pPr>
              <w:widowControl w:val="0"/>
              <w:tabs>
                <w:tab w:val="left" w:pos="900"/>
              </w:tabs>
              <w:autoSpaceDE w:val="0"/>
              <w:autoSpaceDN w:val="0"/>
              <w:jc w:val="center"/>
              <w:rPr>
                <w:rFonts w:ascii="Times New Roman" w:eastAsia="Times New Roman" w:hAnsi="Times New Roman"/>
                <w:sz w:val="24"/>
                <w:szCs w:val="24"/>
                <w:lang w:val="uk-UA" w:eastAsia="ru-RU"/>
              </w:rPr>
            </w:pPr>
          </w:p>
        </w:tc>
      </w:tr>
      <w:tr w:rsidR="007B1102" w:rsidTr="00AB04D8">
        <w:tc>
          <w:tcPr>
            <w:tcW w:w="0" w:type="auto"/>
          </w:tcPr>
          <w:p w:rsidR="00940FFE" w:rsidRPr="00940FFE" w:rsidRDefault="00940FFE" w:rsidP="00940FFE">
            <w:pPr>
              <w:jc w:val="both"/>
              <w:rPr>
                <w:rFonts w:ascii="Times New Roman" w:eastAsia="Times New Roman" w:hAnsi="Times New Roman"/>
                <w:sz w:val="24"/>
                <w:szCs w:val="24"/>
                <w:lang w:val="uk-UA"/>
              </w:rPr>
            </w:pPr>
            <w:r w:rsidRPr="00940FFE">
              <w:rPr>
                <w:rFonts w:ascii="Times New Roman" w:eastAsia="Times New Roman" w:hAnsi="Times New Roman"/>
                <w:sz w:val="24"/>
                <w:szCs w:val="24"/>
                <w:lang w:val="uk-UA"/>
              </w:rPr>
              <w:t>ПРН 14. Створювати, аналізувати, перекладати й редагувати тексти різних стилів і жанрів.</w:t>
            </w:r>
          </w:p>
          <w:p w:rsidR="007B1102" w:rsidRPr="007B1102" w:rsidRDefault="007B1102" w:rsidP="00940FFE">
            <w:pPr>
              <w:jc w:val="both"/>
              <w:rPr>
                <w:rFonts w:ascii="Times New Roman" w:eastAsia="Times New Roman" w:hAnsi="Times New Roman"/>
                <w:sz w:val="24"/>
                <w:szCs w:val="24"/>
                <w:lang w:val="uk-UA"/>
              </w:rPr>
            </w:pPr>
          </w:p>
        </w:tc>
        <w:tc>
          <w:tcPr>
            <w:tcW w:w="0" w:type="auto"/>
          </w:tcPr>
          <w:p w:rsidR="007B1102" w:rsidRPr="007B1102" w:rsidRDefault="007B1102" w:rsidP="00E8528A">
            <w:pPr>
              <w:widowControl w:val="0"/>
              <w:tabs>
                <w:tab w:val="left" w:pos="900"/>
              </w:tabs>
              <w:autoSpaceDE w:val="0"/>
              <w:autoSpaceDN w:val="0"/>
              <w:rPr>
                <w:rFonts w:ascii="Times New Roman" w:eastAsia="Times New Roman" w:hAnsi="Times New Roman"/>
                <w:sz w:val="24"/>
                <w:szCs w:val="24"/>
                <w:lang w:val="uk-UA"/>
              </w:rPr>
            </w:pPr>
            <w:r w:rsidRPr="007B1102">
              <w:rPr>
                <w:rFonts w:ascii="Times New Roman" w:eastAsia="Times New Roman" w:hAnsi="Times New Roman"/>
                <w:sz w:val="24"/>
                <w:szCs w:val="24"/>
                <w:lang w:val="uk-UA" w:eastAsia="ru-RU"/>
              </w:rPr>
              <w:t>практичні заняття</w:t>
            </w:r>
          </w:p>
        </w:tc>
        <w:tc>
          <w:tcPr>
            <w:tcW w:w="0" w:type="auto"/>
          </w:tcPr>
          <w:p w:rsidR="007B1102" w:rsidRPr="007B1102" w:rsidRDefault="007B1102" w:rsidP="00E8528A">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7B1102" w:rsidRPr="007B1102" w:rsidRDefault="007B1102" w:rsidP="00E8528A">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Оцінювання роботи в групах</w:t>
            </w:r>
          </w:p>
        </w:tc>
      </w:tr>
      <w:tr w:rsidR="007B1102" w:rsidTr="00AB04D8">
        <w:tc>
          <w:tcPr>
            <w:tcW w:w="0" w:type="auto"/>
          </w:tcPr>
          <w:p w:rsidR="00940FFE" w:rsidRPr="00940FFE" w:rsidRDefault="00940FFE" w:rsidP="00940FFE">
            <w:pPr>
              <w:rPr>
                <w:rFonts w:ascii="Times New Roman" w:eastAsia="Times New Roman" w:hAnsi="Times New Roman"/>
                <w:sz w:val="24"/>
                <w:szCs w:val="24"/>
                <w:lang w:val="uk-UA"/>
              </w:rPr>
            </w:pPr>
            <w:r w:rsidRPr="00940FFE">
              <w:rPr>
                <w:rFonts w:ascii="Times New Roman" w:eastAsia="Times New Roman" w:hAnsi="Times New Roman"/>
                <w:sz w:val="24"/>
                <w:szCs w:val="24"/>
                <w:lang w:val="uk-UA"/>
              </w:rPr>
              <w:t>ПРН 17. Планувати, організовувати, здійснювати і презентувати дослідження та/або інноваційні розробки в конкретній філологічній галузі.</w:t>
            </w:r>
          </w:p>
          <w:p w:rsidR="00940FFE" w:rsidRPr="00940FFE" w:rsidRDefault="00940FFE" w:rsidP="00940FFE">
            <w:pPr>
              <w:rPr>
                <w:rFonts w:ascii="Times New Roman" w:eastAsia="Times New Roman" w:hAnsi="Times New Roman"/>
                <w:sz w:val="24"/>
                <w:szCs w:val="24"/>
                <w:lang w:val="uk-UA"/>
              </w:rPr>
            </w:pPr>
          </w:p>
          <w:p w:rsidR="007B1102" w:rsidRPr="007B1102" w:rsidRDefault="007B1102" w:rsidP="00940FFE">
            <w:pPr>
              <w:rPr>
                <w:rFonts w:ascii="Times New Roman" w:eastAsia="Times New Roman" w:hAnsi="Times New Roman"/>
                <w:sz w:val="24"/>
                <w:szCs w:val="24"/>
                <w:lang w:val="uk-UA"/>
              </w:rPr>
            </w:pPr>
          </w:p>
        </w:tc>
        <w:tc>
          <w:tcPr>
            <w:tcW w:w="0" w:type="auto"/>
          </w:tcPr>
          <w:p w:rsidR="007B1102" w:rsidRPr="007B1102" w:rsidRDefault="007B1102" w:rsidP="00E8528A">
            <w:pPr>
              <w:rPr>
                <w:rFonts w:ascii="Times New Roman" w:hAnsi="Times New Roman"/>
                <w:sz w:val="24"/>
                <w:lang w:val="uk-UA"/>
              </w:rPr>
            </w:pPr>
            <w:r w:rsidRPr="007B1102">
              <w:rPr>
                <w:rFonts w:ascii="Times New Roman" w:hAnsi="Times New Roman"/>
                <w:sz w:val="24"/>
                <w:lang w:val="uk-UA"/>
              </w:rPr>
              <w:t>самостійна робота</w:t>
            </w:r>
          </w:p>
        </w:tc>
        <w:tc>
          <w:tcPr>
            <w:tcW w:w="0" w:type="auto"/>
          </w:tcPr>
          <w:p w:rsidR="007B1102" w:rsidRPr="007B1102" w:rsidRDefault="007B1102" w:rsidP="00E8528A">
            <w:pPr>
              <w:rPr>
                <w:rFonts w:ascii="Times New Roman" w:hAnsi="Times New Roman"/>
                <w:sz w:val="24"/>
                <w:lang w:val="uk-UA"/>
              </w:rPr>
            </w:pPr>
            <w:r w:rsidRPr="007B1102">
              <w:rPr>
                <w:rFonts w:ascii="Times New Roman" w:hAnsi="Times New Roman"/>
                <w:sz w:val="24"/>
                <w:lang w:val="uk-UA"/>
              </w:rPr>
              <w:t>практичні завдання</w:t>
            </w:r>
            <w:r>
              <w:rPr>
                <w:rFonts w:ascii="Times New Roman" w:hAnsi="Times New Roman"/>
                <w:sz w:val="24"/>
                <w:lang w:val="uk-UA"/>
              </w:rPr>
              <w:t>, модульна контрольна робота</w:t>
            </w:r>
          </w:p>
        </w:tc>
      </w:tr>
      <w:tr w:rsidR="007B1102" w:rsidTr="00AB04D8">
        <w:tc>
          <w:tcPr>
            <w:tcW w:w="0" w:type="auto"/>
          </w:tcPr>
          <w:p w:rsidR="007B1102" w:rsidRPr="007B1102" w:rsidRDefault="00940FFE" w:rsidP="00940FFE">
            <w:pPr>
              <w:jc w:val="both"/>
              <w:rPr>
                <w:rFonts w:ascii="Times New Roman" w:eastAsia="Times New Roman" w:hAnsi="Times New Roman"/>
                <w:i/>
                <w:sz w:val="24"/>
                <w:szCs w:val="24"/>
                <w:lang w:val="uk-UA"/>
              </w:rPr>
            </w:pPr>
            <w:r w:rsidRPr="00940FFE">
              <w:rPr>
                <w:rFonts w:ascii="Times New Roman" w:eastAsia="Times New Roman" w:hAnsi="Times New Roman"/>
                <w:i/>
                <w:sz w:val="24"/>
                <w:szCs w:val="24"/>
                <w:lang w:val="uk-UA"/>
              </w:rPr>
              <w:t>ПРН 20. Здійснювати редагування та пост-редагування текстів перекладу та робити р</w:t>
            </w:r>
            <w:r>
              <w:rPr>
                <w:rFonts w:ascii="Times New Roman" w:eastAsia="Times New Roman" w:hAnsi="Times New Roman"/>
                <w:i/>
                <w:sz w:val="24"/>
                <w:szCs w:val="24"/>
                <w:lang w:val="uk-UA"/>
              </w:rPr>
              <w:t xml:space="preserve">еферування всіх основних </w:t>
            </w:r>
            <w:r w:rsidRPr="00940FFE">
              <w:rPr>
                <w:rFonts w:ascii="Times New Roman" w:eastAsia="Times New Roman" w:hAnsi="Times New Roman"/>
                <w:i/>
                <w:sz w:val="24"/>
                <w:szCs w:val="24"/>
                <w:lang w:val="uk-UA"/>
              </w:rPr>
              <w:t>видів тексту на англійській та другій іноземній мовах.</w:t>
            </w:r>
          </w:p>
        </w:tc>
        <w:tc>
          <w:tcPr>
            <w:tcW w:w="0" w:type="auto"/>
          </w:tcPr>
          <w:p w:rsidR="007B1102" w:rsidRPr="007B1102" w:rsidRDefault="007B1102" w:rsidP="00E8528A">
            <w:pPr>
              <w:rPr>
                <w:rFonts w:ascii="Times New Roman" w:hAnsi="Times New Roman"/>
                <w:sz w:val="24"/>
                <w:lang w:val="uk-UA"/>
              </w:rPr>
            </w:pPr>
            <w:r w:rsidRPr="007B1102">
              <w:rPr>
                <w:rFonts w:ascii="Times New Roman" w:hAnsi="Times New Roman"/>
                <w:sz w:val="24"/>
                <w:lang w:val="uk-UA"/>
              </w:rPr>
              <w:t>самостійна робота</w:t>
            </w:r>
          </w:p>
        </w:tc>
        <w:tc>
          <w:tcPr>
            <w:tcW w:w="0" w:type="auto"/>
          </w:tcPr>
          <w:p w:rsidR="007B1102" w:rsidRDefault="007B1102" w:rsidP="00E8528A">
            <w:pPr>
              <w:rPr>
                <w:rFonts w:ascii="Times New Roman" w:hAnsi="Times New Roman"/>
                <w:sz w:val="24"/>
                <w:lang w:val="uk-UA"/>
              </w:rPr>
            </w:pPr>
            <w:r w:rsidRPr="007B1102">
              <w:rPr>
                <w:rFonts w:ascii="Times New Roman" w:hAnsi="Times New Roman"/>
                <w:sz w:val="24"/>
                <w:lang w:val="uk-UA"/>
              </w:rPr>
              <w:t>практичні завдання</w:t>
            </w:r>
          </w:p>
          <w:p w:rsidR="007B1102" w:rsidRDefault="007B1102" w:rsidP="00E8528A">
            <w:pPr>
              <w:rPr>
                <w:rFonts w:ascii="Times New Roman" w:hAnsi="Times New Roman"/>
                <w:sz w:val="24"/>
                <w:lang w:val="uk-UA"/>
              </w:rPr>
            </w:pPr>
          </w:p>
          <w:p w:rsidR="007B1102" w:rsidRPr="007B1102" w:rsidRDefault="007B1102" w:rsidP="00E8528A">
            <w:pPr>
              <w:rPr>
                <w:rFonts w:ascii="Times New Roman" w:hAnsi="Times New Roman"/>
                <w:sz w:val="24"/>
                <w:lang w:val="uk-UA"/>
              </w:rPr>
            </w:pPr>
            <w:r>
              <w:rPr>
                <w:rFonts w:ascii="Times New Roman" w:hAnsi="Times New Roman"/>
                <w:sz w:val="24"/>
                <w:lang w:val="uk-UA"/>
              </w:rPr>
              <w:t>Іспит</w:t>
            </w:r>
          </w:p>
        </w:tc>
      </w:tr>
    </w:tbl>
    <w:p w:rsidR="00AB04D8" w:rsidRPr="00AB04D8" w:rsidRDefault="00AB04D8" w:rsidP="00AB04D8">
      <w:pPr>
        <w:widowControl w:val="0"/>
        <w:autoSpaceDE w:val="0"/>
        <w:autoSpaceDN w:val="0"/>
        <w:spacing w:before="105" w:after="0" w:line="240" w:lineRule="auto"/>
        <w:ind w:left="233" w:right="1055" w:firstLine="710"/>
        <w:jc w:val="right"/>
        <w:rPr>
          <w:rFonts w:ascii="Times New Roman" w:eastAsia="Times New Roman" w:hAnsi="Times New Roman" w:cs="Times New Roman"/>
          <w:i/>
          <w:sz w:val="28"/>
          <w:szCs w:val="28"/>
          <w:lang w:val="uk-UA" w:eastAsia="ru-RU"/>
        </w:rPr>
      </w:pPr>
    </w:p>
    <w:p w:rsidR="00CD0974" w:rsidRPr="00AB04D8" w:rsidRDefault="00CD0974" w:rsidP="00CD0974">
      <w:pPr>
        <w:tabs>
          <w:tab w:val="left" w:pos="2552"/>
        </w:tabs>
        <w:spacing w:after="0" w:line="240" w:lineRule="auto"/>
        <w:jc w:val="both"/>
        <w:rPr>
          <w:rFonts w:ascii="Times New Roman" w:eastAsia="Times New Roman" w:hAnsi="Times New Roman" w:cs="Times New Roman"/>
          <w:sz w:val="28"/>
          <w:szCs w:val="28"/>
        </w:rPr>
      </w:pPr>
    </w:p>
    <w:p w:rsidR="00CD0974" w:rsidRPr="00B655BC" w:rsidRDefault="00CD0974" w:rsidP="00354DFA">
      <w:pPr>
        <w:spacing w:after="0" w:line="240" w:lineRule="auto"/>
        <w:ind w:firstLine="709"/>
        <w:jc w:val="both"/>
        <w:rPr>
          <w:rFonts w:ascii="Times New Roman" w:eastAsia="Calibri" w:hAnsi="Times New Roman" w:cs="Times New Roman"/>
          <w:b/>
          <w:sz w:val="28"/>
          <w:szCs w:val="28"/>
          <w:lang w:val="uk-UA"/>
        </w:rPr>
      </w:pPr>
      <w:r w:rsidRPr="00B655BC">
        <w:rPr>
          <w:rFonts w:ascii="Times New Roman" w:eastAsia="Calibri" w:hAnsi="Times New Roman" w:cs="Times New Roman"/>
          <w:b/>
          <w:sz w:val="28"/>
          <w:szCs w:val="28"/>
        </w:rPr>
        <w:t xml:space="preserve">8. </w:t>
      </w:r>
      <w:r w:rsidRPr="00B655BC">
        <w:rPr>
          <w:rFonts w:ascii="Times New Roman" w:eastAsia="Calibri" w:hAnsi="Times New Roman" w:cs="Times New Roman"/>
          <w:b/>
          <w:sz w:val="28"/>
          <w:szCs w:val="28"/>
          <w:lang w:val="uk-UA"/>
        </w:rPr>
        <w:t>Система оцінювання результатів навчання студентів</w:t>
      </w:r>
    </w:p>
    <w:p w:rsidR="00CD0974" w:rsidRPr="00B655BC" w:rsidRDefault="00CD0974" w:rsidP="00516E31">
      <w:pPr>
        <w:tabs>
          <w:tab w:val="left" w:pos="2552"/>
        </w:tabs>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Критерієм успішного проходження здобувачем освіти підсумкового оцінювання є досягнення ним мінімальних порогових </w:t>
      </w:r>
      <w:r w:rsidRPr="00B655BC">
        <w:rPr>
          <w:rFonts w:ascii="Times New Roman" w:eastAsia="Times New Roman" w:hAnsi="Times New Roman" w:cs="Times New Roman"/>
          <w:sz w:val="28"/>
          <w:szCs w:val="28"/>
          <w:lang w:val="uk-UA"/>
        </w:rPr>
        <w:lastRenderedPageBreak/>
        <w:t>рівнів оцінок за кожним запланованим результатом навчання навчальної дисципліни;</w:t>
      </w: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Мінімальний пороговий рівень оцінки визначається за допомогою якісних </w:t>
      </w:r>
      <w:r w:rsidR="00873A15" w:rsidRPr="00B655BC">
        <w:rPr>
          <w:rFonts w:ascii="Times New Roman" w:eastAsia="Times New Roman" w:hAnsi="Times New Roman" w:cs="Times New Roman"/>
          <w:sz w:val="28"/>
          <w:szCs w:val="28"/>
          <w:lang w:val="uk-UA"/>
        </w:rPr>
        <w:t>критеріїв і трансформується</w:t>
      </w:r>
      <w:r w:rsidRPr="00B655BC">
        <w:rPr>
          <w:rFonts w:ascii="Times New Roman" w:eastAsia="Times New Roman" w:hAnsi="Times New Roman" w:cs="Times New Roman"/>
          <w:sz w:val="28"/>
          <w:szCs w:val="28"/>
          <w:lang w:val="uk-UA"/>
        </w:rPr>
        <w:t xml:space="preserve"> в мінімальну позитивну оцінку використовуваної числової (рейтингової) шкали.</w:t>
      </w:r>
    </w:p>
    <w:p w:rsidR="00311CD5" w:rsidRPr="00B655BC" w:rsidRDefault="00311CD5" w:rsidP="00CD0974">
      <w:pPr>
        <w:tabs>
          <w:tab w:val="left" w:pos="2552"/>
        </w:tabs>
        <w:spacing w:after="0" w:line="240" w:lineRule="auto"/>
        <w:jc w:val="both"/>
        <w:rPr>
          <w:rFonts w:ascii="Times New Roman" w:eastAsia="Times New Roman" w:hAnsi="Times New Roman" w:cs="Times New Roman"/>
          <w:sz w:val="28"/>
          <w:szCs w:val="28"/>
          <w:lang w:val="uk-UA"/>
        </w:rPr>
      </w:pPr>
    </w:p>
    <w:p w:rsidR="00311CD5" w:rsidRPr="00B655BC" w:rsidRDefault="00311CD5" w:rsidP="00CD0974">
      <w:pPr>
        <w:tabs>
          <w:tab w:val="left" w:pos="2552"/>
        </w:tabs>
        <w:spacing w:after="0" w:line="240" w:lineRule="auto"/>
        <w:jc w:val="both"/>
        <w:rPr>
          <w:rFonts w:ascii="Times New Roman" w:eastAsia="Times New Roman" w:hAnsi="Times New Roman" w:cs="Times New Roman"/>
          <w:sz w:val="28"/>
          <w:szCs w:val="28"/>
          <w:lang w:val="uk-UA"/>
        </w:rPr>
      </w:pPr>
    </w:p>
    <w:p w:rsidR="00311CD5" w:rsidRPr="00B655BC" w:rsidRDefault="00311CD5" w:rsidP="00516E31">
      <w:pPr>
        <w:tabs>
          <w:tab w:val="left" w:pos="2552"/>
        </w:tabs>
        <w:spacing w:after="0" w:line="240" w:lineRule="auto"/>
        <w:ind w:firstLine="709"/>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8.1 Ф</w:t>
      </w:r>
      <w:r w:rsidR="00CD0974" w:rsidRPr="00B655BC">
        <w:rPr>
          <w:rFonts w:ascii="Times New Roman" w:eastAsia="Times New Roman" w:hAnsi="Times New Roman" w:cs="Times New Roman"/>
          <w:b/>
          <w:sz w:val="28"/>
          <w:szCs w:val="28"/>
          <w:lang w:val="uk-UA"/>
        </w:rPr>
        <w:t>орми та</w:t>
      </w:r>
      <w:r w:rsidRPr="00B655BC">
        <w:rPr>
          <w:rFonts w:ascii="Times New Roman" w:eastAsia="Times New Roman" w:hAnsi="Times New Roman" w:cs="Times New Roman"/>
          <w:b/>
          <w:sz w:val="28"/>
          <w:szCs w:val="28"/>
          <w:lang w:val="uk-UA"/>
        </w:rPr>
        <w:t xml:space="preserve"> критерії оцінювання студентів:</w:t>
      </w:r>
    </w:p>
    <w:p w:rsidR="00311CD5" w:rsidRPr="00B655BC" w:rsidRDefault="00311CD5" w:rsidP="00CD0974">
      <w:pPr>
        <w:tabs>
          <w:tab w:val="left" w:pos="2552"/>
        </w:tabs>
        <w:spacing w:after="0" w:line="240" w:lineRule="auto"/>
        <w:jc w:val="both"/>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семестрове оцінювання:</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i/>
          <w:sz w:val="28"/>
          <w:szCs w:val="28"/>
          <w:lang w:val="uk-UA"/>
        </w:rPr>
        <w:t>1.</w:t>
      </w:r>
      <w:r w:rsidRPr="00B655BC">
        <w:rPr>
          <w:rFonts w:ascii="Times New Roman" w:eastAsia="Times New Roman" w:hAnsi="Times New Roman" w:cs="Times New Roman"/>
          <w:bCs/>
          <w:sz w:val="28"/>
          <w:szCs w:val="28"/>
          <w:lang w:val="uk-UA"/>
        </w:rPr>
        <w:t xml:space="preserve"> Групова та індивідуальна робота на практичних заняттях, виконання завдань для самостійної роботи (максимальний бал 50)</w:t>
      </w:r>
    </w:p>
    <w:p w:rsidR="00CD0974" w:rsidRPr="00B655BC" w:rsidRDefault="00CD0974" w:rsidP="00CD0974">
      <w:pPr>
        <w:tabs>
          <w:tab w:val="left" w:pos="2552"/>
        </w:tabs>
        <w:spacing w:after="0" w:line="240" w:lineRule="auto"/>
        <w:jc w:val="both"/>
        <w:rPr>
          <w:rFonts w:ascii="Times New Roman" w:eastAsia="Times New Roman" w:hAnsi="Times New Roman" w:cs="Times New Roman"/>
          <w:bCs/>
          <w:sz w:val="28"/>
          <w:szCs w:val="28"/>
          <w:lang w:val="uk-UA"/>
        </w:rPr>
      </w:pPr>
      <w:r w:rsidRPr="00B655BC">
        <w:rPr>
          <w:rFonts w:ascii="Times New Roman" w:eastAsia="Times New Roman" w:hAnsi="Times New Roman" w:cs="Times New Roman"/>
          <w:i/>
          <w:sz w:val="28"/>
          <w:szCs w:val="28"/>
          <w:lang w:val="uk-UA"/>
        </w:rPr>
        <w:t>2.</w:t>
      </w:r>
      <w:r w:rsidRPr="00B655BC">
        <w:rPr>
          <w:rFonts w:ascii="Times New Roman" w:eastAsia="Times New Roman" w:hAnsi="Times New Roman" w:cs="Times New Roman"/>
          <w:bCs/>
          <w:sz w:val="28"/>
          <w:szCs w:val="28"/>
          <w:lang w:val="uk-UA"/>
        </w:rPr>
        <w:t xml:space="preserve"> Виконання модульних контрольних робіт (максимальний бал 20)</w:t>
      </w:r>
    </w:p>
    <w:p w:rsidR="00311CD5" w:rsidRPr="00B655BC" w:rsidRDefault="00311CD5"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i/>
          <w:sz w:val="28"/>
          <w:szCs w:val="28"/>
          <w:lang w:val="uk-UA"/>
        </w:rPr>
        <w:t xml:space="preserve">- </w:t>
      </w:r>
      <w:r w:rsidRPr="00B655BC">
        <w:rPr>
          <w:rFonts w:ascii="Times New Roman" w:eastAsia="Times New Roman" w:hAnsi="Times New Roman" w:cs="Times New Roman"/>
          <w:b/>
          <w:sz w:val="28"/>
          <w:szCs w:val="28"/>
          <w:lang w:val="uk-UA"/>
        </w:rPr>
        <w:t>підсумкове оцінювання у формі іспиту</w:t>
      </w:r>
      <w:r w:rsidR="00311CD5" w:rsidRPr="00B655BC">
        <w:rPr>
          <w:rFonts w:ascii="Times New Roman" w:eastAsia="Times New Roman" w:hAnsi="Times New Roman" w:cs="Times New Roman"/>
          <w:b/>
          <w:sz w:val="28"/>
          <w:szCs w:val="28"/>
          <w:lang w:val="uk-UA"/>
        </w:rPr>
        <w:t>:</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умови допуску до семестрового іспиту, диференційованого заліку:</w:t>
      </w: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Для студентів, які набрали сумарно меншу кількість балів ніж критично-розрахунковий мінімум – 42 бали для отримання допуску обов’язково подати письмові роботи – відпрацювання пропущених практичних занять (завдання до самостійної роботи) з кожної невідпрацьованої теми дисципліни</w:t>
      </w:r>
    </w:p>
    <w:p w:rsidR="00516E31" w:rsidRPr="00B655BC" w:rsidRDefault="00516E31" w:rsidP="00CD0974">
      <w:pPr>
        <w:tabs>
          <w:tab w:val="left" w:pos="2552"/>
        </w:tabs>
        <w:spacing w:after="0" w:line="240" w:lineRule="auto"/>
        <w:jc w:val="both"/>
        <w:rPr>
          <w:rFonts w:ascii="Times New Roman" w:eastAsia="Times New Roman" w:hAnsi="Times New Roman" w:cs="Times New Roman"/>
          <w:sz w:val="28"/>
          <w:szCs w:val="28"/>
          <w:lang w:val="uk-UA"/>
        </w:rPr>
      </w:pPr>
    </w:p>
    <w:p w:rsidR="00311CD5" w:rsidRPr="00B655BC" w:rsidRDefault="00311CD5" w:rsidP="00311CD5">
      <w:pPr>
        <w:shd w:val="clear" w:color="auto" w:fill="FFFFFF"/>
        <w:tabs>
          <w:tab w:val="left" w:pos="9984"/>
        </w:tabs>
        <w:spacing w:after="0" w:line="240" w:lineRule="auto"/>
        <w:jc w:val="center"/>
        <w:rPr>
          <w:rFonts w:ascii="Times New Roman" w:eastAsia="Times New Roman" w:hAnsi="Times New Roman" w:cs="Times New Roman"/>
          <w:b/>
          <w:iCs/>
          <w:spacing w:val="-4"/>
          <w:sz w:val="28"/>
          <w:szCs w:val="28"/>
          <w:lang w:val="uk-UA" w:eastAsia="ru-RU"/>
        </w:rPr>
      </w:pPr>
      <w:r w:rsidRPr="00B655BC">
        <w:rPr>
          <w:rFonts w:ascii="Times New Roman" w:eastAsia="Times New Roman" w:hAnsi="Times New Roman" w:cs="Times New Roman"/>
          <w:b/>
          <w:iCs/>
          <w:spacing w:val="-4"/>
          <w:sz w:val="28"/>
          <w:szCs w:val="28"/>
          <w:lang w:val="uk-UA" w:eastAsia="ru-RU"/>
        </w:rPr>
        <w:t>Критерії оцінювання відповідей студентів під час</w:t>
      </w:r>
    </w:p>
    <w:p w:rsidR="00311CD5" w:rsidRPr="00B655BC" w:rsidRDefault="00311CD5" w:rsidP="00311CD5">
      <w:pPr>
        <w:shd w:val="clear" w:color="auto" w:fill="FFFFFF"/>
        <w:tabs>
          <w:tab w:val="left" w:pos="9984"/>
        </w:tabs>
        <w:spacing w:after="0" w:line="240" w:lineRule="auto"/>
        <w:jc w:val="center"/>
        <w:rPr>
          <w:rFonts w:ascii="Times New Roman" w:eastAsia="Times New Roman" w:hAnsi="Times New Roman" w:cs="Times New Roman"/>
          <w:b/>
          <w:iCs/>
          <w:spacing w:val="-4"/>
          <w:sz w:val="28"/>
          <w:szCs w:val="28"/>
          <w:lang w:val="uk-UA" w:eastAsia="ru-RU"/>
        </w:rPr>
      </w:pPr>
      <w:r w:rsidRPr="00B655BC">
        <w:rPr>
          <w:rFonts w:ascii="Times New Roman" w:eastAsia="Times New Roman" w:hAnsi="Times New Roman" w:cs="Times New Roman"/>
          <w:b/>
          <w:iCs/>
          <w:spacing w:val="-4"/>
          <w:sz w:val="28"/>
          <w:szCs w:val="28"/>
          <w:lang w:val="uk-UA" w:eastAsia="ru-RU"/>
        </w:rPr>
        <w:t xml:space="preserve"> аудиторної і самостійної роботи</w:t>
      </w:r>
    </w:p>
    <w:p w:rsidR="00311CD5" w:rsidRPr="00B655BC" w:rsidRDefault="00311CD5" w:rsidP="00873A15">
      <w:pPr>
        <w:shd w:val="clear" w:color="auto" w:fill="FFFFFF"/>
        <w:tabs>
          <w:tab w:val="left" w:pos="9984"/>
        </w:tabs>
        <w:spacing w:after="0" w:line="240" w:lineRule="auto"/>
        <w:jc w:val="both"/>
        <w:rPr>
          <w:rFonts w:ascii="Times New Roman" w:eastAsia="Times New Roman" w:hAnsi="Times New Roman" w:cs="Times New Roman"/>
          <w:b/>
          <w:iCs/>
          <w:spacing w:val="-4"/>
          <w:sz w:val="28"/>
          <w:szCs w:val="28"/>
          <w:lang w:val="uk-UA" w:eastAsia="ru-RU"/>
        </w:rPr>
      </w:pPr>
    </w:p>
    <w:p w:rsidR="00311CD5" w:rsidRPr="00B655BC" w:rsidRDefault="00311CD5" w:rsidP="00311CD5">
      <w:pPr>
        <w:pStyle w:val="a3"/>
        <w:shd w:val="clear" w:color="auto" w:fill="FFFFFF"/>
        <w:tabs>
          <w:tab w:val="left" w:pos="9984"/>
        </w:tabs>
        <w:spacing w:after="0" w:line="240" w:lineRule="auto"/>
        <w:ind w:left="0"/>
        <w:rPr>
          <w:rFonts w:ascii="Times New Roman" w:eastAsia="Times New Roman" w:hAnsi="Times New Roman"/>
          <w:b/>
          <w:i/>
          <w:iCs/>
          <w:sz w:val="28"/>
          <w:szCs w:val="28"/>
          <w:lang w:val="uk-UA" w:eastAsia="ru-RU"/>
        </w:rPr>
      </w:pPr>
      <w:r w:rsidRPr="00B655BC">
        <w:rPr>
          <w:rFonts w:ascii="Times New Roman" w:eastAsia="Times New Roman" w:hAnsi="Times New Roman"/>
          <w:b/>
          <w:iCs/>
          <w:sz w:val="28"/>
          <w:szCs w:val="28"/>
          <w:lang w:val="uk-UA" w:eastAsia="ru-RU"/>
        </w:rPr>
        <w:t>1. Робота з текстом (читання, переказ тексту, відповіді на запитання до тексту тощо).</w:t>
      </w:r>
    </w:p>
    <w:p w:rsidR="00311CD5" w:rsidRPr="00B655BC" w:rsidRDefault="00311CD5" w:rsidP="00311CD5">
      <w:pPr>
        <w:shd w:val="clear" w:color="auto" w:fill="FFFFFF"/>
        <w:tabs>
          <w:tab w:val="left" w:pos="9984"/>
        </w:tabs>
        <w:spacing w:after="0" w:line="240" w:lineRule="auto"/>
        <w:rPr>
          <w:rFonts w:ascii="Times New Roman" w:eastAsia="Times New Roman" w:hAnsi="Times New Roman"/>
          <w:b/>
          <w:sz w:val="28"/>
          <w:szCs w:val="28"/>
          <w:lang w:eastAsia="ru-RU"/>
        </w:rPr>
      </w:pPr>
      <w:r w:rsidRPr="00B655BC">
        <w:rPr>
          <w:rFonts w:ascii="Times New Roman" w:eastAsia="Times New Roman" w:hAnsi="Times New Roman"/>
          <w:sz w:val="28"/>
          <w:szCs w:val="28"/>
          <w:lang w:val="uk-UA" w:eastAsia="ru-RU"/>
        </w:rPr>
        <w:t xml:space="preserve">Оцінка </w:t>
      </w:r>
      <w:r w:rsidRPr="00B655BC">
        <w:rPr>
          <w:rFonts w:ascii="Times New Roman" w:eastAsia="Times New Roman" w:hAnsi="Times New Roman"/>
          <w:b/>
          <w:bCs/>
          <w:i/>
          <w:iCs/>
          <w:sz w:val="28"/>
          <w:szCs w:val="28"/>
          <w:lang w:val="uk-UA" w:eastAsia="ru-RU"/>
        </w:rPr>
        <w:t xml:space="preserve">"Відмінно" </w:t>
      </w:r>
      <w:r w:rsidRPr="00B655BC">
        <w:rPr>
          <w:rFonts w:ascii="Times New Roman" w:eastAsia="Times New Roman" w:hAnsi="Times New Roman"/>
          <w:sz w:val="28"/>
          <w:szCs w:val="28"/>
          <w:lang w:val="uk-UA" w:eastAsia="ru-RU"/>
        </w:rPr>
        <w:t>передбачає виконання таких вимог:</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повне розуміння тексту;</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логічне викладення змісту прочитаного з доцільним  використанням засобів міжфразового зв'язку;</w:t>
      </w:r>
    </w:p>
    <w:p w:rsidR="00311CD5" w:rsidRPr="00B655BC" w:rsidRDefault="00311CD5" w:rsidP="00311CD5">
      <w:pPr>
        <w:shd w:val="clear" w:color="auto" w:fill="FFFFFF"/>
        <w:tabs>
          <w:tab w:val="left" w:pos="10620"/>
        </w:tabs>
        <w:spacing w:after="0" w:line="274" w:lineRule="exact"/>
        <w:ind w:right="-89"/>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доцільне вживання лексичних та граматичних одиниць з тем, які вивчалися;</w:t>
      </w:r>
    </w:p>
    <w:p w:rsidR="00311CD5" w:rsidRPr="00B655BC" w:rsidRDefault="00311CD5" w:rsidP="00311CD5">
      <w:pPr>
        <w:shd w:val="clear" w:color="auto" w:fill="FFFFFF"/>
        <w:tabs>
          <w:tab w:val="left" w:pos="10620"/>
        </w:tabs>
        <w:spacing w:after="0" w:line="274" w:lineRule="exact"/>
        <w:ind w:right="-89"/>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допускається до 4 лексико-граматичних, стилістичних та фонетичних помилок, які не впливають на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передбачає виконання таких вимог</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повне розуміння тексту;</w:t>
      </w:r>
    </w:p>
    <w:p w:rsidR="00311CD5" w:rsidRPr="00B655BC" w:rsidRDefault="00311CD5" w:rsidP="00311CD5">
      <w:pPr>
        <w:shd w:val="clear" w:color="auto" w:fill="FFFFFF"/>
        <w:tabs>
          <w:tab w:val="left" w:pos="1061"/>
        </w:tabs>
        <w:spacing w:after="0" w:line="274" w:lineRule="exact"/>
        <w:ind w:right="485"/>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логічне викладення змісту прочитаного тексту з незначним порушенням міжфразових </w:t>
      </w:r>
      <w:proofErr w:type="spellStart"/>
      <w:r w:rsidRPr="00B655BC">
        <w:rPr>
          <w:rFonts w:ascii="Times New Roman" w:eastAsia="Times New Roman" w:hAnsi="Times New Roman" w:cs="Times New Roman"/>
          <w:sz w:val="28"/>
          <w:szCs w:val="28"/>
          <w:lang w:val="uk-UA" w:eastAsia="ru-RU"/>
        </w:rPr>
        <w:t>зв'язків</w:t>
      </w:r>
      <w:proofErr w:type="spellEnd"/>
      <w:r w:rsidRPr="00B655BC">
        <w:rPr>
          <w:rFonts w:ascii="Times New Roman" w:eastAsia="Times New Roman" w:hAnsi="Times New Roman" w:cs="Times New Roman"/>
          <w:sz w:val="28"/>
          <w:szCs w:val="28"/>
          <w:lang w:val="uk-UA" w:eastAsia="ru-RU"/>
        </w:rPr>
        <w:t>;</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незначні порушення фонетичного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tabs>
          <w:tab w:val="left" w:pos="1061"/>
        </w:tabs>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допускається до 6 лексико-граматичних, стилістичних та фонетичних помилок, які частково впливають на розуміння висловлювання </w:t>
      </w:r>
      <w:r w:rsidRPr="00B655BC">
        <w:rPr>
          <w:rFonts w:ascii="Times New Roman" w:eastAsia="Times New Roman" w:hAnsi="Times New Roman" w:cs="Times New Roman"/>
          <w:sz w:val="28"/>
          <w:szCs w:val="28"/>
          <w:lang w:val="uk-UA" w:eastAsia="ru-RU"/>
        </w:rPr>
        <w:lastRenderedPageBreak/>
        <w:t>(фонетична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ind w:left="5"/>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pacing w:val="-1"/>
          <w:sz w:val="28"/>
          <w:szCs w:val="28"/>
          <w:lang w:val="uk-UA" w:eastAsia="ru-RU"/>
        </w:rPr>
        <w:t xml:space="preserve">Оцінка </w:t>
      </w:r>
      <w:r w:rsidRPr="00B655BC">
        <w:rPr>
          <w:rFonts w:ascii="Times New Roman" w:eastAsia="Times New Roman" w:hAnsi="Times New Roman" w:cs="Times New Roman"/>
          <w:b/>
          <w:bCs/>
          <w:i/>
          <w:iCs/>
          <w:spacing w:val="-1"/>
          <w:sz w:val="28"/>
          <w:szCs w:val="28"/>
          <w:lang w:val="uk-UA" w:eastAsia="ru-RU"/>
        </w:rPr>
        <w:t xml:space="preserve">"Задовільно </w:t>
      </w:r>
      <w:r w:rsidRPr="00B655BC">
        <w:rPr>
          <w:rFonts w:ascii="Times New Roman" w:eastAsia="Times New Roman" w:hAnsi="Times New Roman" w:cs="Times New Roman"/>
          <w:i/>
          <w:iCs/>
          <w:spacing w:val="-1"/>
          <w:sz w:val="28"/>
          <w:szCs w:val="28"/>
          <w:lang w:val="uk-UA" w:eastAsia="ru-RU"/>
        </w:rPr>
        <w:t xml:space="preserve">" </w:t>
      </w:r>
      <w:r w:rsidRPr="00B655BC">
        <w:rPr>
          <w:rFonts w:ascii="Times New Roman" w:eastAsia="Times New Roman" w:hAnsi="Times New Roman" w:cs="Times New Roman"/>
          <w:spacing w:val="-1"/>
          <w:sz w:val="28"/>
          <w:szCs w:val="28"/>
          <w:lang w:val="uk-UA" w:eastAsia="ru-RU"/>
        </w:rPr>
        <w:t>передбачає виконання таких вимог</w:t>
      </w:r>
    </w:p>
    <w:p w:rsidR="00311CD5" w:rsidRPr="00B655BC" w:rsidRDefault="00311CD5" w:rsidP="00311CD5">
      <w:pPr>
        <w:shd w:val="clear" w:color="auto" w:fill="FFFFFF"/>
        <w:tabs>
          <w:tab w:val="left" w:pos="8107"/>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неповне розуміння тексту;</w:t>
      </w:r>
      <w:r w:rsidRPr="00B655BC">
        <w:rPr>
          <w:rFonts w:ascii="Times New Roman" w:eastAsia="Times New Roman" w:hAnsi="Times New Roman" w:cs="Times New Roman"/>
          <w:sz w:val="28"/>
          <w:szCs w:val="28"/>
          <w:lang w:val="uk-UA" w:eastAsia="ru-RU"/>
        </w:rPr>
        <w:tab/>
        <w:t>.</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частково нелогічне викладення змісту прочитаного тексту з порушенням міжфразових </w:t>
      </w:r>
      <w:proofErr w:type="spellStart"/>
      <w:r w:rsidRPr="00B655BC">
        <w:rPr>
          <w:rFonts w:ascii="Times New Roman" w:eastAsia="Times New Roman" w:hAnsi="Times New Roman" w:cs="Times New Roman"/>
          <w:sz w:val="28"/>
          <w:szCs w:val="28"/>
          <w:lang w:val="uk-UA" w:eastAsia="ru-RU"/>
        </w:rPr>
        <w:t>зв'язків</w:t>
      </w:r>
      <w:proofErr w:type="spellEnd"/>
      <w:r w:rsidRPr="00B655BC">
        <w:rPr>
          <w:rFonts w:ascii="Times New Roman" w:eastAsia="Times New Roman" w:hAnsi="Times New Roman" w:cs="Times New Roman"/>
          <w:sz w:val="28"/>
          <w:szCs w:val="28"/>
          <w:lang w:val="uk-UA" w:eastAsia="ru-RU"/>
        </w:rPr>
        <w:t>;</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частково неправильне і недоцільне вживання лексичних та граматичних одиниць з тем, які вивчалися, їхня одноманітність;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допускається до 10 лексико-граматичних, стилістичних та фонетичних помилок, які суттєво впливають на розуміння висловлювання (фонетична помилка або </w:t>
      </w:r>
      <w:r w:rsidRPr="00B655BC">
        <w:rPr>
          <w:rFonts w:ascii="Times New Roman" w:eastAsia="Times New Roman" w:hAnsi="Times New Roman" w:cs="Times New Roman"/>
          <w:spacing w:val="-1"/>
          <w:sz w:val="28"/>
          <w:szCs w:val="28"/>
          <w:lang w:val="uk-UA" w:eastAsia="ru-RU"/>
        </w:rPr>
        <w:t xml:space="preserve">неправильно вжитий артикль вважається половиною помилки). </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"Незадовільно</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недостатнє розуміння тексту;</w:t>
      </w:r>
    </w:p>
    <w:p w:rsidR="00311CD5" w:rsidRPr="00B655BC" w:rsidRDefault="00311CD5" w:rsidP="00311CD5">
      <w:pPr>
        <w:shd w:val="clear" w:color="auto" w:fill="FFFFFF"/>
        <w:tabs>
          <w:tab w:val="left" w:pos="1061"/>
        </w:tabs>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нелогічне викладення змісту прочитаного тексту з суттєвим порушенням міжфразових </w:t>
      </w:r>
      <w:proofErr w:type="spellStart"/>
      <w:r w:rsidRPr="00B655BC">
        <w:rPr>
          <w:rFonts w:ascii="Times New Roman" w:eastAsia="Times New Roman" w:hAnsi="Times New Roman" w:cs="Times New Roman"/>
          <w:sz w:val="28"/>
          <w:szCs w:val="28"/>
          <w:lang w:val="uk-UA" w:eastAsia="ru-RU"/>
        </w:rPr>
        <w:t>зв'язків</w:t>
      </w:r>
      <w:proofErr w:type="spellEnd"/>
      <w:r w:rsidRPr="00B655BC">
        <w:rPr>
          <w:rFonts w:ascii="Times New Roman" w:eastAsia="Times New Roman" w:hAnsi="Times New Roman" w:cs="Times New Roman"/>
          <w:sz w:val="28"/>
          <w:szCs w:val="28"/>
          <w:lang w:val="uk-UA" w:eastAsia="ru-RU"/>
        </w:rPr>
        <w:t>;</w:t>
      </w:r>
    </w:p>
    <w:p w:rsidR="00311CD5" w:rsidRPr="00B655BC" w:rsidRDefault="00311CD5" w:rsidP="00311CD5">
      <w:pPr>
        <w:shd w:val="clear" w:color="auto" w:fill="FFFFFF"/>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які вивчалися, їхня одноманітність; суттєві порушення фонетичного оформлення мовлення;</w:t>
      </w:r>
    </w:p>
    <w:p w:rsidR="00311CD5" w:rsidRPr="00B655BC" w:rsidRDefault="00311CD5" w:rsidP="00311CD5">
      <w:pPr>
        <w:shd w:val="clear" w:color="auto" w:fill="FFFFFF"/>
        <w:spacing w:after="0" w:line="274" w:lineRule="exact"/>
        <w:ind w:right="-1"/>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допущено 11 лексико-граматичних, стилістичних та фонетичних помилок, які унеможливлюють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z w:val="28"/>
          <w:szCs w:val="28"/>
          <w:lang w:val="uk-UA" w:eastAsia="ru-RU"/>
        </w:rPr>
      </w:pPr>
    </w:p>
    <w:p w:rsidR="00311CD5" w:rsidRPr="00B655BC" w:rsidRDefault="00311CD5" w:rsidP="00311CD5">
      <w:pPr>
        <w:spacing w:after="0" w:line="240" w:lineRule="auto"/>
        <w:rPr>
          <w:rFonts w:ascii="Times New Roman" w:hAnsi="Times New Roman" w:cs="Times New Roman"/>
          <w:b/>
          <w:sz w:val="28"/>
          <w:szCs w:val="28"/>
          <w:lang w:val="uk-UA" w:eastAsia="ru-RU"/>
        </w:rPr>
      </w:pPr>
      <w:r w:rsidRPr="00B655BC">
        <w:rPr>
          <w:rFonts w:ascii="Times New Roman" w:hAnsi="Times New Roman" w:cs="Times New Roman"/>
          <w:b/>
          <w:sz w:val="28"/>
          <w:szCs w:val="28"/>
          <w:lang w:val="uk-UA" w:eastAsia="ru-RU"/>
        </w:rPr>
        <w:t>2. Монологічне/діалогічне мовлення за тематикою курсу на основі публіцистичного тексту</w:t>
      </w:r>
    </w:p>
    <w:p w:rsidR="00311CD5" w:rsidRPr="00B655BC" w:rsidRDefault="00311CD5" w:rsidP="00311CD5">
      <w:pPr>
        <w:spacing w:after="0" w:line="240" w:lineRule="auto"/>
        <w:rPr>
          <w:rFonts w:ascii="Times New Roman" w:hAnsi="Times New Roman" w:cs="Times New Roman"/>
          <w:b/>
          <w:sz w:val="28"/>
          <w:szCs w:val="28"/>
          <w:lang w:val="uk-UA" w:eastAsia="ru-RU"/>
        </w:rPr>
      </w:pPr>
      <w:r w:rsidRPr="00B655BC">
        <w:rPr>
          <w:rFonts w:ascii="Times New Roman" w:eastAsia="Times New Roman" w:hAnsi="Times New Roman"/>
          <w:b/>
          <w:bCs/>
          <w:spacing w:val="-2"/>
          <w:sz w:val="28"/>
          <w:szCs w:val="28"/>
          <w:lang w:val="uk-UA" w:eastAsia="ru-RU"/>
        </w:rPr>
        <w:t xml:space="preserve">Оцінка </w:t>
      </w:r>
      <w:r w:rsidRPr="00B655BC">
        <w:rPr>
          <w:rFonts w:ascii="Times New Roman" w:eastAsia="Times New Roman" w:hAnsi="Times New Roman"/>
          <w:b/>
          <w:bCs/>
          <w:i/>
          <w:iCs/>
          <w:spacing w:val="-2"/>
          <w:sz w:val="28"/>
          <w:szCs w:val="28"/>
          <w:lang w:val="uk-UA" w:eastAsia="ru-RU"/>
        </w:rPr>
        <w:t xml:space="preserve">"Відмінно" </w:t>
      </w:r>
      <w:r w:rsidRPr="00B655BC">
        <w:rPr>
          <w:rFonts w:ascii="Times New Roman" w:eastAsia="Times New Roman" w:hAnsi="Times New Roman"/>
          <w:spacing w:val="-2"/>
          <w:sz w:val="28"/>
          <w:szCs w:val="28"/>
          <w:lang w:val="uk-UA" w:eastAsia="ru-RU"/>
        </w:rPr>
        <w:t>виставляється за:</w:t>
      </w:r>
    </w:p>
    <w:p w:rsidR="00311CD5" w:rsidRPr="00B655BC" w:rsidRDefault="00311CD5" w:rsidP="00311CD5">
      <w:pPr>
        <w:spacing w:after="0" w:line="240" w:lineRule="auto"/>
        <w:rPr>
          <w:rFonts w:ascii="Times New Roman" w:hAnsi="Times New Roman" w:cs="Times New Roman"/>
          <w:b/>
          <w:sz w:val="28"/>
          <w:szCs w:val="28"/>
          <w:lang w:val="uk-UA" w:eastAsia="ru-RU"/>
        </w:rPr>
      </w:pPr>
      <w:r w:rsidRPr="00B655BC">
        <w:rPr>
          <w:rFonts w:ascii="Times New Roman" w:eastAsia="Times New Roman" w:hAnsi="Times New Roman" w:cs="Times New Roman"/>
          <w:sz w:val="28"/>
          <w:szCs w:val="28"/>
          <w:lang w:val="uk-UA" w:eastAsia="ru-RU"/>
        </w:rPr>
        <w:t xml:space="preserve">достатньо вільне володіння навичками монологічного та діалогічного мовлення у </w:t>
      </w:r>
      <w:r w:rsidRPr="00B655BC">
        <w:rPr>
          <w:rFonts w:ascii="Times New Roman" w:eastAsia="Times New Roman" w:hAnsi="Times New Roman" w:cs="Times New Roman"/>
          <w:spacing w:val="-1"/>
          <w:sz w:val="28"/>
          <w:szCs w:val="28"/>
          <w:lang w:val="uk-UA" w:eastAsia="ru-RU"/>
        </w:rPr>
        <w:t>межах програми;</w:t>
      </w:r>
    </w:p>
    <w:p w:rsidR="00311CD5" w:rsidRPr="00B655BC" w:rsidRDefault="00311CD5" w:rsidP="00311CD5">
      <w:pPr>
        <w:shd w:val="clear" w:color="auto" w:fill="FFFFFF"/>
        <w:spacing w:after="0" w:line="240" w:lineRule="auto"/>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spacing w:after="0" w:line="240" w:lineRule="auto"/>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311CD5" w:rsidRPr="00B655BC" w:rsidRDefault="00311CD5" w:rsidP="00311CD5">
      <w:pPr>
        <w:shd w:val="clear" w:color="auto" w:fill="FFFFFF"/>
        <w:spacing w:after="0" w:line="240" w:lineRule="auto"/>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допускається до 4 лексико-граматичних, стилістичних та фонетичних помилок, які не впливають на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добре володіння навичками монологічного та діалогічного мовлення у межах програми;</w:t>
      </w:r>
    </w:p>
    <w:p w:rsidR="00311CD5" w:rsidRPr="00B655BC" w:rsidRDefault="00311CD5" w:rsidP="00311CD5">
      <w:pPr>
        <w:shd w:val="clear" w:color="auto" w:fill="FFFFFF"/>
        <w:tabs>
          <w:tab w:val="left" w:pos="7858"/>
        </w:tabs>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незначні порушення фонетичного оформлення мовлення;</w:t>
      </w:r>
    </w:p>
    <w:p w:rsidR="00311CD5" w:rsidRPr="00B655BC" w:rsidRDefault="00311CD5" w:rsidP="00311CD5">
      <w:pPr>
        <w:shd w:val="clear" w:color="auto" w:fill="FFFFFF"/>
        <w:tabs>
          <w:tab w:val="left" w:pos="1061"/>
        </w:tabs>
        <w:spacing w:after="0" w:line="240" w:lineRule="auto"/>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"Задовільно"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tabs>
          <w:tab w:val="left" w:pos="0"/>
        </w:tabs>
        <w:spacing w:after="0" w:line="240" w:lineRule="auto"/>
        <w:ind w:right="82"/>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lastRenderedPageBreak/>
        <w:t>недостатньо добре володіння навичками монологічного та діалогічного мовлення у межах програми;</w:t>
      </w:r>
    </w:p>
    <w:p w:rsidR="00311CD5" w:rsidRPr="00B655BC" w:rsidRDefault="00311CD5" w:rsidP="00311CD5">
      <w:pPr>
        <w:shd w:val="clear" w:color="auto" w:fill="FFFFFF"/>
        <w:tabs>
          <w:tab w:val="left" w:pos="0"/>
        </w:tabs>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частково неправильне і недоцільне вживання лексичних та граматичних одиниць з тем, які вивчалися, їхня одноманітність; </w:t>
      </w:r>
    </w:p>
    <w:p w:rsidR="00311CD5" w:rsidRPr="00B655BC" w:rsidRDefault="00311CD5" w:rsidP="00311CD5">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311CD5" w:rsidRPr="00B655BC" w:rsidRDefault="00311CD5" w:rsidP="00311CD5">
      <w:pPr>
        <w:shd w:val="clear" w:color="auto" w:fill="FFFFFF"/>
        <w:tabs>
          <w:tab w:val="left" w:pos="0"/>
        </w:tabs>
        <w:spacing w:after="0" w:line="240" w:lineRule="auto"/>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допускається до 10 лексико-граматичних, стилістичних та фонетичних помилок, які суттєво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40" w:lineRule="auto"/>
        <w:ind w:left="10"/>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"Незадовільно </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недостатнє володіння навичками монологічного та діалогічного мовлення у межах програми;</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невміння вести бесіду за заданою ситуацією;</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з тем, які вивчалися, їхня одноманітність;</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суттєві порушення фонетичного оформлення мовлення;</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допущено 11 лексико-граматичних, стилістичних та фонетичних помилок, які унеможливлюють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вжитий артикль вважається половиною помилки).</w:t>
      </w: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z w:val="28"/>
          <w:szCs w:val="28"/>
          <w:lang w:val="uk-UA" w:eastAsia="ru-RU"/>
        </w:rPr>
      </w:pP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z w:val="28"/>
          <w:szCs w:val="28"/>
          <w:lang w:val="uk-UA" w:eastAsia="ru-RU"/>
        </w:rPr>
      </w:pPr>
      <w:r w:rsidRPr="00B655BC">
        <w:rPr>
          <w:rFonts w:ascii="Times New Roman" w:eastAsia="Times New Roman" w:hAnsi="Times New Roman" w:cs="Times New Roman"/>
          <w:b/>
          <w:sz w:val="28"/>
          <w:szCs w:val="28"/>
          <w:lang w:val="uk-UA" w:eastAsia="ru-RU"/>
        </w:rPr>
        <w:t xml:space="preserve">2. </w:t>
      </w:r>
      <w:r w:rsidRPr="00B655BC">
        <w:rPr>
          <w:rFonts w:ascii="Times New Roman" w:eastAsia="Times New Roman" w:hAnsi="Times New Roman" w:cs="Times New Roman"/>
          <w:b/>
          <w:iCs/>
          <w:sz w:val="28"/>
          <w:szCs w:val="28"/>
          <w:lang w:val="uk-UA" w:eastAsia="ru-RU"/>
        </w:rPr>
        <w:t>Монологічне/діалогічне мовлення за заданою ситуацією</w:t>
      </w: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z w:val="28"/>
          <w:szCs w:val="28"/>
          <w:lang w:val="uk-UA" w:eastAsia="ru-RU"/>
        </w:rPr>
      </w:pPr>
      <w:r w:rsidRPr="00B655BC">
        <w:rPr>
          <w:rFonts w:ascii="Times New Roman" w:eastAsia="Times New Roman" w:hAnsi="Times New Roman" w:cs="Times New Roman"/>
          <w:b/>
          <w:bCs/>
          <w:spacing w:val="-2"/>
          <w:sz w:val="28"/>
          <w:szCs w:val="28"/>
          <w:lang w:val="uk-UA" w:eastAsia="ru-RU"/>
        </w:rPr>
        <w:t xml:space="preserve">Оцінка </w:t>
      </w:r>
      <w:r w:rsidRPr="00B655BC">
        <w:rPr>
          <w:rFonts w:ascii="Times New Roman" w:eastAsia="Times New Roman" w:hAnsi="Times New Roman" w:cs="Times New Roman"/>
          <w:b/>
          <w:bCs/>
          <w:i/>
          <w:iCs/>
          <w:spacing w:val="-2"/>
          <w:sz w:val="28"/>
          <w:szCs w:val="28"/>
          <w:lang w:val="uk-UA" w:eastAsia="ru-RU"/>
        </w:rPr>
        <w:t xml:space="preserve">"Відмінно" </w:t>
      </w:r>
      <w:r w:rsidRPr="00B655BC">
        <w:rPr>
          <w:rFonts w:ascii="Times New Roman" w:eastAsia="Times New Roman" w:hAnsi="Times New Roman" w:cs="Times New Roman"/>
          <w:spacing w:val="-2"/>
          <w:sz w:val="28"/>
          <w:szCs w:val="28"/>
          <w:lang w:val="uk-UA" w:eastAsia="ru-RU"/>
        </w:rPr>
        <w:t>виставляється за:</w:t>
      </w:r>
      <w:r w:rsidRPr="00B655BC">
        <w:rPr>
          <w:rFonts w:ascii="Times New Roman" w:eastAsia="Times New Roman" w:hAnsi="Times New Roman" w:cs="Times New Roman"/>
          <w:sz w:val="28"/>
          <w:szCs w:val="28"/>
          <w:lang w:val="uk-UA" w:eastAsia="ru-RU"/>
        </w:rPr>
        <w:tab/>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достатньо вільне володіння навичками монологічного та діалогічного мовлення у </w:t>
      </w:r>
      <w:r w:rsidRPr="00B655BC">
        <w:rPr>
          <w:rFonts w:ascii="Times New Roman" w:eastAsia="Times New Roman" w:hAnsi="Times New Roman" w:cs="Times New Roman"/>
          <w:spacing w:val="-1"/>
          <w:sz w:val="28"/>
          <w:szCs w:val="28"/>
          <w:lang w:val="uk-UA" w:eastAsia="ru-RU"/>
        </w:rPr>
        <w:t>межах програми;</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доцільне вживання лексичних та граматичних одиниць з тем, які вивчалися, їхню різноманітність;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допускається до 4 лексико-граматичних, стилістичних та фонетичних помилок, які не впливають на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добре володіння навичками монологічного та діалогічного мовлення у межах програми;</w:t>
      </w:r>
    </w:p>
    <w:p w:rsidR="00311CD5" w:rsidRPr="00B655BC" w:rsidRDefault="00311CD5" w:rsidP="00311CD5">
      <w:pPr>
        <w:shd w:val="clear" w:color="auto" w:fill="FFFFFF"/>
        <w:tabs>
          <w:tab w:val="left" w:pos="7858"/>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незначні порушення фонетичного оформлення мовлення;</w:t>
      </w:r>
    </w:p>
    <w:p w:rsidR="00311CD5" w:rsidRPr="00B655BC" w:rsidRDefault="00311CD5" w:rsidP="00311CD5">
      <w:pPr>
        <w:shd w:val="clear" w:color="auto" w:fill="FFFFFF"/>
        <w:tabs>
          <w:tab w:val="left" w:pos="1061"/>
        </w:tabs>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spacing w:after="0" w:line="274" w:lineRule="exact"/>
        <w:ind w:right="-1"/>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"Задовільно"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tabs>
          <w:tab w:val="left" w:pos="709"/>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недостатньо добре володіння навичками монологічного та діалогічного мовлення у межах програми;</w:t>
      </w:r>
    </w:p>
    <w:p w:rsidR="00311CD5" w:rsidRPr="00B655BC" w:rsidRDefault="00311CD5" w:rsidP="00311CD5">
      <w:pPr>
        <w:shd w:val="clear" w:color="auto" w:fill="FFFFFF"/>
        <w:tabs>
          <w:tab w:val="left" w:pos="709"/>
        </w:tabs>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частково неправильне і недоцільне вживання лексичних та граматичних одиниць з тем, які вивчалися, їхня одноманітність; </w:t>
      </w:r>
    </w:p>
    <w:p w:rsidR="00311CD5" w:rsidRPr="00B655BC" w:rsidRDefault="00311CD5" w:rsidP="00311CD5">
      <w:pPr>
        <w:shd w:val="clear" w:color="auto" w:fill="FFFFFF"/>
        <w:tabs>
          <w:tab w:val="left" w:pos="709"/>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311CD5" w:rsidRPr="00B655BC" w:rsidRDefault="00311CD5" w:rsidP="00311CD5">
      <w:pPr>
        <w:shd w:val="clear" w:color="auto" w:fill="FFFFFF"/>
        <w:tabs>
          <w:tab w:val="left" w:pos="709"/>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lastRenderedPageBreak/>
        <w:t>допускається до 10 лексико-граматичних, стилістичних та фонетичних помилок, які суттєво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ind w:left="10"/>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"Незадовільно </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недостатнє володіння навичками монологічного та діалогічного мовлення у межах програми;</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невміння вести бесіду за заданою ситуацією;</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з тем, які вивчалися, їхня одноманітність;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суттєві порушення фонетичного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допущено 11 лексико-граматичних, стилістичних та фонетичних помилок, які унеможливлюють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вжитий артикль вважається половиною помилки).</w:t>
      </w: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pacing w:val="-1"/>
          <w:sz w:val="28"/>
          <w:szCs w:val="28"/>
          <w:lang w:val="uk-UA" w:eastAsia="ru-RU"/>
        </w:rPr>
      </w:pP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pacing w:val="-1"/>
          <w:sz w:val="28"/>
          <w:szCs w:val="28"/>
          <w:lang w:val="uk-UA" w:eastAsia="ru-RU"/>
        </w:rPr>
      </w:pPr>
      <w:r w:rsidRPr="00B655BC">
        <w:rPr>
          <w:rFonts w:ascii="Times New Roman" w:eastAsia="Times New Roman" w:hAnsi="Times New Roman" w:cs="Times New Roman"/>
          <w:b/>
          <w:spacing w:val="-1"/>
          <w:sz w:val="28"/>
          <w:szCs w:val="28"/>
          <w:lang w:val="uk-UA" w:eastAsia="ru-RU"/>
        </w:rPr>
        <w:t>3. Переклад речень/ ситуації з української мови на іноземну.</w:t>
      </w: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pacing w:val="-1"/>
          <w:sz w:val="28"/>
          <w:szCs w:val="28"/>
          <w:lang w:val="uk-UA" w:eastAsia="ru-RU"/>
        </w:rPr>
      </w:pPr>
      <w:r w:rsidRPr="00B655BC">
        <w:rPr>
          <w:rFonts w:ascii="Times New Roman" w:eastAsia="Times New Roman" w:hAnsi="Times New Roman" w:cs="Times New Roman"/>
          <w:b/>
          <w:bCs/>
          <w:spacing w:val="-2"/>
          <w:sz w:val="28"/>
          <w:szCs w:val="28"/>
          <w:lang w:val="uk-UA" w:eastAsia="ru-RU"/>
        </w:rPr>
        <w:t xml:space="preserve">Оцінка </w:t>
      </w:r>
      <w:r w:rsidRPr="00B655BC">
        <w:rPr>
          <w:rFonts w:ascii="Times New Roman" w:eastAsia="Times New Roman" w:hAnsi="Times New Roman" w:cs="Times New Roman"/>
          <w:b/>
          <w:bCs/>
          <w:i/>
          <w:iCs/>
          <w:spacing w:val="-2"/>
          <w:sz w:val="28"/>
          <w:szCs w:val="28"/>
          <w:lang w:val="uk-UA" w:eastAsia="ru-RU"/>
        </w:rPr>
        <w:t xml:space="preserve">"Відмінно" </w:t>
      </w:r>
      <w:r w:rsidRPr="00B655BC">
        <w:rPr>
          <w:rFonts w:ascii="Times New Roman" w:eastAsia="Times New Roman" w:hAnsi="Times New Roman" w:cs="Times New Roman"/>
          <w:spacing w:val="-2"/>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допускається до 4 лексико-граматичних, стилістичних та фонетичних помилок, які не впливають на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311CD5" w:rsidRPr="00B655BC" w:rsidRDefault="00311CD5" w:rsidP="00311CD5">
      <w:pPr>
        <w:shd w:val="clear" w:color="auto" w:fill="FFFFFF"/>
        <w:spacing w:after="0" w:line="274" w:lineRule="exact"/>
        <w:ind w:right="36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tabs>
          <w:tab w:val="left" w:pos="7858"/>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незначні порушення фонетичного оформлення мовлення;</w:t>
      </w:r>
    </w:p>
    <w:p w:rsidR="00311CD5" w:rsidRPr="00B655BC" w:rsidRDefault="00311CD5" w:rsidP="00311CD5">
      <w:pPr>
        <w:shd w:val="clear" w:color="auto" w:fill="FFFFFF"/>
        <w:tabs>
          <w:tab w:val="left" w:pos="1061"/>
        </w:tabs>
        <w:spacing w:after="0" w:line="274" w:lineRule="exact"/>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"Задовільно"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частково неправильне і недоцільне вживання лексичних та граматичних одиниць з тем, які вивчалися, їхня одноманітність; </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311CD5" w:rsidRPr="00B655BC" w:rsidRDefault="00311CD5" w:rsidP="00311CD5">
      <w:pPr>
        <w:shd w:val="clear" w:color="auto" w:fill="FFFFFF"/>
        <w:tabs>
          <w:tab w:val="left" w:pos="1061"/>
        </w:tabs>
        <w:spacing w:after="0" w:line="274" w:lineRule="exact"/>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допускається до 10 лексико-граматичних, стилістичних та фонетичних помилок, які суттєво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ind w:left="10"/>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"Незадовільно </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з тем, які вивчалися, їхня одноманітність;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суттєві порушення фонетичного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допущено 11 лексико-граматичних, стилістичних та фонетичних помилок, які унеможливлюють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вжитий артикль вважається половиною помилки).</w:t>
      </w:r>
    </w:p>
    <w:p w:rsidR="00311CD5" w:rsidRPr="00B655BC" w:rsidRDefault="00311CD5" w:rsidP="00873A15">
      <w:pPr>
        <w:shd w:val="clear" w:color="auto" w:fill="FFFFFF"/>
        <w:tabs>
          <w:tab w:val="left" w:pos="9984"/>
        </w:tabs>
        <w:spacing w:after="0" w:line="240" w:lineRule="auto"/>
        <w:jc w:val="both"/>
        <w:rPr>
          <w:rFonts w:ascii="Times New Roman" w:eastAsia="Times New Roman" w:hAnsi="Times New Roman" w:cs="Times New Roman"/>
          <w:b/>
          <w:iCs/>
          <w:spacing w:val="-4"/>
          <w:sz w:val="28"/>
          <w:szCs w:val="28"/>
          <w:lang w:eastAsia="ru-RU"/>
        </w:rPr>
      </w:pPr>
    </w:p>
    <w:p w:rsidR="00873A15" w:rsidRPr="00B655BC" w:rsidRDefault="00C11B2A" w:rsidP="00311CD5">
      <w:pPr>
        <w:shd w:val="clear" w:color="auto" w:fill="FFFFFF"/>
        <w:tabs>
          <w:tab w:val="left" w:pos="9984"/>
        </w:tabs>
        <w:spacing w:after="0" w:line="240" w:lineRule="auto"/>
        <w:jc w:val="center"/>
        <w:rPr>
          <w:rFonts w:ascii="Times New Roman" w:eastAsia="Times New Roman" w:hAnsi="Times New Roman" w:cs="Times New Roman"/>
          <w:b/>
          <w:iCs/>
          <w:spacing w:val="-4"/>
          <w:sz w:val="28"/>
          <w:szCs w:val="28"/>
          <w:lang w:val="uk-UA" w:eastAsia="ru-RU"/>
        </w:rPr>
      </w:pPr>
      <w:r w:rsidRPr="00B655BC">
        <w:rPr>
          <w:rFonts w:ascii="Times New Roman" w:eastAsia="Times New Roman" w:hAnsi="Times New Roman" w:cs="Times New Roman"/>
          <w:b/>
          <w:iCs/>
          <w:spacing w:val="-4"/>
          <w:sz w:val="28"/>
          <w:szCs w:val="28"/>
          <w:lang w:val="uk-UA" w:eastAsia="ru-RU"/>
        </w:rPr>
        <w:t>Критерії оцінювання</w:t>
      </w:r>
      <w:r w:rsidR="00873A15" w:rsidRPr="00B655BC">
        <w:rPr>
          <w:rFonts w:ascii="Times New Roman" w:eastAsia="Times New Roman" w:hAnsi="Times New Roman" w:cs="Times New Roman"/>
          <w:b/>
          <w:iCs/>
          <w:spacing w:val="-4"/>
          <w:sz w:val="28"/>
          <w:szCs w:val="28"/>
          <w:lang w:val="uk-UA" w:eastAsia="ru-RU"/>
        </w:rPr>
        <w:t xml:space="preserve"> відповідей студентів під час іспиту з німецької мови</w:t>
      </w:r>
    </w:p>
    <w:p w:rsidR="00873A15" w:rsidRPr="00B655BC" w:rsidRDefault="00873A15" w:rsidP="00873A15">
      <w:pPr>
        <w:shd w:val="clear" w:color="auto" w:fill="FFFFFF"/>
        <w:tabs>
          <w:tab w:val="left" w:pos="9984"/>
        </w:tabs>
        <w:spacing w:after="0" w:line="240" w:lineRule="auto"/>
        <w:rPr>
          <w:rFonts w:ascii="Times New Roman" w:eastAsia="Times New Roman" w:hAnsi="Times New Roman" w:cs="Times New Roman"/>
          <w:iCs/>
          <w:sz w:val="28"/>
          <w:szCs w:val="28"/>
          <w:lang w:val="uk-UA" w:eastAsia="ru-RU"/>
        </w:rPr>
      </w:pPr>
    </w:p>
    <w:p w:rsidR="00DB1F5A" w:rsidRPr="00B655BC" w:rsidRDefault="00DB1F5A" w:rsidP="00311CD5">
      <w:pPr>
        <w:pStyle w:val="a3"/>
        <w:shd w:val="clear" w:color="auto" w:fill="FFFFFF"/>
        <w:tabs>
          <w:tab w:val="left" w:pos="9984"/>
        </w:tabs>
        <w:spacing w:after="0" w:line="240" w:lineRule="auto"/>
        <w:ind w:left="0"/>
        <w:rPr>
          <w:rFonts w:ascii="Times New Roman" w:eastAsia="Times New Roman" w:hAnsi="Times New Roman"/>
          <w:b/>
          <w:i/>
          <w:iCs/>
          <w:sz w:val="28"/>
          <w:szCs w:val="28"/>
          <w:lang w:val="uk-UA" w:eastAsia="ru-RU"/>
        </w:rPr>
      </w:pPr>
      <w:r w:rsidRPr="00B655BC">
        <w:rPr>
          <w:rFonts w:ascii="Times New Roman" w:eastAsia="Times New Roman" w:hAnsi="Times New Roman"/>
          <w:b/>
          <w:iCs/>
          <w:sz w:val="28"/>
          <w:szCs w:val="28"/>
          <w:lang w:val="uk-UA" w:eastAsia="ru-RU"/>
        </w:rPr>
        <w:t>1. Р</w:t>
      </w:r>
      <w:r w:rsidR="00873A15" w:rsidRPr="00B655BC">
        <w:rPr>
          <w:rFonts w:ascii="Times New Roman" w:eastAsia="Times New Roman" w:hAnsi="Times New Roman"/>
          <w:b/>
          <w:iCs/>
          <w:sz w:val="28"/>
          <w:szCs w:val="28"/>
          <w:lang w:val="uk-UA" w:eastAsia="ru-RU"/>
        </w:rPr>
        <w:t>обота з тексто</w:t>
      </w:r>
      <w:r w:rsidR="00516E31" w:rsidRPr="00B655BC">
        <w:rPr>
          <w:rFonts w:ascii="Times New Roman" w:eastAsia="Times New Roman" w:hAnsi="Times New Roman"/>
          <w:b/>
          <w:iCs/>
          <w:sz w:val="28"/>
          <w:szCs w:val="28"/>
          <w:lang w:val="uk-UA" w:eastAsia="ru-RU"/>
        </w:rPr>
        <w:t xml:space="preserve">м (читання, переказ тексту </w:t>
      </w:r>
      <w:r w:rsidR="00873A15" w:rsidRPr="00B655BC">
        <w:rPr>
          <w:rFonts w:ascii="Times New Roman" w:eastAsia="Times New Roman" w:hAnsi="Times New Roman"/>
          <w:b/>
          <w:iCs/>
          <w:sz w:val="28"/>
          <w:szCs w:val="28"/>
          <w:lang w:val="uk-UA" w:eastAsia="ru-RU"/>
        </w:rPr>
        <w:t>тощо).</w:t>
      </w:r>
    </w:p>
    <w:p w:rsidR="00873A15" w:rsidRPr="00B655BC" w:rsidRDefault="00873A15" w:rsidP="00DB1F5A">
      <w:pPr>
        <w:shd w:val="clear" w:color="auto" w:fill="FFFFFF"/>
        <w:tabs>
          <w:tab w:val="left" w:pos="9984"/>
        </w:tabs>
        <w:spacing w:after="0" w:line="240" w:lineRule="auto"/>
        <w:rPr>
          <w:rFonts w:ascii="Times New Roman" w:eastAsia="Times New Roman" w:hAnsi="Times New Roman"/>
          <w:b/>
          <w:sz w:val="28"/>
          <w:szCs w:val="28"/>
          <w:lang w:eastAsia="ru-RU"/>
        </w:rPr>
      </w:pPr>
      <w:r w:rsidRPr="00B655BC">
        <w:rPr>
          <w:rFonts w:ascii="Times New Roman" w:eastAsia="Times New Roman" w:hAnsi="Times New Roman"/>
          <w:b/>
          <w:sz w:val="28"/>
          <w:szCs w:val="28"/>
          <w:lang w:val="uk-UA" w:eastAsia="ru-RU"/>
        </w:rPr>
        <w:t xml:space="preserve">Оцінка </w:t>
      </w:r>
      <w:r w:rsidRPr="00B655BC">
        <w:rPr>
          <w:rFonts w:ascii="Times New Roman" w:eastAsia="Times New Roman" w:hAnsi="Times New Roman"/>
          <w:b/>
          <w:bCs/>
          <w:i/>
          <w:iCs/>
          <w:sz w:val="28"/>
          <w:szCs w:val="28"/>
          <w:lang w:val="uk-UA" w:eastAsia="ru-RU"/>
        </w:rPr>
        <w:t xml:space="preserve">"Відмінно" </w:t>
      </w:r>
      <w:r w:rsidRPr="00B655BC">
        <w:rPr>
          <w:rFonts w:ascii="Times New Roman" w:eastAsia="Times New Roman" w:hAnsi="Times New Roman"/>
          <w:sz w:val="28"/>
          <w:szCs w:val="28"/>
          <w:lang w:val="uk-UA" w:eastAsia="ru-RU"/>
        </w:rPr>
        <w:t>передбачає виконання таких вимог:</w:t>
      </w:r>
    </w:p>
    <w:p w:rsidR="00873A15" w:rsidRPr="00B655BC" w:rsidRDefault="00873A15" w:rsidP="00DB1F5A">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повне розуміння тексту;</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логічне викладення змісту прочитаного з доцільним  використанням засобів міжфразового зв'язку;</w:t>
      </w:r>
    </w:p>
    <w:p w:rsidR="00DB1F5A" w:rsidRPr="00B655BC" w:rsidRDefault="00873A15" w:rsidP="00DB1F5A">
      <w:pPr>
        <w:shd w:val="clear" w:color="auto" w:fill="FFFFFF"/>
        <w:tabs>
          <w:tab w:val="left" w:pos="10620"/>
        </w:tabs>
        <w:spacing w:after="0" w:line="274" w:lineRule="exact"/>
        <w:ind w:right="-89"/>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доцільне вживання лексичних та граматичних </w:t>
      </w:r>
      <w:r w:rsidR="00DB1F5A" w:rsidRPr="00B655BC">
        <w:rPr>
          <w:rFonts w:ascii="Times New Roman" w:eastAsia="Times New Roman" w:hAnsi="Times New Roman" w:cs="Times New Roman"/>
          <w:sz w:val="28"/>
          <w:szCs w:val="28"/>
          <w:lang w:val="uk-UA" w:eastAsia="ru-RU"/>
        </w:rPr>
        <w:t>одиниць з тем, які вивчалися;</w:t>
      </w:r>
    </w:p>
    <w:p w:rsidR="00873A15" w:rsidRPr="00B655BC" w:rsidRDefault="00873A15" w:rsidP="00DB1F5A">
      <w:pPr>
        <w:shd w:val="clear" w:color="auto" w:fill="FFFFFF"/>
        <w:tabs>
          <w:tab w:val="left" w:pos="10620"/>
        </w:tabs>
        <w:spacing w:after="0" w:line="274" w:lineRule="exact"/>
        <w:ind w:right="-89"/>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допускається до 4 лексико-граматичних, стилістичних та фонет</w:t>
      </w:r>
      <w:r w:rsidR="00DB1F5A" w:rsidRPr="00B655BC">
        <w:rPr>
          <w:rFonts w:ascii="Times New Roman" w:eastAsia="Times New Roman" w:hAnsi="Times New Roman" w:cs="Times New Roman"/>
          <w:sz w:val="28"/>
          <w:szCs w:val="28"/>
          <w:lang w:val="uk-UA" w:eastAsia="ru-RU"/>
        </w:rPr>
        <w:t>ичних помилок, які не впливають на розуміння висловлювання (фонетична</w:t>
      </w:r>
      <w:r w:rsidRPr="00B655BC">
        <w:rPr>
          <w:rFonts w:ascii="Times New Roman" w:eastAsia="Times New Roman" w:hAnsi="Times New Roman" w:cs="Times New Roman"/>
          <w:sz w:val="28"/>
          <w:szCs w:val="28"/>
          <w:lang w:val="uk-UA" w:eastAsia="ru-RU"/>
        </w:rPr>
        <w:t xml:space="preserve">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передбачає виконання таких вимог</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повне розуміння тексту;</w:t>
      </w:r>
    </w:p>
    <w:p w:rsidR="00873A15" w:rsidRPr="00B655BC" w:rsidRDefault="00873A15" w:rsidP="00873A15">
      <w:pPr>
        <w:shd w:val="clear" w:color="auto" w:fill="FFFFFF"/>
        <w:tabs>
          <w:tab w:val="left" w:pos="1061"/>
        </w:tabs>
        <w:spacing w:after="0" w:line="274" w:lineRule="exact"/>
        <w:ind w:right="485"/>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логічне викладення змісту прочитаного тексту з незначним порушенням міжфразових </w:t>
      </w:r>
      <w:proofErr w:type="spellStart"/>
      <w:r w:rsidRPr="00B655BC">
        <w:rPr>
          <w:rFonts w:ascii="Times New Roman" w:eastAsia="Times New Roman" w:hAnsi="Times New Roman" w:cs="Times New Roman"/>
          <w:sz w:val="28"/>
          <w:szCs w:val="28"/>
          <w:lang w:val="uk-UA" w:eastAsia="ru-RU"/>
        </w:rPr>
        <w:t>зв'язків</w:t>
      </w:r>
      <w:proofErr w:type="spellEnd"/>
      <w:r w:rsidRPr="00B655BC">
        <w:rPr>
          <w:rFonts w:ascii="Times New Roman" w:eastAsia="Times New Roman" w:hAnsi="Times New Roman" w:cs="Times New Roman"/>
          <w:sz w:val="28"/>
          <w:szCs w:val="28"/>
          <w:lang w:val="uk-UA" w:eastAsia="ru-RU"/>
        </w:rPr>
        <w:t>;</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незначні порушення фонетичного оформлення мовлення;</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w:t>
      </w:r>
      <w:r w:rsidR="00DB1F5A" w:rsidRPr="00B655BC">
        <w:rPr>
          <w:rFonts w:ascii="Times New Roman" w:eastAsia="Times New Roman" w:hAnsi="Times New Roman" w:cs="Times New Roman"/>
          <w:sz w:val="28"/>
          <w:szCs w:val="28"/>
          <w:lang w:val="uk-UA" w:eastAsia="ru-RU"/>
        </w:rPr>
        <w:t>ня</w:t>
      </w:r>
      <w:r w:rsidRPr="00B655BC">
        <w:rPr>
          <w:rFonts w:ascii="Times New Roman" w:eastAsia="Times New Roman" w:hAnsi="Times New Roman" w:cs="Times New Roman"/>
          <w:sz w:val="28"/>
          <w:szCs w:val="28"/>
          <w:lang w:val="uk-UA" w:eastAsia="ru-RU"/>
        </w:rPr>
        <w:t xml:space="preserve"> різноманітність;</w:t>
      </w:r>
    </w:p>
    <w:p w:rsidR="00873A15" w:rsidRPr="00B655BC" w:rsidRDefault="00873A15" w:rsidP="00873A15">
      <w:pPr>
        <w:shd w:val="clear" w:color="auto" w:fill="FFFFFF"/>
        <w:tabs>
          <w:tab w:val="left" w:pos="1061"/>
        </w:tabs>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873A15" w:rsidRPr="00B655BC" w:rsidRDefault="00873A15" w:rsidP="00873A15">
      <w:pPr>
        <w:shd w:val="clear" w:color="auto" w:fill="FFFFFF"/>
        <w:spacing w:after="0" w:line="274" w:lineRule="exact"/>
        <w:ind w:left="5"/>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pacing w:val="-1"/>
          <w:sz w:val="28"/>
          <w:szCs w:val="28"/>
          <w:lang w:val="uk-UA" w:eastAsia="ru-RU"/>
        </w:rPr>
        <w:t xml:space="preserve">Оцінка </w:t>
      </w:r>
      <w:r w:rsidRPr="00B655BC">
        <w:rPr>
          <w:rFonts w:ascii="Times New Roman" w:eastAsia="Times New Roman" w:hAnsi="Times New Roman" w:cs="Times New Roman"/>
          <w:b/>
          <w:bCs/>
          <w:i/>
          <w:iCs/>
          <w:spacing w:val="-1"/>
          <w:sz w:val="28"/>
          <w:szCs w:val="28"/>
          <w:lang w:val="uk-UA" w:eastAsia="ru-RU"/>
        </w:rPr>
        <w:t xml:space="preserve">"Задовільно </w:t>
      </w:r>
      <w:r w:rsidRPr="00B655BC">
        <w:rPr>
          <w:rFonts w:ascii="Times New Roman" w:eastAsia="Times New Roman" w:hAnsi="Times New Roman" w:cs="Times New Roman"/>
          <w:i/>
          <w:iCs/>
          <w:spacing w:val="-1"/>
          <w:sz w:val="28"/>
          <w:szCs w:val="28"/>
          <w:lang w:val="uk-UA" w:eastAsia="ru-RU"/>
        </w:rPr>
        <w:t xml:space="preserve">" </w:t>
      </w:r>
      <w:r w:rsidRPr="00B655BC">
        <w:rPr>
          <w:rFonts w:ascii="Times New Roman" w:eastAsia="Times New Roman" w:hAnsi="Times New Roman" w:cs="Times New Roman"/>
          <w:spacing w:val="-1"/>
          <w:sz w:val="28"/>
          <w:szCs w:val="28"/>
          <w:lang w:val="uk-UA" w:eastAsia="ru-RU"/>
        </w:rPr>
        <w:t>передбачає виконання таких вимог</w:t>
      </w:r>
    </w:p>
    <w:p w:rsidR="00873A15" w:rsidRPr="00B655BC" w:rsidRDefault="00873A15" w:rsidP="001362CC">
      <w:pPr>
        <w:shd w:val="clear" w:color="auto" w:fill="FFFFFF"/>
        <w:tabs>
          <w:tab w:val="left" w:pos="8107"/>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неповне розуміння тексту;</w:t>
      </w:r>
      <w:r w:rsidRPr="00B655BC">
        <w:rPr>
          <w:rFonts w:ascii="Times New Roman" w:eastAsia="Times New Roman" w:hAnsi="Times New Roman" w:cs="Times New Roman"/>
          <w:sz w:val="28"/>
          <w:szCs w:val="28"/>
          <w:lang w:val="uk-UA" w:eastAsia="ru-RU"/>
        </w:rPr>
        <w:tab/>
        <w:t>.</w:t>
      </w:r>
    </w:p>
    <w:p w:rsidR="00873A15" w:rsidRPr="00B655BC" w:rsidRDefault="001362CC" w:rsidP="001362CC">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частково нелогічне </w:t>
      </w:r>
      <w:r w:rsidR="00873A15" w:rsidRPr="00B655BC">
        <w:rPr>
          <w:rFonts w:ascii="Times New Roman" w:eastAsia="Times New Roman" w:hAnsi="Times New Roman" w:cs="Times New Roman"/>
          <w:sz w:val="28"/>
          <w:szCs w:val="28"/>
          <w:lang w:val="uk-UA" w:eastAsia="ru-RU"/>
        </w:rPr>
        <w:t xml:space="preserve">викладення </w:t>
      </w:r>
      <w:r w:rsidRPr="00B655BC">
        <w:rPr>
          <w:rFonts w:ascii="Times New Roman" w:eastAsia="Times New Roman" w:hAnsi="Times New Roman" w:cs="Times New Roman"/>
          <w:sz w:val="28"/>
          <w:szCs w:val="28"/>
          <w:lang w:val="uk-UA" w:eastAsia="ru-RU"/>
        </w:rPr>
        <w:t xml:space="preserve">змісту прочитаного тексту з </w:t>
      </w:r>
      <w:r w:rsidR="00873A15" w:rsidRPr="00B655BC">
        <w:rPr>
          <w:rFonts w:ascii="Times New Roman" w:eastAsia="Times New Roman" w:hAnsi="Times New Roman" w:cs="Times New Roman"/>
          <w:sz w:val="28"/>
          <w:szCs w:val="28"/>
          <w:lang w:val="uk-UA" w:eastAsia="ru-RU"/>
        </w:rPr>
        <w:t xml:space="preserve">порушенням міжфразових </w:t>
      </w:r>
      <w:proofErr w:type="spellStart"/>
      <w:r w:rsidR="00873A15" w:rsidRPr="00B655BC">
        <w:rPr>
          <w:rFonts w:ascii="Times New Roman" w:eastAsia="Times New Roman" w:hAnsi="Times New Roman" w:cs="Times New Roman"/>
          <w:sz w:val="28"/>
          <w:szCs w:val="28"/>
          <w:lang w:val="uk-UA" w:eastAsia="ru-RU"/>
        </w:rPr>
        <w:t>зв'язків</w:t>
      </w:r>
      <w:proofErr w:type="spellEnd"/>
      <w:r w:rsidR="00873A15" w:rsidRPr="00B655BC">
        <w:rPr>
          <w:rFonts w:ascii="Times New Roman" w:eastAsia="Times New Roman" w:hAnsi="Times New Roman" w:cs="Times New Roman"/>
          <w:sz w:val="28"/>
          <w:szCs w:val="28"/>
          <w:lang w:val="uk-UA" w:eastAsia="ru-RU"/>
        </w:rPr>
        <w:t>;</w:t>
      </w:r>
    </w:p>
    <w:p w:rsidR="00873A15" w:rsidRPr="00B655BC" w:rsidRDefault="00873A15" w:rsidP="001362CC">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частково неправильне і недоцільне вживання лексичних та граматичних одиниць з тем, які вивчалися, їх</w:t>
      </w:r>
      <w:r w:rsidR="009E2698" w:rsidRPr="00B655BC">
        <w:rPr>
          <w:rFonts w:ascii="Times New Roman" w:eastAsia="Times New Roman" w:hAnsi="Times New Roman" w:cs="Times New Roman"/>
          <w:sz w:val="28"/>
          <w:szCs w:val="28"/>
          <w:lang w:val="uk-UA" w:eastAsia="ru-RU"/>
        </w:rPr>
        <w:t>ня</w:t>
      </w:r>
      <w:r w:rsidRPr="00B655BC">
        <w:rPr>
          <w:rFonts w:ascii="Times New Roman" w:eastAsia="Times New Roman" w:hAnsi="Times New Roman" w:cs="Times New Roman"/>
          <w:sz w:val="28"/>
          <w:szCs w:val="28"/>
          <w:lang w:val="uk-UA" w:eastAsia="ru-RU"/>
        </w:rPr>
        <w:t xml:space="preserve"> одноманітність;</w:t>
      </w:r>
    </w:p>
    <w:p w:rsidR="00873A15" w:rsidRPr="00B655BC" w:rsidRDefault="00873A15" w:rsidP="001362CC">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873A15" w:rsidRPr="00B655BC" w:rsidRDefault="00873A15" w:rsidP="001362CC">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допускається до 10 лексико-граматичних, стилістичних та фонетичних помил</w:t>
      </w:r>
      <w:r w:rsidR="001362CC" w:rsidRPr="00B655BC">
        <w:rPr>
          <w:rFonts w:ascii="Times New Roman" w:eastAsia="Times New Roman" w:hAnsi="Times New Roman" w:cs="Times New Roman"/>
          <w:sz w:val="28"/>
          <w:szCs w:val="28"/>
          <w:lang w:val="uk-UA" w:eastAsia="ru-RU"/>
        </w:rPr>
        <w:t>ок, які суттєво</w:t>
      </w:r>
      <w:r w:rsidR="00DB1F5A" w:rsidRPr="00B655BC">
        <w:rPr>
          <w:rFonts w:ascii="Times New Roman" w:eastAsia="Times New Roman" w:hAnsi="Times New Roman" w:cs="Times New Roman"/>
          <w:sz w:val="28"/>
          <w:szCs w:val="28"/>
          <w:lang w:val="uk-UA" w:eastAsia="ru-RU"/>
        </w:rPr>
        <w:t xml:space="preserve"> </w:t>
      </w:r>
      <w:r w:rsidR="001362CC" w:rsidRPr="00B655BC">
        <w:rPr>
          <w:rFonts w:ascii="Times New Roman" w:eastAsia="Times New Roman" w:hAnsi="Times New Roman" w:cs="Times New Roman"/>
          <w:sz w:val="28"/>
          <w:szCs w:val="28"/>
          <w:lang w:val="uk-UA" w:eastAsia="ru-RU"/>
        </w:rPr>
        <w:t xml:space="preserve">впливають на розуміння висловлювання (фонетична помилка </w:t>
      </w:r>
      <w:r w:rsidRPr="00B655BC">
        <w:rPr>
          <w:rFonts w:ascii="Times New Roman" w:eastAsia="Times New Roman" w:hAnsi="Times New Roman" w:cs="Times New Roman"/>
          <w:sz w:val="28"/>
          <w:szCs w:val="28"/>
          <w:lang w:val="uk-UA" w:eastAsia="ru-RU"/>
        </w:rPr>
        <w:t xml:space="preserve">або </w:t>
      </w:r>
      <w:r w:rsidRPr="00B655BC">
        <w:rPr>
          <w:rFonts w:ascii="Times New Roman" w:eastAsia="Times New Roman" w:hAnsi="Times New Roman" w:cs="Times New Roman"/>
          <w:spacing w:val="-1"/>
          <w:sz w:val="28"/>
          <w:szCs w:val="28"/>
          <w:lang w:val="uk-UA" w:eastAsia="ru-RU"/>
        </w:rPr>
        <w:t xml:space="preserve">неправильно вжитий артикль вважається половиною помилки). </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00D27D8A" w:rsidRPr="00B655BC">
        <w:rPr>
          <w:rFonts w:ascii="Times New Roman" w:eastAsia="Times New Roman" w:hAnsi="Times New Roman" w:cs="Times New Roman"/>
          <w:b/>
          <w:bCs/>
          <w:i/>
          <w:iCs/>
          <w:sz w:val="28"/>
          <w:szCs w:val="28"/>
          <w:lang w:val="uk-UA" w:eastAsia="ru-RU"/>
        </w:rPr>
        <w:t>"Незадовільно</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873A15" w:rsidRPr="00B655BC" w:rsidRDefault="00873A15" w:rsidP="001362CC">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недостатнє розуміння тексту;</w:t>
      </w:r>
    </w:p>
    <w:p w:rsidR="00873A15" w:rsidRPr="00B655BC" w:rsidRDefault="00873A15" w:rsidP="00DB1F5A">
      <w:pPr>
        <w:shd w:val="clear" w:color="auto" w:fill="FFFFFF"/>
        <w:tabs>
          <w:tab w:val="left" w:pos="1061"/>
        </w:tabs>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нелогічне викладення змісту прочитаного тексту з суттєвим порушенням міжфразових </w:t>
      </w:r>
      <w:proofErr w:type="spellStart"/>
      <w:r w:rsidRPr="00B655BC">
        <w:rPr>
          <w:rFonts w:ascii="Times New Roman" w:eastAsia="Times New Roman" w:hAnsi="Times New Roman" w:cs="Times New Roman"/>
          <w:sz w:val="28"/>
          <w:szCs w:val="28"/>
          <w:lang w:val="uk-UA" w:eastAsia="ru-RU"/>
        </w:rPr>
        <w:t>зв'язків</w:t>
      </w:r>
      <w:proofErr w:type="spellEnd"/>
      <w:r w:rsidRPr="00B655BC">
        <w:rPr>
          <w:rFonts w:ascii="Times New Roman" w:eastAsia="Times New Roman" w:hAnsi="Times New Roman" w:cs="Times New Roman"/>
          <w:sz w:val="28"/>
          <w:szCs w:val="28"/>
          <w:lang w:val="uk-UA" w:eastAsia="ru-RU"/>
        </w:rPr>
        <w:t>;</w:t>
      </w:r>
    </w:p>
    <w:p w:rsidR="00873A15" w:rsidRPr="00B655BC" w:rsidRDefault="00873A15" w:rsidP="00DB1F5A">
      <w:pPr>
        <w:shd w:val="clear" w:color="auto" w:fill="FFFFFF"/>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які вивчалися, їх</w:t>
      </w:r>
      <w:r w:rsidR="00DB1F5A" w:rsidRPr="00B655BC">
        <w:rPr>
          <w:rFonts w:ascii="Times New Roman" w:eastAsia="Times New Roman" w:hAnsi="Times New Roman" w:cs="Times New Roman"/>
          <w:sz w:val="28"/>
          <w:szCs w:val="28"/>
          <w:lang w:val="uk-UA" w:eastAsia="ru-RU"/>
        </w:rPr>
        <w:t>ня</w:t>
      </w:r>
      <w:r w:rsidRPr="00B655BC">
        <w:rPr>
          <w:rFonts w:ascii="Times New Roman" w:eastAsia="Times New Roman" w:hAnsi="Times New Roman" w:cs="Times New Roman"/>
          <w:sz w:val="28"/>
          <w:szCs w:val="28"/>
          <w:lang w:val="uk-UA" w:eastAsia="ru-RU"/>
        </w:rPr>
        <w:t xml:space="preserve"> одноманітність; суттєві порушення фонетичного оформлення мовлення;</w:t>
      </w:r>
    </w:p>
    <w:p w:rsidR="00873A15" w:rsidRPr="00B655BC" w:rsidRDefault="001362CC" w:rsidP="00DB1F5A">
      <w:pPr>
        <w:shd w:val="clear" w:color="auto" w:fill="FFFFFF"/>
        <w:spacing w:after="0" w:line="274" w:lineRule="exact"/>
        <w:ind w:right="-1"/>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допущено 11 лексико-граматичних, стилістичних та фонетичних помилок, </w:t>
      </w:r>
      <w:r w:rsidR="00873A15" w:rsidRPr="00B655BC">
        <w:rPr>
          <w:rFonts w:ascii="Times New Roman" w:eastAsia="Times New Roman" w:hAnsi="Times New Roman" w:cs="Times New Roman"/>
          <w:sz w:val="28"/>
          <w:szCs w:val="28"/>
          <w:lang w:val="uk-UA" w:eastAsia="ru-RU"/>
        </w:rPr>
        <w:t>які унеможливлюють розуміння висловлювання (фонетична помилка або неправильно вжитий артикль</w:t>
      </w:r>
      <w:r w:rsidRPr="00B655BC">
        <w:rPr>
          <w:rFonts w:ascii="Times New Roman" w:eastAsia="Times New Roman" w:hAnsi="Times New Roman" w:cs="Times New Roman"/>
          <w:sz w:val="28"/>
          <w:szCs w:val="28"/>
          <w:lang w:val="uk-UA" w:eastAsia="ru-RU"/>
        </w:rPr>
        <w:t xml:space="preserve"> вважається половиною помилки).</w:t>
      </w:r>
    </w:p>
    <w:p w:rsidR="009E2698" w:rsidRPr="00B655BC" w:rsidRDefault="009E2698" w:rsidP="00873A15">
      <w:pPr>
        <w:shd w:val="clear" w:color="auto" w:fill="FFFFFF"/>
        <w:spacing w:after="0" w:line="274" w:lineRule="exact"/>
        <w:ind w:right="442"/>
        <w:jc w:val="both"/>
        <w:rPr>
          <w:rFonts w:ascii="Times New Roman" w:eastAsia="Times New Roman" w:hAnsi="Times New Roman" w:cs="Times New Roman"/>
          <w:b/>
          <w:sz w:val="28"/>
          <w:szCs w:val="28"/>
          <w:lang w:val="uk-UA" w:eastAsia="ru-RU"/>
        </w:rPr>
      </w:pPr>
    </w:p>
    <w:p w:rsidR="009E2698" w:rsidRPr="00B655BC" w:rsidRDefault="009E2698" w:rsidP="009E2698">
      <w:pPr>
        <w:spacing w:after="0" w:line="240" w:lineRule="auto"/>
        <w:rPr>
          <w:rFonts w:ascii="Times New Roman" w:hAnsi="Times New Roman" w:cs="Times New Roman"/>
          <w:b/>
          <w:sz w:val="28"/>
          <w:szCs w:val="28"/>
          <w:lang w:val="uk-UA" w:eastAsia="ru-RU"/>
        </w:rPr>
      </w:pPr>
      <w:r w:rsidRPr="00B655BC">
        <w:rPr>
          <w:rFonts w:ascii="Times New Roman" w:hAnsi="Times New Roman" w:cs="Times New Roman"/>
          <w:b/>
          <w:sz w:val="28"/>
          <w:szCs w:val="28"/>
          <w:lang w:val="uk-UA" w:eastAsia="ru-RU"/>
        </w:rPr>
        <w:t>2. Монологічне/діалогічне мовлення за тематикою курсу на основі публіцистичного тексту</w:t>
      </w:r>
    </w:p>
    <w:p w:rsidR="009E2698" w:rsidRPr="00B655BC" w:rsidRDefault="009E2698" w:rsidP="009E2698">
      <w:pPr>
        <w:spacing w:after="0" w:line="240" w:lineRule="auto"/>
        <w:rPr>
          <w:rFonts w:ascii="Times New Roman" w:hAnsi="Times New Roman" w:cs="Times New Roman"/>
          <w:b/>
          <w:sz w:val="28"/>
          <w:szCs w:val="28"/>
          <w:lang w:val="uk-UA" w:eastAsia="ru-RU"/>
        </w:rPr>
      </w:pPr>
      <w:r w:rsidRPr="00B655BC">
        <w:rPr>
          <w:rFonts w:ascii="Times New Roman" w:eastAsia="Times New Roman" w:hAnsi="Times New Roman"/>
          <w:b/>
          <w:bCs/>
          <w:spacing w:val="-2"/>
          <w:sz w:val="28"/>
          <w:szCs w:val="28"/>
          <w:lang w:val="uk-UA" w:eastAsia="ru-RU"/>
        </w:rPr>
        <w:t xml:space="preserve">Оцінка </w:t>
      </w:r>
      <w:r w:rsidRPr="00B655BC">
        <w:rPr>
          <w:rFonts w:ascii="Times New Roman" w:eastAsia="Times New Roman" w:hAnsi="Times New Roman"/>
          <w:b/>
          <w:bCs/>
          <w:i/>
          <w:iCs/>
          <w:spacing w:val="-2"/>
          <w:sz w:val="28"/>
          <w:szCs w:val="28"/>
          <w:lang w:val="uk-UA" w:eastAsia="ru-RU"/>
        </w:rPr>
        <w:t xml:space="preserve">"Відмінно" </w:t>
      </w:r>
      <w:r w:rsidRPr="00B655BC">
        <w:rPr>
          <w:rFonts w:ascii="Times New Roman" w:eastAsia="Times New Roman" w:hAnsi="Times New Roman"/>
          <w:spacing w:val="-2"/>
          <w:sz w:val="28"/>
          <w:szCs w:val="28"/>
          <w:lang w:val="uk-UA" w:eastAsia="ru-RU"/>
        </w:rPr>
        <w:t>виставляється за:</w:t>
      </w:r>
    </w:p>
    <w:p w:rsidR="009E2698" w:rsidRPr="00B655BC" w:rsidRDefault="009E2698" w:rsidP="009E2698">
      <w:pPr>
        <w:spacing w:after="0" w:line="240" w:lineRule="auto"/>
        <w:rPr>
          <w:rFonts w:ascii="Times New Roman" w:hAnsi="Times New Roman" w:cs="Times New Roman"/>
          <w:b/>
          <w:sz w:val="28"/>
          <w:szCs w:val="28"/>
          <w:lang w:val="uk-UA" w:eastAsia="ru-RU"/>
        </w:rPr>
      </w:pPr>
      <w:r w:rsidRPr="00B655BC">
        <w:rPr>
          <w:rFonts w:ascii="Times New Roman" w:eastAsia="Times New Roman" w:hAnsi="Times New Roman" w:cs="Times New Roman"/>
          <w:sz w:val="28"/>
          <w:szCs w:val="28"/>
          <w:lang w:val="uk-UA" w:eastAsia="ru-RU"/>
        </w:rPr>
        <w:lastRenderedPageBreak/>
        <w:t xml:space="preserve">достатньо вільне володіння навичками монологічного та діалогічного мовлення у </w:t>
      </w:r>
      <w:r w:rsidRPr="00B655BC">
        <w:rPr>
          <w:rFonts w:ascii="Times New Roman" w:eastAsia="Times New Roman" w:hAnsi="Times New Roman" w:cs="Times New Roman"/>
          <w:spacing w:val="-1"/>
          <w:sz w:val="28"/>
          <w:szCs w:val="28"/>
          <w:lang w:val="uk-UA" w:eastAsia="ru-RU"/>
        </w:rPr>
        <w:t>межах програми;</w:t>
      </w:r>
    </w:p>
    <w:p w:rsidR="009E2698" w:rsidRPr="00B655BC" w:rsidRDefault="009E2698" w:rsidP="009E2698">
      <w:pPr>
        <w:shd w:val="clear" w:color="auto" w:fill="FFFFFF"/>
        <w:spacing w:after="0" w:line="240" w:lineRule="auto"/>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доцільне вживання лексичних та граматичних одиниць з тем, які вивчалися, їхня різноманітність;</w:t>
      </w:r>
    </w:p>
    <w:p w:rsidR="009E2698" w:rsidRPr="00B655BC" w:rsidRDefault="009E2698" w:rsidP="009E2698">
      <w:pPr>
        <w:shd w:val="clear" w:color="auto" w:fill="FFFFFF"/>
        <w:spacing w:after="0" w:line="240" w:lineRule="auto"/>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9E2698" w:rsidRPr="00B655BC" w:rsidRDefault="009E2698" w:rsidP="009E2698">
      <w:pPr>
        <w:shd w:val="clear" w:color="auto" w:fill="FFFFFF"/>
        <w:spacing w:after="0" w:line="240" w:lineRule="auto"/>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допускається до 4 лексико-граматичних, стилістичних та фонетичних помилок, які не впливають на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виставляється за:</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добре володіння навичками монологічного та діалогічного мовлення у межах програми;</w:t>
      </w:r>
    </w:p>
    <w:p w:rsidR="009E2698" w:rsidRPr="00B655BC" w:rsidRDefault="009E2698" w:rsidP="009E2698">
      <w:pPr>
        <w:shd w:val="clear" w:color="auto" w:fill="FFFFFF"/>
        <w:tabs>
          <w:tab w:val="left" w:pos="7858"/>
        </w:tabs>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незначні порушення фонетичного оформлення мовлення;</w:t>
      </w:r>
    </w:p>
    <w:p w:rsidR="009E2698" w:rsidRPr="00B655BC" w:rsidRDefault="009E2698" w:rsidP="009E2698">
      <w:pPr>
        <w:shd w:val="clear" w:color="auto" w:fill="FFFFFF"/>
        <w:tabs>
          <w:tab w:val="left" w:pos="1061"/>
        </w:tabs>
        <w:spacing w:after="0" w:line="240" w:lineRule="auto"/>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їхня різноманітність;</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9E2698" w:rsidRPr="00B655BC" w:rsidRDefault="009E2698" w:rsidP="009E2698">
      <w:pPr>
        <w:shd w:val="clear" w:color="auto" w:fill="FFFFFF"/>
        <w:spacing w:after="0" w:line="240" w:lineRule="auto"/>
        <w:ind w:left="235"/>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"Задовільно" </w:t>
      </w:r>
      <w:r w:rsidRPr="00B655BC">
        <w:rPr>
          <w:rFonts w:ascii="Times New Roman" w:eastAsia="Times New Roman" w:hAnsi="Times New Roman" w:cs="Times New Roman"/>
          <w:sz w:val="28"/>
          <w:szCs w:val="28"/>
          <w:lang w:val="uk-UA" w:eastAsia="ru-RU"/>
        </w:rPr>
        <w:t>виставляється за:</w:t>
      </w:r>
    </w:p>
    <w:p w:rsidR="009E2698" w:rsidRPr="00B655BC" w:rsidRDefault="009E2698" w:rsidP="009E2698">
      <w:pPr>
        <w:shd w:val="clear" w:color="auto" w:fill="FFFFFF"/>
        <w:tabs>
          <w:tab w:val="left" w:pos="0"/>
        </w:tabs>
        <w:spacing w:after="0" w:line="240" w:lineRule="auto"/>
        <w:ind w:right="82"/>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недостатньо добре володіння навичками монологічного та діалогічного мовлення у межах програми;</w:t>
      </w:r>
    </w:p>
    <w:p w:rsidR="009E2698" w:rsidRPr="00B655BC" w:rsidRDefault="009E2698" w:rsidP="009E2698">
      <w:pPr>
        <w:shd w:val="clear" w:color="auto" w:fill="FFFFFF"/>
        <w:tabs>
          <w:tab w:val="left" w:pos="0"/>
        </w:tabs>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частково неправильне і недоцільне вживання лексичних та граматичних одиниць з тем, які вивчалися, їхня одноманітність; </w:t>
      </w:r>
    </w:p>
    <w:p w:rsidR="009E2698" w:rsidRPr="00B655BC" w:rsidRDefault="009E2698" w:rsidP="009E2698">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9E2698" w:rsidRPr="00B655BC" w:rsidRDefault="009E2698" w:rsidP="009E2698">
      <w:pPr>
        <w:shd w:val="clear" w:color="auto" w:fill="FFFFFF"/>
        <w:tabs>
          <w:tab w:val="left" w:pos="0"/>
        </w:tabs>
        <w:spacing w:after="0" w:line="240" w:lineRule="auto"/>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допускається до 10 лексико-граматичних, стилістичних та фонетичних помилок, які суттєво впливають на розуміння висловлювання (фонетична помилка або неправильно вжитий артикль вважається половиною помилки).</w:t>
      </w:r>
    </w:p>
    <w:p w:rsidR="009E2698" w:rsidRPr="00B655BC" w:rsidRDefault="009E2698" w:rsidP="009E2698">
      <w:pPr>
        <w:shd w:val="clear" w:color="auto" w:fill="FFFFFF"/>
        <w:spacing w:after="0" w:line="240" w:lineRule="auto"/>
        <w:ind w:left="10"/>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"Незадовільно </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недостатнє володіння навичками монологічного та діалогічного мовлення у межах програми;</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невміння вести бесіду за заданою ситуацією;</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з тем, які вивчалися, їхня одноманітність;</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суттєві порушення фонетичного оформлення мовлення;</w:t>
      </w:r>
    </w:p>
    <w:p w:rsidR="00873A15" w:rsidRPr="00B655BC" w:rsidRDefault="009E2698" w:rsidP="00311CD5">
      <w:pPr>
        <w:shd w:val="clear" w:color="auto" w:fill="FFFFFF"/>
        <w:spacing w:after="0" w:line="240" w:lineRule="auto"/>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допущено 11 лексико-граматичних, стилістичних та фонетичних помилок, які унеможливлюють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вжитий артикль вважається половиною помилки).</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  8.2 Організація оцінювання </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Усне опитування під час аудиторних занять, письмові творчі роботи, письмові контрольні роботи, тестування, модульні контрольні роботи, усне опитування на іспиті.</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 xml:space="preserve">Модульна контрольна роботи (МКР) виконується в кінці першого і другого семестру і є обов’язковою складовою </w:t>
      </w:r>
      <w:proofErr w:type="spellStart"/>
      <w:r w:rsidRPr="00B655BC">
        <w:rPr>
          <w:rFonts w:ascii="Times New Roman" w:eastAsia="Times New Roman" w:hAnsi="Times New Roman" w:cs="Times New Roman"/>
          <w:sz w:val="28"/>
          <w:szCs w:val="28"/>
          <w:lang w:val="uk-UA"/>
        </w:rPr>
        <w:t>модульно</w:t>
      </w:r>
      <w:proofErr w:type="spellEnd"/>
      <w:r w:rsidRPr="00B655BC">
        <w:rPr>
          <w:rFonts w:ascii="Times New Roman" w:eastAsia="Times New Roman" w:hAnsi="Times New Roman" w:cs="Times New Roman"/>
          <w:sz w:val="28"/>
          <w:szCs w:val="28"/>
          <w:lang w:val="uk-UA"/>
        </w:rPr>
        <w:t>-рейтингового навчальних досягнень студентів з другої іноземної мови.</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МКР з німецької мови для студентів 1 курсу другий (магістерський) рівень складається з таких завдань: завдання для перевірки рівня сформованості вмінь аудіювання, читання, писемного мовлення, а також завдання для перевірки  рівня сформованості лексичної та граматичної </w:t>
      </w:r>
      <w:proofErr w:type="spellStart"/>
      <w:r w:rsidRPr="00B655BC">
        <w:rPr>
          <w:rFonts w:ascii="Times New Roman" w:eastAsia="Times New Roman" w:hAnsi="Times New Roman" w:cs="Times New Roman"/>
          <w:sz w:val="28"/>
          <w:szCs w:val="28"/>
          <w:lang w:val="uk-UA"/>
        </w:rPr>
        <w:t>компетентностей</w:t>
      </w:r>
      <w:proofErr w:type="spellEnd"/>
      <w:r w:rsidRPr="00B655BC">
        <w:rPr>
          <w:rFonts w:ascii="Times New Roman" w:eastAsia="Times New Roman" w:hAnsi="Times New Roman" w:cs="Times New Roman"/>
          <w:sz w:val="28"/>
          <w:szCs w:val="28"/>
          <w:lang w:val="uk-UA"/>
        </w:rPr>
        <w:t xml:space="preserve"> студентів з тем, які визначені робочою навчальною програмою 1 курсу другий (магістерський) рівень. </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Типи завдань для перевірки рівня сформованості вмінь аудіювання: тест альтернативного вибору, тест множинного вибору, заповнення пропусків, відповідь на запитання, заповнення таблиці, сортування.</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Типи завдань для перевірки рівня сформованості вмінь читання: тест альтернативного вибору, тест множинного вибору, заповнення пропусків, відповідь на запитання, заповнення таблиці, сортування.</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Типи завдань для перевірки  рівня сформованості лексичної та граматичної </w:t>
      </w:r>
      <w:proofErr w:type="spellStart"/>
      <w:r w:rsidRPr="00B655BC">
        <w:rPr>
          <w:rFonts w:ascii="Times New Roman" w:eastAsia="Times New Roman" w:hAnsi="Times New Roman" w:cs="Times New Roman"/>
          <w:sz w:val="28"/>
          <w:szCs w:val="28"/>
          <w:lang w:val="uk-UA"/>
        </w:rPr>
        <w:t>компетентностей</w:t>
      </w:r>
      <w:proofErr w:type="spellEnd"/>
      <w:r w:rsidRPr="00B655BC">
        <w:rPr>
          <w:rFonts w:ascii="Times New Roman" w:eastAsia="Times New Roman" w:hAnsi="Times New Roman" w:cs="Times New Roman"/>
          <w:sz w:val="28"/>
          <w:szCs w:val="28"/>
          <w:lang w:val="uk-UA"/>
        </w:rPr>
        <w:t>: речення на переклад, трансформація граматичних структур, виправлення лексичних і граматичних помилок, заповнення пропусків.</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Типи завдань для перевірки рівня сформованості вмінь писемного мовлення: творча письмова робота (есе, реферування статті, коментар, читацький лист тощо). </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Обсяг завдань, які виконуються під час МКР:</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аудіювання – звучання тексту до</w:t>
      </w:r>
      <w:r w:rsidRPr="00B655BC">
        <w:rPr>
          <w:rFonts w:ascii="Times New Roman" w:eastAsia="Times New Roman" w:hAnsi="Times New Roman" w:cs="Times New Roman"/>
          <w:sz w:val="28"/>
          <w:szCs w:val="28"/>
        </w:rPr>
        <w:t xml:space="preserve"> 5 </w:t>
      </w:r>
      <w:r w:rsidRPr="00B655BC">
        <w:rPr>
          <w:rFonts w:ascii="Times New Roman" w:eastAsia="Times New Roman" w:hAnsi="Times New Roman" w:cs="Times New Roman"/>
          <w:sz w:val="28"/>
          <w:szCs w:val="28"/>
          <w:lang w:val="uk-UA"/>
        </w:rPr>
        <w:t>хв.</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читання – обсяг тексту до </w:t>
      </w:r>
      <w:r w:rsidRPr="00B655BC">
        <w:rPr>
          <w:rFonts w:ascii="Times New Roman" w:eastAsia="Times New Roman" w:hAnsi="Times New Roman" w:cs="Times New Roman"/>
          <w:sz w:val="28"/>
          <w:szCs w:val="28"/>
        </w:rPr>
        <w:t xml:space="preserve">1000 </w:t>
      </w:r>
      <w:r w:rsidRPr="00B655BC">
        <w:rPr>
          <w:rFonts w:ascii="Times New Roman" w:eastAsia="Times New Roman" w:hAnsi="Times New Roman" w:cs="Times New Roman"/>
          <w:sz w:val="28"/>
          <w:szCs w:val="28"/>
          <w:lang w:val="uk-UA"/>
        </w:rPr>
        <w:t>друкованих знаків</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писемне мовлення – до 200 слів </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лексико-</w:t>
      </w:r>
      <w:proofErr w:type="spellStart"/>
      <w:r w:rsidRPr="00B655BC">
        <w:rPr>
          <w:rFonts w:ascii="Times New Roman" w:eastAsia="Times New Roman" w:hAnsi="Times New Roman" w:cs="Times New Roman"/>
          <w:sz w:val="28"/>
          <w:szCs w:val="28"/>
          <w:lang w:val="uk-UA"/>
        </w:rPr>
        <w:t>граматичн</w:t>
      </w:r>
      <w:proofErr w:type="spellEnd"/>
      <w:r w:rsidRPr="00B655BC">
        <w:rPr>
          <w:rFonts w:ascii="Times New Roman" w:eastAsia="Times New Roman" w:hAnsi="Times New Roman" w:cs="Times New Roman"/>
          <w:sz w:val="28"/>
          <w:szCs w:val="28"/>
        </w:rPr>
        <w:t>і</w:t>
      </w:r>
      <w:r w:rsidRPr="00B655BC">
        <w:rPr>
          <w:rFonts w:ascii="Times New Roman" w:eastAsia="Times New Roman" w:hAnsi="Times New Roman" w:cs="Times New Roman"/>
          <w:sz w:val="28"/>
          <w:szCs w:val="28"/>
          <w:lang w:val="uk-UA"/>
        </w:rPr>
        <w:t xml:space="preserve"> завдання – час виконання до 40 хв.</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Термін виконання МКР – 4 академічні години.</w:t>
      </w:r>
    </w:p>
    <w:p w:rsidR="00C11B2A" w:rsidRPr="00B655BC" w:rsidRDefault="00C11B2A"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Критерії оцінювання МКР містяться в роботі. </w:t>
      </w:r>
    </w:p>
    <w:p w:rsidR="00C11B2A" w:rsidRPr="00B655BC" w:rsidRDefault="00C11B2A"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Зразок МКР:</w:t>
      </w:r>
    </w:p>
    <w:p w:rsidR="00E16EAB" w:rsidRPr="00B655BC" w:rsidRDefault="00E16EAB" w:rsidP="00E16EAB">
      <w:pPr>
        <w:spacing w:line="240" w:lineRule="auto"/>
        <w:rPr>
          <w:sz w:val="28"/>
          <w:szCs w:val="28"/>
          <w:lang w:val="de-DE"/>
        </w:rPr>
      </w:pPr>
    </w:p>
    <w:p w:rsidR="00E16EAB" w:rsidRPr="00B655BC" w:rsidRDefault="00E16EAB" w:rsidP="00E16EAB">
      <w:pPr>
        <w:numPr>
          <w:ilvl w:val="0"/>
          <w:numId w:val="37"/>
        </w:numPr>
        <w:spacing w:after="0" w:line="240" w:lineRule="auto"/>
        <w:ind w:left="0" w:firstLine="0"/>
        <w:contextualSpacing/>
        <w:rPr>
          <w:rFonts w:ascii="Times New Roman" w:eastAsia="Times New Roman" w:hAnsi="Times New Roman" w:cs="Times New Roman"/>
          <w:b/>
          <w:sz w:val="28"/>
          <w:szCs w:val="28"/>
          <w:lang w:val="uk-UA" w:eastAsia="ru-RU"/>
        </w:rPr>
      </w:pPr>
      <w:r w:rsidRPr="00B655BC">
        <w:rPr>
          <w:rFonts w:ascii="Times New Roman" w:eastAsia="Times New Roman" w:hAnsi="Times New Roman" w:cs="Times New Roman"/>
          <w:b/>
          <w:sz w:val="28"/>
          <w:szCs w:val="28"/>
          <w:lang w:val="de-DE" w:eastAsia="ru-RU"/>
        </w:rPr>
        <w:t>Hörverstehen</w:t>
      </w:r>
    </w:p>
    <w:p w:rsidR="00E16EAB" w:rsidRPr="00B655BC" w:rsidRDefault="00E16EAB" w:rsidP="00E16EAB">
      <w:pPr>
        <w:spacing w:after="0" w:line="240" w:lineRule="auto"/>
        <w:jc w:val="both"/>
        <w:rPr>
          <w:rFonts w:ascii="Times New Roman" w:eastAsia="Times New Roman" w:hAnsi="Times New Roman" w:cs="Times New Roman"/>
          <w:b/>
          <w:sz w:val="28"/>
          <w:szCs w:val="28"/>
          <w:lang w:val="de-DE" w:eastAsia="ru-RU"/>
        </w:rPr>
      </w:pPr>
      <w:r w:rsidRPr="00B655BC">
        <w:rPr>
          <w:rFonts w:ascii="Times New Roman" w:eastAsia="Times New Roman" w:hAnsi="Times New Roman" w:cs="Times New Roman"/>
          <w:b/>
          <w:sz w:val="28"/>
          <w:szCs w:val="28"/>
          <w:lang w:val="de-DE" w:eastAsia="ru-RU"/>
        </w:rPr>
        <w:t>Hören Sie das Interview mit einer deutschen Studentin zweimal. Markieren Sie, was richtig (R) und was falsch (F) ist. Jede richtige Antwort – 1,5 Punkte.</w:t>
      </w:r>
    </w:p>
    <w:tbl>
      <w:tblPr>
        <w:tblStyle w:val="14"/>
        <w:tblW w:w="0" w:type="auto"/>
        <w:tblLook w:val="04A0" w:firstRow="1" w:lastRow="0" w:firstColumn="1" w:lastColumn="0" w:noHBand="0" w:noVBand="1"/>
      </w:tblPr>
      <w:tblGrid>
        <w:gridCol w:w="6957"/>
        <w:gridCol w:w="1095"/>
        <w:gridCol w:w="953"/>
      </w:tblGrid>
      <w:tr w:rsidR="00E16EAB" w:rsidRPr="00B655BC" w:rsidTr="003E3A82">
        <w:tc>
          <w:tcPr>
            <w:tcW w:w="7225" w:type="dxa"/>
          </w:tcPr>
          <w:p w:rsidR="00E16EAB" w:rsidRPr="00B655BC" w:rsidRDefault="00E16EAB" w:rsidP="00E16EAB">
            <w:pPr>
              <w:rPr>
                <w:rFonts w:ascii="Times New Roman" w:hAnsi="Times New Roman" w:cs="Times New Roman"/>
                <w:sz w:val="28"/>
                <w:szCs w:val="28"/>
              </w:rPr>
            </w:pPr>
          </w:p>
        </w:tc>
        <w:tc>
          <w:tcPr>
            <w:tcW w:w="1134" w:type="dxa"/>
          </w:tcPr>
          <w:p w:rsidR="00E16EAB" w:rsidRPr="00B655BC" w:rsidRDefault="00E16EAB" w:rsidP="00E16EAB">
            <w:pPr>
              <w:jc w:val="center"/>
              <w:rPr>
                <w:rFonts w:ascii="Times New Roman" w:hAnsi="Times New Roman" w:cs="Times New Roman"/>
                <w:b/>
                <w:sz w:val="28"/>
                <w:szCs w:val="28"/>
                <w:lang w:val="de-DE"/>
              </w:rPr>
            </w:pPr>
            <w:r w:rsidRPr="00B655BC">
              <w:rPr>
                <w:rFonts w:ascii="Times New Roman" w:hAnsi="Times New Roman" w:cs="Times New Roman"/>
                <w:b/>
                <w:sz w:val="28"/>
                <w:szCs w:val="28"/>
                <w:lang w:val="de-DE"/>
              </w:rPr>
              <w:t>R</w:t>
            </w:r>
          </w:p>
        </w:tc>
        <w:tc>
          <w:tcPr>
            <w:tcW w:w="986" w:type="dxa"/>
          </w:tcPr>
          <w:p w:rsidR="00E16EAB" w:rsidRPr="00B655BC" w:rsidRDefault="00E16EAB" w:rsidP="00E16EAB">
            <w:pPr>
              <w:jc w:val="center"/>
              <w:rPr>
                <w:rFonts w:ascii="Times New Roman" w:hAnsi="Times New Roman" w:cs="Times New Roman"/>
                <w:b/>
                <w:sz w:val="28"/>
                <w:szCs w:val="28"/>
                <w:lang w:val="de-DE"/>
              </w:rPr>
            </w:pPr>
            <w:r w:rsidRPr="00B655BC">
              <w:rPr>
                <w:rFonts w:ascii="Times New Roman" w:hAnsi="Times New Roman" w:cs="Times New Roman"/>
                <w:b/>
                <w:sz w:val="28"/>
                <w:szCs w:val="28"/>
                <w:lang w:val="de-DE"/>
              </w:rPr>
              <w:t>F</w:t>
            </w:r>
          </w:p>
        </w:tc>
      </w:tr>
      <w:tr w:rsidR="00E16EAB" w:rsidRPr="006C4C4C"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Frau Schüller hat sich den Entschluss zu heiraten gut überlegt.</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6C4C4C"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Die Ehe hat für Frau Schüller etwas mit Sicherheit zu tun.</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6C4C4C"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Die Unabhängigkeit bedeutet Herrn Klotz sehr viel.</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6C4C4C"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Wenn man Kinder hat, ändert sich die Einstellung zur Ehe.</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6C4C4C"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lastRenderedPageBreak/>
              <w:t>Frau Schüller hat mit Mitte zwanzig zum ersten Mal geheiratet.</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6C4C4C"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Man muss nicht unbedingt heiraten, wenn man mit einem Partner zusammenleben will.</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6C4C4C"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Herr Klotz hat vor kurzem eine Weltreise gemacht.</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6C4C4C"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Als Jugendlicher hat sich Herr Klotz vorgestellt, dass er so wie seine Eltern leben wird.</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6C4C4C"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Ohne Trauschein kann Herr Klotz nicht glücklich sein.</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6C4C4C"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Auch wenn man Single ist, muss man Rücksicht auf Vieles nehmen.</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bl>
    <w:p w:rsidR="00E16EAB" w:rsidRPr="00B655BC" w:rsidRDefault="00E16EAB" w:rsidP="00E16EAB">
      <w:pPr>
        <w:spacing w:line="240" w:lineRule="auto"/>
        <w:rPr>
          <w:rFonts w:ascii="Times New Roman" w:hAnsi="Times New Roman" w:cs="Times New Roman"/>
          <w:sz w:val="28"/>
          <w:szCs w:val="28"/>
          <w:lang w:val="de-DE"/>
        </w:rPr>
      </w:pP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00"/>
      </w:tblGrid>
      <w:tr w:rsidR="00E16EAB" w:rsidRPr="00B655BC" w:rsidTr="003E3A82">
        <w:tc>
          <w:tcPr>
            <w:tcW w:w="2003"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b/>
                <w:i/>
                <w:sz w:val="28"/>
                <w:szCs w:val="28"/>
                <w:lang w:val="de-DE"/>
              </w:rPr>
            </w:pPr>
            <w:r w:rsidRPr="00B655BC">
              <w:rPr>
                <w:rFonts w:ascii="Times New Roman" w:eastAsiaTheme="minorEastAsia" w:hAnsi="Times New Roman" w:cs="Times New Roman"/>
                <w:b/>
                <w:i/>
                <w:sz w:val="28"/>
                <w:szCs w:val="28"/>
                <w:lang w:val="de-DE"/>
              </w:rPr>
              <w:t xml:space="preserve">Max.15 Punkte  </w:t>
            </w:r>
          </w:p>
        </w:tc>
        <w:tc>
          <w:tcPr>
            <w:tcW w:w="800"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sz w:val="28"/>
                <w:szCs w:val="28"/>
                <w:lang w:val="de-DE"/>
              </w:rPr>
            </w:pPr>
          </w:p>
        </w:tc>
      </w:tr>
    </w:tbl>
    <w:p w:rsidR="00E16EAB" w:rsidRPr="00B655BC" w:rsidRDefault="00E16EAB" w:rsidP="00E16EAB">
      <w:pPr>
        <w:spacing w:after="0" w:line="240" w:lineRule="auto"/>
        <w:rPr>
          <w:rFonts w:ascii="Times New Roman" w:eastAsiaTheme="minorEastAsia" w:hAnsi="Times New Roman" w:cs="Times New Roman"/>
          <w:b/>
          <w:sz w:val="28"/>
          <w:szCs w:val="28"/>
          <w:lang w:val="de-DE"/>
        </w:rPr>
      </w:pPr>
    </w:p>
    <w:p w:rsidR="00E16EAB" w:rsidRPr="00B655BC" w:rsidRDefault="00E16EAB" w:rsidP="00E16EAB">
      <w:pPr>
        <w:spacing w:after="0" w:line="240" w:lineRule="auto"/>
        <w:rPr>
          <w:rFonts w:ascii="Times New Roman" w:eastAsiaTheme="minorEastAsia" w:hAnsi="Times New Roman" w:cs="Times New Roman"/>
          <w:b/>
          <w:sz w:val="28"/>
          <w:szCs w:val="28"/>
          <w:lang w:val="de-DE"/>
        </w:rPr>
      </w:pPr>
      <w:r w:rsidRPr="00B655BC">
        <w:rPr>
          <w:rFonts w:ascii="Times New Roman" w:eastAsiaTheme="minorEastAsia" w:hAnsi="Times New Roman" w:cs="Times New Roman"/>
          <w:b/>
          <w:sz w:val="28"/>
          <w:szCs w:val="28"/>
          <w:lang w:val="de-DE"/>
        </w:rPr>
        <w:t>II. Leseverstehen</w:t>
      </w:r>
    </w:p>
    <w:p w:rsidR="00E16EAB" w:rsidRPr="00B655BC" w:rsidRDefault="00E16EAB" w:rsidP="00E16EAB">
      <w:pPr>
        <w:spacing w:after="0" w:line="240" w:lineRule="auto"/>
        <w:jc w:val="both"/>
        <w:rPr>
          <w:rFonts w:ascii="Times New Roman" w:eastAsiaTheme="minorEastAsia" w:hAnsi="Times New Roman" w:cs="Times New Roman"/>
          <w:b/>
          <w:sz w:val="28"/>
          <w:szCs w:val="28"/>
          <w:lang w:val="de-DE"/>
        </w:rPr>
      </w:pPr>
      <w:r w:rsidRPr="00B655BC">
        <w:rPr>
          <w:rFonts w:ascii="Times New Roman" w:eastAsiaTheme="minorEastAsia" w:hAnsi="Times New Roman" w:cs="Times New Roman"/>
          <w:b/>
          <w:sz w:val="28"/>
          <w:szCs w:val="28"/>
          <w:lang w:val="de-DE"/>
        </w:rPr>
        <w:t>Lesen Sie den Text. Lesen Sie die Aussagen nach dem Text und markieren Sie, welche Aussage a) b) oder c) richtig (R) ist. Jede richtige Antwort – 2 Punkte.</w:t>
      </w:r>
    </w:p>
    <w:p w:rsidR="00E16EAB" w:rsidRPr="00B655BC" w:rsidRDefault="00E16EAB" w:rsidP="00E16EAB">
      <w:pPr>
        <w:spacing w:after="0" w:line="240" w:lineRule="auto"/>
        <w:jc w:val="center"/>
        <w:rPr>
          <w:rFonts w:ascii="Times New Roman" w:eastAsiaTheme="minorEastAsia" w:hAnsi="Times New Roman" w:cs="Times New Roman"/>
          <w:b/>
          <w:bCs/>
          <w:sz w:val="28"/>
          <w:szCs w:val="28"/>
          <w:lang w:val="de-DE"/>
        </w:rPr>
      </w:pPr>
      <w:r w:rsidRPr="00B655BC">
        <w:rPr>
          <w:rFonts w:ascii="Times New Roman" w:eastAsiaTheme="minorEastAsia" w:hAnsi="Times New Roman" w:cs="Times New Roman"/>
          <w:b/>
          <w:bCs/>
          <w:sz w:val="28"/>
          <w:szCs w:val="28"/>
          <w:lang w:val="de-DE"/>
        </w:rPr>
        <w:t>Frankfurt – Immer in Bewegung</w:t>
      </w:r>
    </w:p>
    <w:p w:rsidR="00E16EAB" w:rsidRPr="00B655BC" w:rsidRDefault="00E16EAB" w:rsidP="00E16EAB">
      <w:pPr>
        <w:spacing w:after="0" w:line="240" w:lineRule="auto"/>
        <w:jc w:val="both"/>
        <w:rPr>
          <w:rFonts w:ascii="Times New Roman" w:eastAsiaTheme="minorEastAsia" w:hAnsi="Times New Roman" w:cs="Times New Roman"/>
          <w:b/>
          <w:bCs/>
          <w:sz w:val="28"/>
          <w:szCs w:val="28"/>
          <w:lang w:val="de-DE"/>
        </w:rPr>
      </w:pPr>
      <w:r w:rsidRPr="00B655BC">
        <w:rPr>
          <w:rFonts w:ascii="Times New Roman" w:eastAsiaTheme="minorEastAsia" w:hAnsi="Times New Roman" w:cs="Times New Roman"/>
          <w:b/>
          <w:bCs/>
          <w:sz w:val="28"/>
          <w:szCs w:val="28"/>
          <w:lang w:val="de-DE"/>
        </w:rPr>
        <w:t>In Frankfurt kommen alle gerade irgendwoher.</w:t>
      </w:r>
    </w:p>
    <w:p w:rsidR="00E16EAB" w:rsidRPr="00B655BC" w:rsidRDefault="00E16EAB" w:rsidP="00E16EAB">
      <w:pPr>
        <w:spacing w:after="0" w:line="240" w:lineRule="auto"/>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Die typischen Frankfurter erkennen einander an dem Spruch: „Eigentlich ist es hier gar nicht so übel.“ Sie freuen sich über jede Gelegenheit, die Stadt, in der sie im Schnitt 3,45 Jahre leben und vor allem arbeiten, als Metropole auszugeben – ganz dicht an New York und weit weg von der Provinz. </w:t>
      </w:r>
    </w:p>
    <w:p w:rsidR="00E16EAB" w:rsidRPr="00B655BC" w:rsidRDefault="00E16EAB" w:rsidP="00E16EAB">
      <w:pPr>
        <w:spacing w:after="0" w:line="240" w:lineRule="auto"/>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 typischen Frankfurter haben keine Heimat. Immer kommen sie gerade von irgendwoher und wollen demnächst irgendwohin. Gäbe es unter allen Mutterstädten – nichts anderes bedeutet der Ausdruck Metropole – eine Mutterstadt der Bewegung, Frankfurt hätte diesen Titel schon lange verdient. Hier lag die Furt zum Durchqueren des Mains. Hierher zogen jahrhundertelang die Kaiser, die sich im Dom rasch ihre Krone schnappten und verschwanden.</w:t>
      </w:r>
    </w:p>
    <w:p w:rsidR="00E16EAB" w:rsidRPr="00B655BC" w:rsidRDefault="00E16EAB" w:rsidP="00E16EAB">
      <w:pPr>
        <w:spacing w:after="0" w:line="240" w:lineRule="auto"/>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Heute liegen hier der größte deutsche Flughafen, der belebteste Bahnhof, das verkehrsreichste Autobahnkreuz – lauter Dreh- und Angelpunkte der Geschwindigkeit. Und was sind Banken und Börse anderes als Staustufen im weltweiten Strom des Geldes, das mit Lichtgeschwindigkeit durch die elektronischen Netze fließt? Für den typischen Frankfurter ist das natürlich ein Grund, richtig stolz zu sein auf seine Stadt – und sich nach einer anderen zu sehnen.</w:t>
      </w:r>
    </w:p>
    <w:p w:rsidR="00E16EAB" w:rsidRPr="00B655BC" w:rsidRDefault="00E16EAB" w:rsidP="00E16EAB">
      <w:pPr>
        <w:spacing w:after="0" w:line="240" w:lineRule="auto"/>
        <w:ind w:left="567"/>
        <w:jc w:val="both"/>
        <w:rPr>
          <w:rFonts w:ascii="Times New Roman" w:eastAsiaTheme="minorEastAsia" w:hAnsi="Times New Roman" w:cs="Times New Roman"/>
          <w:sz w:val="28"/>
          <w:szCs w:val="28"/>
          <w:lang w:val="de-DE"/>
        </w:rPr>
      </w:pPr>
    </w:p>
    <w:p w:rsidR="00E16EAB" w:rsidRPr="00B655BC" w:rsidRDefault="00E16EAB" w:rsidP="00E16EAB">
      <w:pPr>
        <w:numPr>
          <w:ilvl w:val="0"/>
          <w:numId w:val="30"/>
        </w:numPr>
        <w:spacing w:after="0" w:line="240" w:lineRule="auto"/>
        <w:ind w:left="567"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Wie sehen die Einwohner Frankfurts ihre Stadt? </w:t>
      </w:r>
    </w:p>
    <w:p w:rsidR="00E16EAB" w:rsidRPr="00B655BC" w:rsidRDefault="00E16EAB" w:rsidP="00E16EAB">
      <w:pPr>
        <w:numPr>
          <w:ilvl w:val="0"/>
          <w:numId w:val="31"/>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Negativ. </w:t>
      </w:r>
    </w:p>
    <w:p w:rsidR="00E16EAB" w:rsidRPr="00B655BC" w:rsidRDefault="00E16EAB" w:rsidP="00E16EAB">
      <w:pPr>
        <w:numPr>
          <w:ilvl w:val="0"/>
          <w:numId w:val="31"/>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Nur positiv.</w:t>
      </w:r>
    </w:p>
    <w:p w:rsidR="00E16EAB" w:rsidRPr="00B655BC" w:rsidRDefault="00E16EAB" w:rsidP="00E16EAB">
      <w:pPr>
        <w:numPr>
          <w:ilvl w:val="0"/>
          <w:numId w:val="31"/>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Teils, teils.</w:t>
      </w:r>
    </w:p>
    <w:p w:rsidR="00E16EAB" w:rsidRPr="00B655BC" w:rsidRDefault="00E16EAB" w:rsidP="00E16EAB">
      <w:pPr>
        <w:numPr>
          <w:ilvl w:val="0"/>
          <w:numId w:val="30"/>
        </w:numPr>
        <w:spacing w:after="0" w:line="240" w:lineRule="auto"/>
        <w:ind w:left="567"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Den Frankfurtern ist es wichtig, </w:t>
      </w:r>
    </w:p>
    <w:p w:rsidR="00E16EAB" w:rsidRPr="00B655BC" w:rsidRDefault="00E16EAB" w:rsidP="00E16EAB">
      <w:pPr>
        <w:numPr>
          <w:ilvl w:val="0"/>
          <w:numId w:val="32"/>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lastRenderedPageBreak/>
        <w:t xml:space="preserve"> dass sie sich in ihrer Stadt zu Hause fühlen. </w:t>
      </w:r>
    </w:p>
    <w:p w:rsidR="00E16EAB" w:rsidRPr="00B655BC" w:rsidRDefault="00E16EAB" w:rsidP="00E16EAB">
      <w:pPr>
        <w:numPr>
          <w:ilvl w:val="0"/>
          <w:numId w:val="32"/>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dass sie schnell mal nach New York fliegen können.</w:t>
      </w:r>
    </w:p>
    <w:p w:rsidR="00E16EAB" w:rsidRPr="00B655BC" w:rsidRDefault="00E16EAB" w:rsidP="00E16EAB">
      <w:pPr>
        <w:numPr>
          <w:ilvl w:val="0"/>
          <w:numId w:val="32"/>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ihre Stadt mit anderen bedeutenden Städten vergleichen zu können.</w:t>
      </w:r>
    </w:p>
    <w:p w:rsidR="00E16EAB" w:rsidRPr="00B655BC" w:rsidRDefault="00E16EAB" w:rsidP="00E16EAB">
      <w:pPr>
        <w:numPr>
          <w:ilvl w:val="0"/>
          <w:numId w:val="30"/>
        </w:numPr>
        <w:spacing w:after="0" w:line="240" w:lineRule="auto"/>
        <w:ind w:left="567"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Typisch für Frankfurt ist, dass die Menschen </w:t>
      </w:r>
    </w:p>
    <w:p w:rsidR="00E16EAB" w:rsidRPr="00B655BC" w:rsidRDefault="00E16EAB" w:rsidP="00E16EAB">
      <w:pPr>
        <w:numPr>
          <w:ilvl w:val="0"/>
          <w:numId w:val="33"/>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die Stadt nicht angenehm finden. </w:t>
      </w:r>
    </w:p>
    <w:p w:rsidR="00E16EAB" w:rsidRPr="00B655BC" w:rsidRDefault="00E16EAB" w:rsidP="00E16EAB">
      <w:pPr>
        <w:numPr>
          <w:ilvl w:val="0"/>
          <w:numId w:val="33"/>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sich hier nicht ausruhen können. </w:t>
      </w:r>
    </w:p>
    <w:p w:rsidR="00E16EAB" w:rsidRPr="00B655BC" w:rsidRDefault="00E16EAB" w:rsidP="00E16EAB">
      <w:pPr>
        <w:numPr>
          <w:ilvl w:val="0"/>
          <w:numId w:val="33"/>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nicht lange in der Stadt bleiben.</w:t>
      </w:r>
    </w:p>
    <w:p w:rsidR="00E16EAB" w:rsidRPr="00B655BC" w:rsidRDefault="00E16EAB" w:rsidP="00E16EAB">
      <w:pPr>
        <w:numPr>
          <w:ilvl w:val="0"/>
          <w:numId w:val="30"/>
        </w:numPr>
        <w:spacing w:after="0" w:line="240" w:lineRule="auto"/>
        <w:ind w:left="567"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Frankfurts besondere Bedeutung in der Geschichte: </w:t>
      </w:r>
    </w:p>
    <w:p w:rsidR="00E16EAB" w:rsidRPr="00B655BC" w:rsidRDefault="00E16EAB" w:rsidP="00E16EAB">
      <w:pPr>
        <w:numPr>
          <w:ilvl w:val="0"/>
          <w:numId w:val="34"/>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Hier gab es einen Übergang über den Fluss. </w:t>
      </w:r>
    </w:p>
    <w:p w:rsidR="00E16EAB" w:rsidRPr="00B655BC" w:rsidRDefault="00E16EAB" w:rsidP="00E16EAB">
      <w:pPr>
        <w:numPr>
          <w:ilvl w:val="0"/>
          <w:numId w:val="34"/>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Hier haben Kaiser gewohnt. </w:t>
      </w:r>
    </w:p>
    <w:p w:rsidR="00E16EAB" w:rsidRPr="00B655BC" w:rsidRDefault="00E16EAB" w:rsidP="00E16EAB">
      <w:pPr>
        <w:numPr>
          <w:ilvl w:val="0"/>
          <w:numId w:val="34"/>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Hier wurde der wichtigste Dom gebaut.</w:t>
      </w:r>
    </w:p>
    <w:p w:rsidR="00E16EAB" w:rsidRPr="00B655BC" w:rsidRDefault="00E16EAB" w:rsidP="00E16EAB">
      <w:pPr>
        <w:numPr>
          <w:ilvl w:val="0"/>
          <w:numId w:val="30"/>
        </w:numPr>
        <w:spacing w:after="0" w:line="240" w:lineRule="auto"/>
        <w:ind w:left="567"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Der typische Frankfurter findet es schön, </w:t>
      </w:r>
    </w:p>
    <w:p w:rsidR="00E16EAB" w:rsidRPr="00B655BC" w:rsidRDefault="00E16EAB" w:rsidP="00E16EAB">
      <w:pPr>
        <w:numPr>
          <w:ilvl w:val="0"/>
          <w:numId w:val="35"/>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dass es in Frankfurt so viel Verkehr gibt.</w:t>
      </w:r>
    </w:p>
    <w:p w:rsidR="00E16EAB" w:rsidRPr="00B655BC" w:rsidRDefault="00E16EAB" w:rsidP="00E16EAB">
      <w:pPr>
        <w:numPr>
          <w:ilvl w:val="0"/>
          <w:numId w:val="35"/>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dass Frankfurt ein wirtschaftliches Zentrum ist. </w:t>
      </w:r>
    </w:p>
    <w:p w:rsidR="00E16EAB" w:rsidRPr="00B655BC" w:rsidRDefault="00E16EAB" w:rsidP="00E16EAB">
      <w:pPr>
        <w:numPr>
          <w:ilvl w:val="0"/>
          <w:numId w:val="35"/>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dass viele Menschen in Frankfurt leben wollen.</w:t>
      </w: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00"/>
      </w:tblGrid>
      <w:tr w:rsidR="00E16EAB" w:rsidRPr="00B655BC" w:rsidTr="003E3A82">
        <w:tc>
          <w:tcPr>
            <w:tcW w:w="2003"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b/>
                <w:i/>
                <w:sz w:val="28"/>
                <w:szCs w:val="28"/>
                <w:lang w:val="de-DE"/>
              </w:rPr>
            </w:pPr>
            <w:r w:rsidRPr="00B655BC">
              <w:rPr>
                <w:rFonts w:ascii="Times New Roman" w:eastAsiaTheme="minorEastAsia" w:hAnsi="Times New Roman" w:cs="Times New Roman"/>
                <w:b/>
                <w:i/>
                <w:sz w:val="28"/>
                <w:szCs w:val="28"/>
                <w:lang w:val="de-DE"/>
              </w:rPr>
              <w:t xml:space="preserve">Max.10 Punkte  </w:t>
            </w:r>
          </w:p>
        </w:tc>
        <w:tc>
          <w:tcPr>
            <w:tcW w:w="800"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sz w:val="28"/>
                <w:szCs w:val="28"/>
                <w:lang w:val="de-DE"/>
              </w:rPr>
            </w:pPr>
          </w:p>
        </w:tc>
      </w:tr>
    </w:tbl>
    <w:p w:rsidR="00E16EAB" w:rsidRPr="00B655BC" w:rsidRDefault="00E16EAB" w:rsidP="00E16EAB">
      <w:pPr>
        <w:spacing w:after="0" w:line="240" w:lineRule="auto"/>
        <w:rPr>
          <w:rFonts w:ascii="Times New Roman" w:eastAsiaTheme="minorEastAsia" w:hAnsi="Times New Roman" w:cs="Times New Roman"/>
          <w:b/>
          <w:sz w:val="28"/>
          <w:szCs w:val="28"/>
          <w:lang w:val="uk-UA"/>
        </w:rPr>
      </w:pPr>
    </w:p>
    <w:p w:rsidR="00E16EAB" w:rsidRPr="00B655BC" w:rsidRDefault="00E16EAB" w:rsidP="00E16EAB">
      <w:pPr>
        <w:numPr>
          <w:ilvl w:val="0"/>
          <w:numId w:val="27"/>
        </w:numPr>
        <w:spacing w:after="0" w:line="240" w:lineRule="auto"/>
        <w:contextualSpacing/>
        <w:rPr>
          <w:rFonts w:ascii="Times New Roman" w:eastAsiaTheme="minorEastAsia" w:hAnsi="Times New Roman" w:cs="Times New Roman"/>
          <w:b/>
          <w:sz w:val="28"/>
          <w:szCs w:val="28"/>
          <w:lang w:val="uk-UA"/>
        </w:rPr>
      </w:pPr>
      <w:r w:rsidRPr="00B655BC">
        <w:rPr>
          <w:rFonts w:ascii="Times New Roman" w:eastAsiaTheme="minorEastAsia" w:hAnsi="Times New Roman" w:cs="Times New Roman"/>
          <w:b/>
          <w:sz w:val="28"/>
          <w:szCs w:val="28"/>
          <w:lang w:val="de-DE"/>
        </w:rPr>
        <w:t>Formulieren Sie irreale Bedingungssätze in der Gegenwart und in der Vergangenheit. Jeder richtige Satz – 1 Punkt.</w:t>
      </w:r>
    </w:p>
    <w:p w:rsidR="00E16EAB" w:rsidRPr="00B655BC" w:rsidRDefault="00E16EAB" w:rsidP="00E16EAB">
      <w:pPr>
        <w:numPr>
          <w:ilvl w:val="0"/>
          <w:numId w:val="29"/>
        </w:numPr>
        <w:spacing w:after="0" w:line="240" w:lineRule="auto"/>
        <w:ind w:left="0"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Ich lade die App nicht herunter. Ich verfahre mich.</w:t>
      </w:r>
    </w:p>
    <w:p w:rsidR="00E16EAB" w:rsidRPr="00B655BC" w:rsidRDefault="00E16EAB" w:rsidP="00E16EAB">
      <w:pPr>
        <w:numPr>
          <w:ilvl w:val="0"/>
          <w:numId w:val="29"/>
        </w:numPr>
        <w:spacing w:after="0" w:line="240" w:lineRule="auto"/>
        <w:ind w:left="0"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Dieses Stadtviertel saniert man. Es ist viel attraktiver.</w:t>
      </w:r>
    </w:p>
    <w:p w:rsidR="00E16EAB" w:rsidRPr="00B655BC" w:rsidRDefault="00E16EAB" w:rsidP="00E16EAB">
      <w:pPr>
        <w:numPr>
          <w:ilvl w:val="0"/>
          <w:numId w:val="29"/>
        </w:numPr>
        <w:spacing w:after="0" w:line="240" w:lineRule="auto"/>
        <w:ind w:left="0"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 Scheidungsraten in der ukrainischen Gesellschaft sind hoch. Die Expertin plädiert für eine auf Zeit befristete Ehe.</w:t>
      </w:r>
    </w:p>
    <w:p w:rsidR="00E16EAB" w:rsidRPr="00B655BC" w:rsidRDefault="00E16EAB" w:rsidP="00E16EAB">
      <w:pPr>
        <w:numPr>
          <w:ilvl w:val="0"/>
          <w:numId w:val="29"/>
        </w:numPr>
        <w:spacing w:after="0" w:line="240" w:lineRule="auto"/>
        <w:ind w:left="0"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Mein Freund ist Single. Er hat viel Zeit für seine Lieblingsbeschäftigungen.</w:t>
      </w:r>
    </w:p>
    <w:p w:rsidR="00E16EAB" w:rsidRPr="00B655BC" w:rsidRDefault="00E16EAB" w:rsidP="00E16EAB">
      <w:pPr>
        <w:numPr>
          <w:ilvl w:val="0"/>
          <w:numId w:val="29"/>
        </w:numPr>
        <w:spacing w:after="0" w:line="240" w:lineRule="auto"/>
        <w:ind w:left="0"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Meine Freundin hat eine geeignete Ausbildung. Ich rate ihr von dieser Stelle nicht ab.</w:t>
      </w:r>
    </w:p>
    <w:p w:rsidR="00E16EAB" w:rsidRPr="00B655BC" w:rsidRDefault="00E16EAB" w:rsidP="00E16EAB">
      <w:pPr>
        <w:spacing w:after="0" w:line="240" w:lineRule="auto"/>
        <w:contextualSpacing/>
        <w:rPr>
          <w:rFonts w:ascii="Times New Roman" w:eastAsiaTheme="minorEastAsia" w:hAnsi="Times New Roman" w:cs="Times New Roman"/>
          <w:b/>
          <w:sz w:val="28"/>
          <w:szCs w:val="28"/>
          <w:lang w:val="de-DE"/>
        </w:rPr>
      </w:pPr>
    </w:p>
    <w:tbl>
      <w:tblPr>
        <w:tblW w:w="2838" w:type="dxa"/>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35"/>
      </w:tblGrid>
      <w:tr w:rsidR="00E16EAB" w:rsidRPr="00B655BC" w:rsidTr="003E3A82">
        <w:tc>
          <w:tcPr>
            <w:tcW w:w="2003"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b/>
                <w:i/>
                <w:sz w:val="28"/>
                <w:szCs w:val="28"/>
                <w:lang w:val="de-DE"/>
              </w:rPr>
            </w:pPr>
            <w:r w:rsidRPr="00B655BC">
              <w:rPr>
                <w:rFonts w:ascii="Times New Roman" w:eastAsiaTheme="minorEastAsia" w:hAnsi="Times New Roman" w:cs="Times New Roman"/>
                <w:b/>
                <w:i/>
                <w:sz w:val="28"/>
                <w:szCs w:val="28"/>
                <w:lang w:val="de-DE"/>
              </w:rPr>
              <w:t xml:space="preserve">Max.10 Punkte  </w:t>
            </w:r>
          </w:p>
        </w:tc>
        <w:tc>
          <w:tcPr>
            <w:tcW w:w="835"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sz w:val="28"/>
                <w:szCs w:val="28"/>
                <w:lang w:val="de-DE"/>
              </w:rPr>
            </w:pPr>
          </w:p>
        </w:tc>
      </w:tr>
    </w:tbl>
    <w:p w:rsidR="00E16EAB" w:rsidRPr="00B655BC" w:rsidRDefault="00E16EAB" w:rsidP="00E16EAB">
      <w:pPr>
        <w:spacing w:after="0" w:line="240" w:lineRule="auto"/>
        <w:rPr>
          <w:rFonts w:ascii="Times New Roman" w:eastAsiaTheme="minorEastAsia" w:hAnsi="Times New Roman" w:cs="Times New Roman"/>
          <w:sz w:val="28"/>
          <w:szCs w:val="28"/>
          <w:lang w:val="de-DE"/>
        </w:rPr>
      </w:pPr>
    </w:p>
    <w:p w:rsidR="00E16EAB" w:rsidRPr="00B655BC" w:rsidRDefault="00E16EAB" w:rsidP="00E16EAB">
      <w:pPr>
        <w:numPr>
          <w:ilvl w:val="0"/>
          <w:numId w:val="27"/>
        </w:numPr>
        <w:spacing w:after="0" w:line="240" w:lineRule="auto"/>
        <w:ind w:left="0" w:firstLine="0"/>
        <w:contextualSpacing/>
        <w:jc w:val="both"/>
        <w:rPr>
          <w:rFonts w:ascii="Times New Roman" w:eastAsiaTheme="minorEastAsia" w:hAnsi="Times New Roman" w:cs="Times New Roman"/>
          <w:b/>
          <w:sz w:val="28"/>
          <w:szCs w:val="28"/>
          <w:lang w:val="de-DE"/>
        </w:rPr>
      </w:pPr>
      <w:r w:rsidRPr="00B655BC">
        <w:rPr>
          <w:rFonts w:ascii="Times New Roman" w:eastAsiaTheme="minorEastAsia" w:hAnsi="Times New Roman" w:cs="Times New Roman"/>
          <w:b/>
          <w:sz w:val="28"/>
          <w:szCs w:val="28"/>
          <w:lang w:val="de-DE"/>
        </w:rPr>
        <w:t>Ergänzen Sie die Präposition und setzen Sie das eingeklammerte Nomen mit dem Adjektiv in den richtigen Kasus. Jede richtige Antwort – 1 Punkt.</w:t>
      </w:r>
    </w:p>
    <w:p w:rsidR="00E16EAB" w:rsidRPr="00B655BC" w:rsidRDefault="00E16EAB" w:rsidP="00E16EAB">
      <w:pPr>
        <w:spacing w:after="0" w:line="240" w:lineRule="auto"/>
        <w:contextualSpacing/>
        <w:jc w:val="both"/>
        <w:rPr>
          <w:rFonts w:ascii="Times New Roman" w:eastAsiaTheme="minorEastAsia" w:hAnsi="Times New Roman" w:cs="Times New Roman"/>
          <w:b/>
          <w:sz w:val="28"/>
          <w:szCs w:val="28"/>
          <w:lang w:val="de-DE"/>
        </w:rPr>
      </w:pPr>
    </w:p>
    <w:p w:rsidR="00E16EAB" w:rsidRPr="00B655BC" w:rsidRDefault="00E16EAB" w:rsidP="00E16EAB">
      <w:pPr>
        <w:numPr>
          <w:ilvl w:val="0"/>
          <w:numId w:val="28"/>
        </w:numPr>
        <w:spacing w:after="0" w:line="240" w:lineRule="auto"/>
        <w:ind w:left="0" w:firstLine="0"/>
        <w:contextualSpacing/>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Diese Journalistin ist _______ ____________________________________ (ihre feministischen Ansichten) bekannt.</w:t>
      </w:r>
    </w:p>
    <w:p w:rsidR="00E16EAB" w:rsidRPr="00B655BC" w:rsidRDefault="00E16EAB" w:rsidP="00E16EAB">
      <w:pPr>
        <w:numPr>
          <w:ilvl w:val="0"/>
          <w:numId w:val="28"/>
        </w:numPr>
        <w:spacing w:after="0" w:line="240" w:lineRule="auto"/>
        <w:ind w:left="0" w:firstLine="0"/>
        <w:contextualSpacing/>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 Touristen waren _______ __________________________ (die gestrige Stadtrundfahrt) zufrieden.</w:t>
      </w:r>
    </w:p>
    <w:p w:rsidR="00E16EAB" w:rsidRPr="00B655BC" w:rsidRDefault="00E16EAB" w:rsidP="00E16EAB">
      <w:pPr>
        <w:numPr>
          <w:ilvl w:val="0"/>
          <w:numId w:val="28"/>
        </w:numPr>
        <w:spacing w:after="0" w:line="240" w:lineRule="auto"/>
        <w:ind w:left="0" w:firstLine="0"/>
        <w:contextualSpacing/>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Kinder wollen _______ ____________________________ (ihre eigenen Eltern) finanziell unabhängig sein.</w:t>
      </w:r>
    </w:p>
    <w:p w:rsidR="00E16EAB" w:rsidRPr="00B655BC" w:rsidRDefault="00E16EAB" w:rsidP="00E16EAB">
      <w:pPr>
        <w:numPr>
          <w:ilvl w:val="0"/>
          <w:numId w:val="28"/>
        </w:numPr>
        <w:spacing w:after="0" w:line="240" w:lineRule="auto"/>
        <w:ind w:left="0" w:firstLine="0"/>
        <w:contextualSpacing/>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Der Wunsch von Geschiedenen ________ ________________________ (die schnelle Gründung) einer neuen Familie überrascht mich.</w:t>
      </w:r>
    </w:p>
    <w:p w:rsidR="00E16EAB" w:rsidRPr="00B655BC" w:rsidRDefault="00E16EAB" w:rsidP="00E16EAB">
      <w:pPr>
        <w:numPr>
          <w:ilvl w:val="0"/>
          <w:numId w:val="28"/>
        </w:numPr>
        <w:spacing w:after="0" w:line="240" w:lineRule="auto"/>
        <w:ind w:left="0" w:firstLine="0"/>
        <w:contextualSpacing/>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lastRenderedPageBreak/>
        <w:t>Die Statistik informiert über die Vorstellungen der Ukrainer ______ ________________________________ (ein glückliches Leben).</w:t>
      </w:r>
    </w:p>
    <w:tbl>
      <w:tblPr>
        <w:tblW w:w="2803" w:type="dxa"/>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00"/>
      </w:tblGrid>
      <w:tr w:rsidR="00E16EAB" w:rsidRPr="00B655BC" w:rsidTr="003E3A82">
        <w:tc>
          <w:tcPr>
            <w:tcW w:w="2003"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b/>
                <w:i/>
                <w:sz w:val="28"/>
                <w:szCs w:val="28"/>
                <w:lang w:val="de-DE"/>
              </w:rPr>
            </w:pPr>
            <w:r w:rsidRPr="00B655BC">
              <w:rPr>
                <w:rFonts w:ascii="Times New Roman" w:eastAsiaTheme="minorEastAsia" w:hAnsi="Times New Roman" w:cs="Times New Roman"/>
                <w:b/>
                <w:i/>
                <w:sz w:val="28"/>
                <w:szCs w:val="28"/>
                <w:lang w:val="de-DE"/>
              </w:rPr>
              <w:t xml:space="preserve">Max.15 Punkte  </w:t>
            </w:r>
          </w:p>
        </w:tc>
        <w:tc>
          <w:tcPr>
            <w:tcW w:w="800"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sz w:val="28"/>
                <w:szCs w:val="28"/>
                <w:lang w:val="de-DE"/>
              </w:rPr>
            </w:pPr>
          </w:p>
        </w:tc>
      </w:tr>
    </w:tbl>
    <w:p w:rsidR="00E16EAB" w:rsidRPr="00B655BC" w:rsidRDefault="00E16EAB" w:rsidP="00E16EAB">
      <w:pPr>
        <w:spacing w:after="0" w:line="240" w:lineRule="auto"/>
        <w:contextualSpacing/>
        <w:rPr>
          <w:rFonts w:ascii="Times New Roman" w:eastAsiaTheme="minorEastAsia" w:hAnsi="Times New Roman" w:cs="Times New Roman"/>
          <w:b/>
          <w:sz w:val="28"/>
          <w:szCs w:val="28"/>
          <w:lang w:val="de-DE"/>
        </w:rPr>
      </w:pPr>
    </w:p>
    <w:p w:rsidR="00E16EAB" w:rsidRPr="00B655BC" w:rsidRDefault="00E16EAB" w:rsidP="00E16EAB">
      <w:pPr>
        <w:numPr>
          <w:ilvl w:val="0"/>
          <w:numId w:val="27"/>
        </w:numPr>
        <w:spacing w:after="0" w:line="240" w:lineRule="auto"/>
        <w:ind w:left="0" w:firstLine="0"/>
        <w:contextualSpacing/>
        <w:jc w:val="both"/>
        <w:rPr>
          <w:rFonts w:ascii="Times New Roman" w:eastAsiaTheme="minorEastAsia" w:hAnsi="Times New Roman" w:cs="Times New Roman"/>
          <w:b/>
          <w:sz w:val="28"/>
          <w:szCs w:val="28"/>
          <w:lang w:val="de-DE"/>
        </w:rPr>
      </w:pPr>
      <w:r w:rsidRPr="00B655BC">
        <w:rPr>
          <w:rFonts w:ascii="Times New Roman" w:eastAsiaTheme="minorEastAsia" w:hAnsi="Times New Roman" w:cs="Times New Roman"/>
          <w:b/>
          <w:sz w:val="28"/>
          <w:szCs w:val="28"/>
          <w:lang w:val="de-DE"/>
        </w:rPr>
        <w:t>Korrigieren Sie die Fehler im Text unten. In jeder Zeile ist ein grammatikalischer (eine Verbform, die Verbstellung, Endungen von Adjektiven, Nomen, Konnektoren u.Ä.), lexikalischer Fehler. Unterstreichen Sie den Fehler im Text und schreiben Sie die richtige Form in die rechte Spalte. Jede richtige Antwort – 1 Punkt.</w:t>
      </w:r>
    </w:p>
    <w:tbl>
      <w:tblPr>
        <w:tblStyle w:val="aa"/>
        <w:tblW w:w="0" w:type="auto"/>
        <w:tblLook w:val="04A0" w:firstRow="1" w:lastRow="0" w:firstColumn="1" w:lastColumn="0" w:noHBand="0" w:noVBand="1"/>
      </w:tblPr>
      <w:tblGrid>
        <w:gridCol w:w="6798"/>
        <w:gridCol w:w="2207"/>
      </w:tblGrid>
      <w:tr w:rsidR="00E16EAB" w:rsidRPr="006C4C4C" w:rsidTr="003E3A82">
        <w:tc>
          <w:tcPr>
            <w:tcW w:w="7196" w:type="dxa"/>
          </w:tcPr>
          <w:p w:rsidR="00E16EAB" w:rsidRPr="00B655BC" w:rsidRDefault="00E16EAB" w:rsidP="00E16EAB">
            <w:pPr>
              <w:rPr>
                <w:rFonts w:ascii="Times New Roman" w:hAnsi="Times New Roman"/>
                <w:b/>
                <w:bCs/>
                <w:sz w:val="28"/>
                <w:szCs w:val="28"/>
                <w:lang w:val="de-DE"/>
              </w:rPr>
            </w:pPr>
            <w:r w:rsidRPr="00B655BC">
              <w:rPr>
                <w:rFonts w:ascii="Times New Roman" w:hAnsi="Times New Roman"/>
                <w:b/>
                <w:bCs/>
                <w:sz w:val="28"/>
                <w:szCs w:val="28"/>
                <w:lang w:val="de-DE"/>
              </w:rPr>
              <w:t>Mode, die der Umwelt schadet</w:t>
            </w:r>
          </w:p>
        </w:tc>
        <w:tc>
          <w:tcPr>
            <w:tcW w:w="2375" w:type="dxa"/>
          </w:tcPr>
          <w:p w:rsidR="00E16EAB" w:rsidRPr="00B655BC" w:rsidRDefault="00E16EAB" w:rsidP="00E16EAB">
            <w:pPr>
              <w:rPr>
                <w:rFonts w:ascii="Times New Roman" w:hAnsi="Times New Roman"/>
                <w:sz w:val="28"/>
                <w:szCs w:val="28"/>
                <w:lang w:val="de-DE"/>
              </w:rPr>
            </w:pPr>
          </w:p>
        </w:tc>
      </w:tr>
      <w:tr w:rsidR="00E16EAB" w:rsidRPr="006C4C4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Nicht mal ein Jahr behalten wir im </w:t>
            </w:r>
            <w:proofErr w:type="spellStart"/>
            <w:r w:rsidRPr="00B655BC">
              <w:rPr>
                <w:rFonts w:ascii="Times New Roman" w:hAnsi="Times New Roman"/>
                <w:sz w:val="28"/>
                <w:szCs w:val="28"/>
                <w:lang w:val="de-DE"/>
              </w:rPr>
              <w:t>durchschnitt</w:t>
            </w:r>
            <w:proofErr w:type="spellEnd"/>
            <w:r w:rsidRPr="00B655BC">
              <w:rPr>
                <w:rFonts w:ascii="Times New Roman" w:hAnsi="Times New Roman"/>
                <w:sz w:val="28"/>
                <w:szCs w:val="28"/>
                <w:lang w:val="de-DE"/>
              </w:rPr>
              <w:t xml:space="preserve"> ein Kleidungsstück.</w:t>
            </w:r>
          </w:p>
        </w:tc>
        <w:tc>
          <w:tcPr>
            <w:tcW w:w="2375" w:type="dxa"/>
          </w:tcPr>
          <w:p w:rsidR="00E16EAB" w:rsidRPr="00B655BC" w:rsidRDefault="00E16EAB" w:rsidP="00E16EAB">
            <w:pPr>
              <w:rPr>
                <w:rFonts w:ascii="Times New Roman" w:hAnsi="Times New Roman"/>
                <w:sz w:val="28"/>
                <w:szCs w:val="28"/>
                <w:lang w:val="de-DE"/>
              </w:rPr>
            </w:pPr>
          </w:p>
        </w:tc>
      </w:tr>
      <w:tr w:rsidR="00E16EAB" w:rsidRPr="00B655B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Unsere </w:t>
            </w:r>
            <w:r w:rsidRPr="00B655BC">
              <w:rPr>
                <w:rFonts w:ascii="Times New Roman" w:hAnsi="Times New Roman"/>
                <w:bCs/>
                <w:sz w:val="28"/>
                <w:szCs w:val="28"/>
                <w:lang w:val="de-DE"/>
              </w:rPr>
              <w:t xml:space="preserve">Altkleider </w:t>
            </w:r>
            <w:r w:rsidRPr="00B655BC">
              <w:rPr>
                <w:rFonts w:ascii="Times New Roman" w:hAnsi="Times New Roman"/>
                <w:sz w:val="28"/>
                <w:szCs w:val="28"/>
                <w:lang w:val="de-DE"/>
              </w:rPr>
              <w:t>würden oft in andere Länder gebracht. Einige</w:t>
            </w:r>
          </w:p>
        </w:tc>
        <w:tc>
          <w:tcPr>
            <w:tcW w:w="2375" w:type="dxa"/>
          </w:tcPr>
          <w:p w:rsidR="00E16EAB" w:rsidRPr="00B655BC" w:rsidRDefault="00E16EAB" w:rsidP="00E16EAB">
            <w:pPr>
              <w:rPr>
                <w:rFonts w:ascii="Times New Roman" w:hAnsi="Times New Roman"/>
                <w:sz w:val="28"/>
                <w:szCs w:val="28"/>
                <w:lang w:val="de-DE"/>
              </w:rPr>
            </w:pPr>
          </w:p>
        </w:tc>
      </w:tr>
      <w:tr w:rsidR="00E16EAB" w:rsidRPr="006C4C4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dieser Länder wollen sie mittlerweile jedoch nicht mehr angenommen.</w:t>
            </w:r>
          </w:p>
        </w:tc>
        <w:tc>
          <w:tcPr>
            <w:tcW w:w="2375" w:type="dxa"/>
          </w:tcPr>
          <w:p w:rsidR="00E16EAB" w:rsidRPr="00B655BC" w:rsidRDefault="00E16EAB" w:rsidP="00E16EAB">
            <w:pPr>
              <w:rPr>
                <w:rFonts w:ascii="Times New Roman" w:hAnsi="Times New Roman"/>
                <w:sz w:val="28"/>
                <w:szCs w:val="28"/>
                <w:lang w:val="de-DE"/>
              </w:rPr>
            </w:pPr>
          </w:p>
        </w:tc>
      </w:tr>
      <w:tr w:rsidR="00E16EAB" w:rsidRPr="006C4C4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Es sind einfach zu viele. Grund dafür sind vor allem die günstige </w:t>
            </w:r>
          </w:p>
          <w:p w:rsidR="00E16EAB" w:rsidRPr="00B655BC" w:rsidRDefault="00E16EAB" w:rsidP="00E16EAB">
            <w:pPr>
              <w:rPr>
                <w:rFonts w:ascii="Times New Roman" w:hAnsi="Times New Roman"/>
                <w:sz w:val="28"/>
                <w:szCs w:val="28"/>
                <w:lang w:val="de-DE"/>
              </w:rPr>
            </w:pPr>
          </w:p>
          <w:p w:rsidR="00E16EAB" w:rsidRPr="00B655BC" w:rsidRDefault="00E16EAB" w:rsidP="00E16EAB">
            <w:pPr>
              <w:rPr>
                <w:rFonts w:ascii="Times New Roman" w:hAnsi="Times New Roman"/>
                <w:sz w:val="28"/>
                <w:szCs w:val="28"/>
                <w:lang w:val="de-DE"/>
              </w:rPr>
            </w:pPr>
          </w:p>
        </w:tc>
        <w:tc>
          <w:tcPr>
            <w:tcW w:w="2375" w:type="dxa"/>
          </w:tcPr>
          <w:p w:rsidR="00E16EAB" w:rsidRPr="00B655BC" w:rsidRDefault="00E16EAB" w:rsidP="00E16EAB">
            <w:pPr>
              <w:rPr>
                <w:rFonts w:ascii="Times New Roman" w:hAnsi="Times New Roman"/>
                <w:sz w:val="28"/>
                <w:szCs w:val="28"/>
                <w:lang w:val="de-DE"/>
              </w:rPr>
            </w:pPr>
          </w:p>
        </w:tc>
      </w:tr>
      <w:tr w:rsidR="00E16EAB" w:rsidRPr="006C4C4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Preise. Doch der </w:t>
            </w:r>
            <w:r w:rsidRPr="00B655BC">
              <w:rPr>
                <w:rFonts w:ascii="Times New Roman" w:hAnsi="Times New Roman"/>
                <w:bCs/>
                <w:sz w:val="28"/>
                <w:szCs w:val="28"/>
                <w:lang w:val="de-DE"/>
              </w:rPr>
              <w:t>Preis</w:t>
            </w:r>
            <w:r w:rsidRPr="00B655BC">
              <w:rPr>
                <w:rFonts w:ascii="Times New Roman" w:hAnsi="Times New Roman"/>
                <w:sz w:val="28"/>
                <w:szCs w:val="28"/>
                <w:lang w:val="de-DE"/>
              </w:rPr>
              <w:t xml:space="preserve">, den </w:t>
            </w:r>
            <w:r w:rsidRPr="00B655BC">
              <w:rPr>
                <w:rFonts w:ascii="Times New Roman" w:hAnsi="Times New Roman"/>
                <w:bCs/>
                <w:sz w:val="28"/>
                <w:szCs w:val="28"/>
                <w:lang w:val="de-DE"/>
              </w:rPr>
              <w:t>zahlt</w:t>
            </w:r>
            <w:r w:rsidRPr="00B655BC">
              <w:rPr>
                <w:rFonts w:ascii="Times New Roman" w:hAnsi="Times New Roman"/>
                <w:sz w:val="28"/>
                <w:szCs w:val="28"/>
                <w:lang w:val="de-DE"/>
              </w:rPr>
              <w:t xml:space="preserve"> die Umwelt, ist sehr </w:t>
            </w:r>
            <w:r w:rsidRPr="00B655BC">
              <w:rPr>
                <w:rFonts w:ascii="Times New Roman" w:hAnsi="Times New Roman"/>
                <w:bCs/>
                <w:sz w:val="28"/>
                <w:szCs w:val="28"/>
                <w:lang w:val="de-DE"/>
              </w:rPr>
              <w:t>hoch</w:t>
            </w:r>
            <w:r w:rsidRPr="00B655BC">
              <w:rPr>
                <w:rFonts w:ascii="Times New Roman" w:hAnsi="Times New Roman"/>
                <w:sz w:val="28"/>
                <w:szCs w:val="28"/>
                <w:lang w:val="de-DE"/>
              </w:rPr>
              <w:t>:</w:t>
            </w:r>
          </w:p>
        </w:tc>
        <w:tc>
          <w:tcPr>
            <w:tcW w:w="2375" w:type="dxa"/>
          </w:tcPr>
          <w:p w:rsidR="00E16EAB" w:rsidRPr="00B655BC" w:rsidRDefault="00E16EAB" w:rsidP="00E16EAB">
            <w:pPr>
              <w:rPr>
                <w:rFonts w:ascii="Times New Roman" w:hAnsi="Times New Roman"/>
                <w:sz w:val="28"/>
                <w:szCs w:val="28"/>
                <w:lang w:val="de-DE"/>
              </w:rPr>
            </w:pPr>
          </w:p>
        </w:tc>
      </w:tr>
      <w:tr w:rsidR="00E16EAB" w:rsidRPr="006C4C4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Die gesamte </w:t>
            </w:r>
            <w:r w:rsidRPr="00B655BC">
              <w:rPr>
                <w:rFonts w:ascii="Times New Roman" w:hAnsi="Times New Roman"/>
                <w:bCs/>
                <w:sz w:val="28"/>
                <w:szCs w:val="28"/>
                <w:lang w:val="de-DE"/>
              </w:rPr>
              <w:t>Textil</w:t>
            </w:r>
            <w:r w:rsidRPr="00B655BC">
              <w:rPr>
                <w:rFonts w:ascii="Times New Roman" w:hAnsi="Times New Roman"/>
                <w:sz w:val="28"/>
                <w:szCs w:val="28"/>
                <w:lang w:val="de-DE"/>
              </w:rPr>
              <w:t xml:space="preserve">produktion verursacht in ein Jahr über eine </w:t>
            </w:r>
          </w:p>
        </w:tc>
        <w:tc>
          <w:tcPr>
            <w:tcW w:w="2375" w:type="dxa"/>
          </w:tcPr>
          <w:p w:rsidR="00E16EAB" w:rsidRPr="00B655BC" w:rsidRDefault="00E16EAB" w:rsidP="00E16EAB">
            <w:pPr>
              <w:rPr>
                <w:rFonts w:ascii="Times New Roman" w:hAnsi="Times New Roman"/>
                <w:sz w:val="28"/>
                <w:szCs w:val="28"/>
                <w:lang w:val="de-DE"/>
              </w:rPr>
            </w:pPr>
          </w:p>
        </w:tc>
      </w:tr>
      <w:tr w:rsidR="00E16EAB" w:rsidRPr="006C4C4C" w:rsidTr="003E3A82">
        <w:tc>
          <w:tcPr>
            <w:tcW w:w="7196" w:type="dxa"/>
          </w:tcPr>
          <w:p w:rsidR="00E16EAB" w:rsidRPr="00B655BC" w:rsidRDefault="00E16EAB" w:rsidP="00E16EAB">
            <w:pPr>
              <w:autoSpaceDE w:val="0"/>
              <w:autoSpaceDN w:val="0"/>
              <w:adjustRightInd w:val="0"/>
              <w:rPr>
                <w:rFonts w:ascii="Times New Roman" w:hAnsi="Times New Roman"/>
                <w:color w:val="000000"/>
                <w:sz w:val="28"/>
                <w:szCs w:val="28"/>
                <w:lang w:val="de-DE"/>
              </w:rPr>
            </w:pPr>
            <w:r w:rsidRPr="00B655BC">
              <w:rPr>
                <w:rFonts w:ascii="Times New Roman" w:hAnsi="Times New Roman"/>
                <w:bCs/>
                <w:color w:val="000000"/>
                <w:sz w:val="28"/>
                <w:szCs w:val="28"/>
                <w:lang w:val="de-DE"/>
              </w:rPr>
              <w:t xml:space="preserve">Milliarde Tonnen CO2 </w:t>
            </w:r>
            <w:r w:rsidRPr="00B655BC">
              <w:rPr>
                <w:rFonts w:ascii="Times New Roman" w:hAnsi="Times New Roman"/>
                <w:color w:val="000000"/>
                <w:sz w:val="28"/>
                <w:szCs w:val="28"/>
                <w:lang w:val="de-DE"/>
              </w:rPr>
              <w:t xml:space="preserve">– mehr als </w:t>
            </w:r>
            <w:proofErr w:type="gramStart"/>
            <w:r w:rsidRPr="00B655BC">
              <w:rPr>
                <w:rFonts w:ascii="Times New Roman" w:hAnsi="Times New Roman"/>
                <w:color w:val="000000"/>
                <w:sz w:val="28"/>
                <w:szCs w:val="28"/>
                <w:lang w:val="de-DE"/>
              </w:rPr>
              <w:t>alle jährliche internationalen Flüge</w:t>
            </w:r>
            <w:proofErr w:type="gramEnd"/>
            <w:r w:rsidRPr="00B655BC">
              <w:rPr>
                <w:rFonts w:ascii="Times New Roman" w:hAnsi="Times New Roman"/>
                <w:color w:val="000000"/>
                <w:sz w:val="28"/>
                <w:szCs w:val="28"/>
                <w:lang w:val="de-DE"/>
              </w:rPr>
              <w:t xml:space="preserve"> </w:t>
            </w:r>
          </w:p>
        </w:tc>
        <w:tc>
          <w:tcPr>
            <w:tcW w:w="2375" w:type="dxa"/>
          </w:tcPr>
          <w:p w:rsidR="00E16EAB" w:rsidRPr="00B655BC" w:rsidRDefault="00E16EAB" w:rsidP="00E16EAB">
            <w:pPr>
              <w:rPr>
                <w:rFonts w:ascii="Times New Roman" w:hAnsi="Times New Roman"/>
                <w:sz w:val="28"/>
                <w:szCs w:val="28"/>
                <w:lang w:val="de-DE"/>
              </w:rPr>
            </w:pPr>
          </w:p>
        </w:tc>
      </w:tr>
      <w:tr w:rsidR="00E16EAB" w:rsidRPr="006C4C4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und Schifffahrten zusammen. Dazu kommt z. B. die </w:t>
            </w:r>
            <w:r w:rsidRPr="00B655BC">
              <w:rPr>
                <w:rFonts w:ascii="Times New Roman" w:hAnsi="Times New Roman"/>
                <w:bCs/>
                <w:sz w:val="28"/>
                <w:szCs w:val="28"/>
                <w:lang w:val="de-DE"/>
              </w:rPr>
              <w:t xml:space="preserve">Verschmutz </w:t>
            </w:r>
            <w:r w:rsidRPr="00B655BC">
              <w:rPr>
                <w:rFonts w:ascii="Times New Roman" w:hAnsi="Times New Roman"/>
                <w:sz w:val="28"/>
                <w:szCs w:val="28"/>
                <w:lang w:val="de-DE"/>
              </w:rPr>
              <w:t>der</w:t>
            </w:r>
          </w:p>
        </w:tc>
        <w:tc>
          <w:tcPr>
            <w:tcW w:w="2375" w:type="dxa"/>
          </w:tcPr>
          <w:p w:rsidR="00E16EAB" w:rsidRPr="00B655BC" w:rsidRDefault="00E16EAB" w:rsidP="00E16EAB">
            <w:pPr>
              <w:rPr>
                <w:rFonts w:ascii="Times New Roman" w:hAnsi="Times New Roman"/>
                <w:sz w:val="28"/>
                <w:szCs w:val="28"/>
                <w:lang w:val="de-DE"/>
              </w:rPr>
            </w:pPr>
          </w:p>
        </w:tc>
      </w:tr>
      <w:tr w:rsidR="00E16EAB" w:rsidRPr="00B655B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Umwelt durch die Verschwendung </w:t>
            </w:r>
            <w:r w:rsidRPr="00B655BC">
              <w:rPr>
                <w:rFonts w:ascii="Times New Roman" w:hAnsi="Times New Roman"/>
                <w:bCs/>
                <w:sz w:val="28"/>
                <w:szCs w:val="28"/>
                <w:lang w:val="de-DE"/>
              </w:rPr>
              <w:t>giftiger Chemikalien</w:t>
            </w:r>
            <w:r w:rsidRPr="00B655BC">
              <w:rPr>
                <w:rFonts w:ascii="Times New Roman" w:hAnsi="Times New Roman"/>
                <w:sz w:val="28"/>
                <w:szCs w:val="28"/>
                <w:lang w:val="de-DE"/>
              </w:rPr>
              <w:t xml:space="preserve">. K. </w:t>
            </w:r>
            <w:proofErr w:type="spellStart"/>
            <w:r w:rsidRPr="00B655BC">
              <w:rPr>
                <w:rFonts w:ascii="Times New Roman" w:hAnsi="Times New Roman"/>
                <w:sz w:val="28"/>
                <w:szCs w:val="28"/>
                <w:lang w:val="de-DE"/>
              </w:rPr>
              <w:t>Brodde</w:t>
            </w:r>
            <w:proofErr w:type="spellEnd"/>
            <w:r w:rsidRPr="00B655BC">
              <w:rPr>
                <w:rFonts w:ascii="Times New Roman" w:hAnsi="Times New Roman"/>
                <w:sz w:val="28"/>
                <w:szCs w:val="28"/>
                <w:lang w:val="de-DE"/>
              </w:rPr>
              <w:t xml:space="preserve"> von</w:t>
            </w:r>
          </w:p>
        </w:tc>
        <w:tc>
          <w:tcPr>
            <w:tcW w:w="2375" w:type="dxa"/>
          </w:tcPr>
          <w:p w:rsidR="00E16EAB" w:rsidRPr="00B655BC" w:rsidRDefault="00E16EAB" w:rsidP="00E16EAB">
            <w:pPr>
              <w:rPr>
                <w:rFonts w:ascii="Times New Roman" w:hAnsi="Times New Roman"/>
                <w:sz w:val="28"/>
                <w:szCs w:val="28"/>
                <w:lang w:val="de-DE"/>
              </w:rPr>
            </w:pPr>
          </w:p>
        </w:tc>
      </w:tr>
      <w:tr w:rsidR="00E16EAB" w:rsidRPr="006C4C4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Greenpeace findet, dass man </w:t>
            </w:r>
            <w:r w:rsidRPr="00B655BC">
              <w:rPr>
                <w:rFonts w:ascii="Times New Roman" w:hAnsi="Times New Roman"/>
                <w:bCs/>
                <w:sz w:val="28"/>
                <w:szCs w:val="28"/>
                <w:lang w:val="de-DE"/>
              </w:rPr>
              <w:t xml:space="preserve">Unternehmen </w:t>
            </w:r>
            <w:r w:rsidRPr="00B655BC">
              <w:rPr>
                <w:rFonts w:ascii="Times New Roman" w:hAnsi="Times New Roman"/>
                <w:sz w:val="28"/>
                <w:szCs w:val="28"/>
                <w:lang w:val="de-DE"/>
              </w:rPr>
              <w:t xml:space="preserve">mehr </w:t>
            </w:r>
            <w:r w:rsidRPr="00B655BC">
              <w:rPr>
                <w:rFonts w:ascii="Times New Roman" w:hAnsi="Times New Roman"/>
                <w:bCs/>
                <w:sz w:val="28"/>
                <w:szCs w:val="28"/>
                <w:lang w:val="de-DE"/>
              </w:rPr>
              <w:t xml:space="preserve">Druck machen </w:t>
            </w:r>
            <w:r w:rsidRPr="00B655BC">
              <w:rPr>
                <w:rFonts w:ascii="Times New Roman" w:hAnsi="Times New Roman"/>
                <w:sz w:val="28"/>
                <w:szCs w:val="28"/>
                <w:lang w:val="de-DE"/>
              </w:rPr>
              <w:t xml:space="preserve">sollte, damit sie </w:t>
            </w:r>
            <w:r w:rsidRPr="00B655BC">
              <w:rPr>
                <w:rFonts w:ascii="Times New Roman" w:hAnsi="Times New Roman"/>
                <w:bCs/>
                <w:sz w:val="28"/>
                <w:szCs w:val="28"/>
                <w:lang w:val="de-DE"/>
              </w:rPr>
              <w:t xml:space="preserve">ökologisch zu </w:t>
            </w:r>
            <w:r w:rsidRPr="00B655BC">
              <w:rPr>
                <w:rFonts w:ascii="Times New Roman" w:hAnsi="Times New Roman"/>
                <w:sz w:val="28"/>
                <w:szCs w:val="28"/>
                <w:lang w:val="de-DE"/>
              </w:rPr>
              <w:t>produzieren.</w:t>
            </w:r>
          </w:p>
        </w:tc>
        <w:tc>
          <w:tcPr>
            <w:tcW w:w="2375" w:type="dxa"/>
          </w:tcPr>
          <w:p w:rsidR="00E16EAB" w:rsidRPr="00B655BC" w:rsidRDefault="00E16EAB" w:rsidP="00E16EAB">
            <w:pPr>
              <w:rPr>
                <w:rFonts w:ascii="Times New Roman" w:hAnsi="Times New Roman"/>
                <w:sz w:val="28"/>
                <w:szCs w:val="28"/>
                <w:lang w:val="de-DE"/>
              </w:rPr>
            </w:pPr>
          </w:p>
        </w:tc>
      </w:tr>
    </w:tbl>
    <w:p w:rsidR="00E16EAB" w:rsidRPr="00B655BC" w:rsidRDefault="00E16EAB" w:rsidP="00E16EAB">
      <w:pPr>
        <w:spacing w:after="0" w:line="240" w:lineRule="auto"/>
        <w:rPr>
          <w:rFonts w:ascii="Times New Roman" w:eastAsiaTheme="minorEastAsia" w:hAnsi="Times New Roman" w:cs="Times New Roman"/>
          <w:sz w:val="28"/>
          <w:szCs w:val="28"/>
          <w:lang w:val="de-DE"/>
        </w:rPr>
      </w:pPr>
    </w:p>
    <w:tbl>
      <w:tblPr>
        <w:tblW w:w="2803" w:type="dxa"/>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00"/>
      </w:tblGrid>
      <w:tr w:rsidR="00E16EAB" w:rsidRPr="00B655BC" w:rsidTr="00E16EAB">
        <w:tc>
          <w:tcPr>
            <w:tcW w:w="2003"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b/>
                <w:i/>
                <w:sz w:val="28"/>
                <w:szCs w:val="28"/>
                <w:lang w:val="de-DE"/>
              </w:rPr>
            </w:pPr>
            <w:r w:rsidRPr="00B655BC">
              <w:rPr>
                <w:rFonts w:ascii="Times New Roman" w:eastAsiaTheme="minorEastAsia" w:hAnsi="Times New Roman" w:cs="Times New Roman"/>
                <w:b/>
                <w:i/>
                <w:sz w:val="28"/>
                <w:szCs w:val="28"/>
                <w:lang w:val="de-DE"/>
              </w:rPr>
              <w:t xml:space="preserve">Max.10 Punkte  </w:t>
            </w:r>
          </w:p>
        </w:tc>
        <w:tc>
          <w:tcPr>
            <w:tcW w:w="800"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sz w:val="28"/>
                <w:szCs w:val="28"/>
                <w:lang w:val="de-DE"/>
              </w:rPr>
            </w:pPr>
          </w:p>
        </w:tc>
      </w:tr>
    </w:tbl>
    <w:p w:rsidR="00E16EAB" w:rsidRPr="00B655BC" w:rsidRDefault="00E16EAB" w:rsidP="00E16EAB">
      <w:pPr>
        <w:spacing w:after="0" w:line="240" w:lineRule="auto"/>
        <w:ind w:left="7080" w:firstLine="708"/>
        <w:rPr>
          <w:rFonts w:ascii="Times New Roman" w:eastAsia="Times New Roman" w:hAnsi="Times New Roman" w:cs="Times New Roman"/>
          <w:b/>
          <w:color w:val="000000"/>
          <w:sz w:val="28"/>
          <w:szCs w:val="28"/>
          <w:lang w:val="de-DE" w:eastAsia="ru-RU"/>
        </w:rPr>
      </w:pPr>
      <w:r w:rsidRPr="00B655BC">
        <w:rPr>
          <w:rFonts w:ascii="Times New Roman" w:eastAsia="Times New Roman" w:hAnsi="Times New Roman" w:cs="Times New Roman"/>
          <w:b/>
          <w:color w:val="000000"/>
          <w:sz w:val="28"/>
          <w:szCs w:val="28"/>
          <w:lang w:val="de-DE" w:eastAsia="ru-RU"/>
        </w:rPr>
        <w:t>IV. Schreiben</w:t>
      </w:r>
    </w:p>
    <w:p w:rsidR="00E16EAB" w:rsidRPr="00B655BC" w:rsidRDefault="00E16EAB" w:rsidP="00E16EAB">
      <w:pPr>
        <w:spacing w:after="0" w:line="240" w:lineRule="auto"/>
        <w:jc w:val="both"/>
        <w:rPr>
          <w:rFonts w:ascii="Times New Roman" w:hAnsi="Times New Roman" w:cs="Times New Roman"/>
          <w:b/>
          <w:sz w:val="28"/>
          <w:szCs w:val="28"/>
          <w:lang w:val="de-DE"/>
        </w:rPr>
      </w:pPr>
      <w:r w:rsidRPr="00B655BC">
        <w:rPr>
          <w:rFonts w:ascii="Times New Roman" w:hAnsi="Times New Roman" w:cs="Times New Roman"/>
          <w:b/>
          <w:sz w:val="28"/>
          <w:szCs w:val="28"/>
          <w:lang w:val="de-DE"/>
        </w:rPr>
        <w:t>Lesen Sie den Artikel unten. Schreiben Sie zum Thema des Artikels einen Blogbeitrag. Gehen Sie dabei auf folgende Punkte ein:</w:t>
      </w:r>
    </w:p>
    <w:p w:rsidR="00E16EAB" w:rsidRPr="00B655BC" w:rsidRDefault="00E16EAB" w:rsidP="00E16EAB">
      <w:pPr>
        <w:numPr>
          <w:ilvl w:val="0"/>
          <w:numId w:val="38"/>
        </w:numPr>
        <w:spacing w:after="0" w:line="240" w:lineRule="auto"/>
        <w:contextualSpacing/>
        <w:jc w:val="both"/>
        <w:rPr>
          <w:rFonts w:ascii="Times New Roman" w:hAnsi="Times New Roman" w:cs="Times New Roman"/>
          <w:b/>
          <w:i/>
          <w:sz w:val="28"/>
          <w:szCs w:val="28"/>
          <w:lang w:val="de-DE"/>
        </w:rPr>
      </w:pPr>
      <w:r w:rsidRPr="00B655BC">
        <w:rPr>
          <w:rFonts w:ascii="Times New Roman" w:hAnsi="Times New Roman" w:cs="Times New Roman"/>
          <w:b/>
          <w:i/>
          <w:sz w:val="28"/>
          <w:szCs w:val="28"/>
          <w:lang w:val="de-DE"/>
        </w:rPr>
        <w:t xml:space="preserve">Was halten Sie von dem Wunsch von Männern und Frauen, eine ideale Figur zu haben? </w:t>
      </w:r>
    </w:p>
    <w:p w:rsidR="00E16EAB" w:rsidRPr="00B655BC" w:rsidRDefault="00E16EAB" w:rsidP="00E16EAB">
      <w:pPr>
        <w:numPr>
          <w:ilvl w:val="0"/>
          <w:numId w:val="38"/>
        </w:numPr>
        <w:spacing w:after="0" w:line="240" w:lineRule="auto"/>
        <w:contextualSpacing/>
        <w:jc w:val="both"/>
        <w:rPr>
          <w:rFonts w:ascii="Times New Roman" w:hAnsi="Times New Roman" w:cs="Times New Roman"/>
          <w:b/>
          <w:i/>
          <w:sz w:val="28"/>
          <w:szCs w:val="28"/>
          <w:lang w:val="de-DE"/>
        </w:rPr>
      </w:pPr>
      <w:r w:rsidRPr="00B655BC">
        <w:rPr>
          <w:rFonts w:ascii="Times New Roman" w:hAnsi="Times New Roman" w:cs="Times New Roman"/>
          <w:b/>
          <w:i/>
          <w:sz w:val="28"/>
          <w:szCs w:val="28"/>
          <w:lang w:val="de-DE"/>
        </w:rPr>
        <w:t>Warum legt man einen so großen Wert auf ein ideales Aussehen? Was halten Sie davon?</w:t>
      </w:r>
    </w:p>
    <w:p w:rsidR="00E16EAB" w:rsidRPr="00B655BC" w:rsidRDefault="00E16EAB" w:rsidP="00E16EAB">
      <w:pPr>
        <w:numPr>
          <w:ilvl w:val="0"/>
          <w:numId w:val="38"/>
        </w:numPr>
        <w:spacing w:after="0" w:line="240" w:lineRule="auto"/>
        <w:contextualSpacing/>
        <w:jc w:val="both"/>
        <w:rPr>
          <w:rFonts w:ascii="Times New Roman" w:hAnsi="Times New Roman" w:cs="Times New Roman"/>
          <w:b/>
          <w:i/>
          <w:sz w:val="28"/>
          <w:szCs w:val="28"/>
          <w:lang w:val="de-DE"/>
        </w:rPr>
      </w:pPr>
      <w:r w:rsidRPr="00B655BC">
        <w:rPr>
          <w:rFonts w:ascii="Times New Roman" w:hAnsi="Times New Roman" w:cs="Times New Roman"/>
          <w:b/>
          <w:i/>
          <w:sz w:val="28"/>
          <w:szCs w:val="28"/>
          <w:lang w:val="de-DE"/>
        </w:rPr>
        <w:t>Könnten Sie sich vorstellen in einem Beruf zu arbeiten, in dem ein ideales Aussehen die wichtigste Rolle spielen würde? Warum?</w:t>
      </w:r>
    </w:p>
    <w:p w:rsidR="00E16EAB" w:rsidRPr="00B655BC" w:rsidRDefault="00E16EAB" w:rsidP="00E16EAB">
      <w:pPr>
        <w:spacing w:line="240" w:lineRule="auto"/>
        <w:jc w:val="both"/>
        <w:rPr>
          <w:rFonts w:ascii="Times New Roman" w:hAnsi="Times New Roman" w:cs="Times New Roman"/>
          <w:b/>
          <w:sz w:val="28"/>
          <w:szCs w:val="28"/>
          <w:lang w:val="de-DE"/>
        </w:rPr>
      </w:pPr>
      <w:r w:rsidRPr="00B655BC">
        <w:rPr>
          <w:rFonts w:ascii="Times New Roman" w:hAnsi="Times New Roman" w:cs="Times New Roman"/>
          <w:b/>
          <w:sz w:val="28"/>
          <w:szCs w:val="28"/>
          <w:lang w:val="de-DE"/>
        </w:rPr>
        <w:lastRenderedPageBreak/>
        <w:t>Schreiben Sie ca. 200 Wörter.</w:t>
      </w:r>
    </w:p>
    <w:p w:rsidR="00E16EAB" w:rsidRPr="00B655BC" w:rsidRDefault="00E16EAB" w:rsidP="00E16EAB">
      <w:pPr>
        <w:spacing w:after="0" w:line="240" w:lineRule="auto"/>
        <w:jc w:val="both"/>
        <w:rPr>
          <w:rFonts w:ascii="Times New Roman" w:eastAsia="Times New Roman" w:hAnsi="Times New Roman" w:cs="Times New Roman"/>
          <w:b/>
          <w:sz w:val="28"/>
          <w:szCs w:val="28"/>
          <w:lang w:val="de-DE" w:eastAsia="ru-RU"/>
        </w:rPr>
      </w:pPr>
      <w:r w:rsidRPr="00B655BC">
        <w:rPr>
          <w:rFonts w:ascii="Times New Roman" w:eastAsia="Times New Roman" w:hAnsi="Times New Roman" w:cs="Times New Roman"/>
          <w:b/>
          <w:sz w:val="28"/>
          <w:szCs w:val="28"/>
          <w:lang w:val="de-DE" w:eastAsia="ru-RU"/>
        </w:rPr>
        <w:t>Achtung:</w:t>
      </w:r>
    </w:p>
    <w:p w:rsidR="00E16EAB" w:rsidRPr="00B655BC" w:rsidRDefault="00E16EAB" w:rsidP="00E16EAB">
      <w:pPr>
        <w:tabs>
          <w:tab w:val="left" w:pos="1985"/>
        </w:tabs>
        <w:spacing w:after="0" w:line="240" w:lineRule="auto"/>
        <w:jc w:val="both"/>
        <w:rPr>
          <w:rFonts w:ascii="Times New Roman" w:eastAsia="Times New Roman" w:hAnsi="Times New Roman" w:cs="Times New Roman"/>
          <w:b/>
          <w:sz w:val="28"/>
          <w:szCs w:val="28"/>
          <w:lang w:val="uk-UA" w:eastAsia="ru-RU"/>
        </w:rPr>
      </w:pPr>
      <w:r w:rsidRPr="00B655BC">
        <w:rPr>
          <w:rFonts w:ascii="Times New Roman" w:eastAsia="Times New Roman" w:hAnsi="Times New Roman" w:cs="Times New Roman"/>
          <w:b/>
          <w:sz w:val="28"/>
          <w:szCs w:val="28"/>
          <w:lang w:val="de-DE" w:eastAsia="ru-RU"/>
        </w:rPr>
        <w:t>Es werden sowohl die sprachliche Korrektheit, als auch der Inhalt des Textes bewertet. Die Punkte werden wie folgt abgezogen:</w:t>
      </w:r>
    </w:p>
    <w:p w:rsidR="00E16EAB" w:rsidRPr="00B655BC" w:rsidRDefault="00E16EAB" w:rsidP="00E16EAB">
      <w:pPr>
        <w:widowControl w:val="0"/>
        <w:spacing w:after="0" w:line="240" w:lineRule="auto"/>
        <w:ind w:right="-62"/>
        <w:jc w:val="both"/>
        <w:rPr>
          <w:rFonts w:ascii="Times New Roman" w:eastAsia="Times New Roman" w:hAnsi="Times New Roman" w:cs="Times New Roman"/>
          <w:i/>
          <w:snapToGrid w:val="0"/>
          <w:sz w:val="28"/>
          <w:szCs w:val="28"/>
          <w:lang w:val="de-DE" w:eastAsia="ru-RU"/>
        </w:rPr>
      </w:pPr>
      <w:r w:rsidRPr="00B655BC">
        <w:rPr>
          <w:rFonts w:ascii="Times New Roman" w:eastAsia="Times New Roman" w:hAnsi="Times New Roman" w:cs="Times New Roman"/>
          <w:b/>
          <w:snapToGrid w:val="0"/>
          <w:sz w:val="28"/>
          <w:szCs w:val="28"/>
          <w:lang w:val="de-DE" w:eastAsia="ru-RU"/>
        </w:rPr>
        <w:t>Jeder lexikalische, grammatische Fehler – 0,5 Punkte, jeder orthographische Fehler - 0,25 Punkte, jeder inhaltliche Fehler</w:t>
      </w:r>
      <w:r w:rsidRPr="00B655BC">
        <w:rPr>
          <w:rFonts w:ascii="Times New Roman" w:eastAsia="Times New Roman" w:hAnsi="Times New Roman" w:cs="Times New Roman"/>
          <w:b/>
          <w:snapToGrid w:val="0"/>
          <w:sz w:val="28"/>
          <w:szCs w:val="28"/>
          <w:lang w:val="uk-UA" w:eastAsia="ru-RU"/>
        </w:rPr>
        <w:t xml:space="preserve"> </w:t>
      </w:r>
      <w:r w:rsidRPr="00B655BC">
        <w:rPr>
          <w:rFonts w:ascii="Times New Roman" w:eastAsia="Times New Roman" w:hAnsi="Times New Roman" w:cs="Times New Roman"/>
          <w:b/>
          <w:snapToGrid w:val="0"/>
          <w:sz w:val="28"/>
          <w:szCs w:val="28"/>
          <w:lang w:val="de-DE" w:eastAsia="ru-RU"/>
        </w:rPr>
        <w:t xml:space="preserve">– 1 Punkt, nicht logischer Aufbau des Textes - </w:t>
      </w:r>
      <w:r w:rsidRPr="00B655BC">
        <w:rPr>
          <w:rFonts w:ascii="Times New Roman" w:eastAsia="Times New Roman" w:hAnsi="Times New Roman" w:cs="Times New Roman"/>
          <w:b/>
          <w:snapToGrid w:val="0"/>
          <w:sz w:val="28"/>
          <w:szCs w:val="28"/>
          <w:lang w:val="uk-UA" w:eastAsia="ru-RU"/>
        </w:rPr>
        <w:t>0-4</w:t>
      </w:r>
      <w:r w:rsidRPr="00B655BC">
        <w:rPr>
          <w:rFonts w:ascii="Times New Roman" w:eastAsia="Times New Roman" w:hAnsi="Times New Roman" w:cs="Times New Roman"/>
          <w:b/>
          <w:snapToGrid w:val="0"/>
          <w:sz w:val="28"/>
          <w:szCs w:val="28"/>
          <w:lang w:val="de-DE" w:eastAsia="ru-RU"/>
        </w:rPr>
        <w:t xml:space="preserve"> Punkte,  gestörte Verknüpfung der einzelnen Textteile und Sätze miteinander - 2 Punkte, </w:t>
      </w:r>
      <w:r w:rsidRPr="00B655BC">
        <w:rPr>
          <w:rFonts w:ascii="Times New Roman" w:eastAsia="Times New Roman" w:hAnsi="Times New Roman" w:cs="Times New Roman"/>
          <w:b/>
          <w:bCs/>
          <w:iCs/>
          <w:snapToGrid w:val="0"/>
          <w:color w:val="000000"/>
          <w:sz w:val="28"/>
          <w:szCs w:val="28"/>
          <w:lang w:val="de-DE" w:eastAsia="ru-RU"/>
        </w:rPr>
        <w:t>zu einfacher, geringer Wortschatz, zahlreiche Wiederholungen von Wörtern und Strukturen – 1 Punkt;</w:t>
      </w:r>
      <w:r w:rsidRPr="00B655BC">
        <w:rPr>
          <w:rFonts w:ascii="Times New Roman" w:eastAsia="Times New Roman" w:hAnsi="Times New Roman" w:cs="Times New Roman"/>
          <w:b/>
          <w:snapToGrid w:val="0"/>
          <w:sz w:val="28"/>
          <w:szCs w:val="28"/>
          <w:lang w:val="de-DE" w:eastAsia="ru-RU"/>
        </w:rPr>
        <w:t xml:space="preserve"> zu geringer Umfang des geschriebenen Textes (weniger als 140 Wörter) – 20 Punkte.</w:t>
      </w: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00"/>
      </w:tblGrid>
      <w:tr w:rsidR="00E16EAB" w:rsidRPr="00B655BC" w:rsidTr="003E3A82">
        <w:tc>
          <w:tcPr>
            <w:tcW w:w="2003" w:type="dxa"/>
          </w:tcPr>
          <w:p w:rsidR="00E16EAB" w:rsidRPr="00B655BC" w:rsidRDefault="00E16EAB" w:rsidP="00E16EAB">
            <w:pPr>
              <w:spacing w:after="0" w:line="240" w:lineRule="auto"/>
              <w:jc w:val="both"/>
              <w:rPr>
                <w:rFonts w:ascii="Times New Roman" w:eastAsia="Times New Roman" w:hAnsi="Times New Roman" w:cs="Times New Roman"/>
                <w:b/>
                <w:i/>
                <w:sz w:val="28"/>
                <w:szCs w:val="28"/>
                <w:lang w:val="de-DE" w:eastAsia="ru-RU"/>
              </w:rPr>
            </w:pPr>
            <w:r w:rsidRPr="00B655BC">
              <w:rPr>
                <w:rFonts w:ascii="Times New Roman" w:eastAsia="Times New Roman" w:hAnsi="Times New Roman" w:cs="Times New Roman"/>
                <w:b/>
                <w:i/>
                <w:sz w:val="28"/>
                <w:szCs w:val="28"/>
                <w:lang w:val="de-DE" w:eastAsia="ru-RU"/>
              </w:rPr>
              <w:t xml:space="preserve">max.  40 Punkte  </w:t>
            </w:r>
          </w:p>
        </w:tc>
        <w:tc>
          <w:tcPr>
            <w:tcW w:w="800" w:type="dxa"/>
          </w:tcPr>
          <w:p w:rsidR="00E16EAB" w:rsidRPr="00B655BC" w:rsidRDefault="00E16EAB" w:rsidP="00E16EAB">
            <w:pPr>
              <w:spacing w:after="0" w:line="240" w:lineRule="auto"/>
              <w:jc w:val="both"/>
              <w:rPr>
                <w:rFonts w:ascii="Times New Roman" w:eastAsia="Times New Roman" w:hAnsi="Times New Roman" w:cs="Times New Roman"/>
                <w:sz w:val="28"/>
                <w:szCs w:val="28"/>
                <w:lang w:val="de-DE" w:eastAsia="ru-RU"/>
              </w:rPr>
            </w:pPr>
          </w:p>
        </w:tc>
      </w:tr>
    </w:tbl>
    <w:p w:rsidR="00E16EAB" w:rsidRPr="00B655BC" w:rsidRDefault="00E16EAB" w:rsidP="00E16EAB">
      <w:pPr>
        <w:spacing w:line="240" w:lineRule="auto"/>
        <w:jc w:val="both"/>
        <w:rPr>
          <w:rFonts w:ascii="Times New Roman" w:hAnsi="Times New Roman" w:cs="Times New Roman"/>
          <w:b/>
          <w:sz w:val="28"/>
          <w:szCs w:val="28"/>
          <w:lang w:val="de-DE"/>
        </w:rPr>
      </w:pPr>
    </w:p>
    <w:p w:rsidR="00E16EAB" w:rsidRPr="00B655BC" w:rsidRDefault="00E16EAB" w:rsidP="00E16EAB">
      <w:pPr>
        <w:spacing w:line="240" w:lineRule="auto"/>
        <w:jc w:val="center"/>
        <w:rPr>
          <w:rFonts w:ascii="Times New Roman" w:hAnsi="Times New Roman" w:cs="Times New Roman"/>
          <w:b/>
          <w:sz w:val="28"/>
          <w:szCs w:val="28"/>
          <w:lang w:val="de-DE"/>
        </w:rPr>
      </w:pPr>
      <w:r w:rsidRPr="00B655BC">
        <w:rPr>
          <w:rFonts w:ascii="Times New Roman" w:hAnsi="Times New Roman" w:cs="Times New Roman"/>
          <w:b/>
          <w:sz w:val="28"/>
          <w:szCs w:val="28"/>
          <w:lang w:val="de-DE"/>
        </w:rPr>
        <w:t>Schönheit zum Kaufen</w:t>
      </w:r>
    </w:p>
    <w:p w:rsidR="00E16EAB" w:rsidRPr="00B655BC" w:rsidRDefault="00E16EAB" w:rsidP="00E16EAB">
      <w:pPr>
        <w:spacing w:line="240" w:lineRule="auto"/>
        <w:rPr>
          <w:rFonts w:ascii="Times New Roman" w:hAnsi="Times New Roman" w:cs="Times New Roman"/>
          <w:b/>
          <w:sz w:val="28"/>
          <w:szCs w:val="28"/>
          <w:lang w:val="de-DE"/>
        </w:rPr>
      </w:pPr>
      <w:r w:rsidRPr="00B655BC">
        <w:rPr>
          <w:rFonts w:ascii="Times New Roman" w:hAnsi="Times New Roman" w:cs="Times New Roman"/>
          <w:b/>
          <w:sz w:val="28"/>
          <w:szCs w:val="28"/>
          <w:lang w:val="de-DE"/>
        </w:rPr>
        <w:t xml:space="preserve">Eine Traumfigur dank strenger Diät und viel Sport? In Brasilien entscheiden sich immer mehr Menschen für einen anderen Weg, ihr Aussehen zu verbessern. Doch der ist nicht ohne Risiko. </w:t>
      </w:r>
    </w:p>
    <w:p w:rsidR="00E16EAB" w:rsidRPr="00B655BC" w:rsidRDefault="00E16EAB" w:rsidP="00E16EAB">
      <w:pPr>
        <w:spacing w:line="240" w:lineRule="auto"/>
        <w:rPr>
          <w:rFonts w:ascii="Times New Roman" w:hAnsi="Times New Roman" w:cs="Times New Roman"/>
          <w:sz w:val="28"/>
          <w:szCs w:val="28"/>
          <w:lang w:val="de-DE"/>
        </w:rPr>
      </w:pPr>
      <w:r w:rsidRPr="00B655BC">
        <w:rPr>
          <w:rFonts w:ascii="Times New Roman" w:hAnsi="Times New Roman" w:cs="Times New Roman"/>
          <w:sz w:val="28"/>
          <w:szCs w:val="28"/>
          <w:lang w:val="de-DE"/>
        </w:rPr>
        <w:t>Wer von einem Waschbrettbauch und einer schlanken Taille träumt, muss sich gesund ernähren und stundenlang im Fitnessstudio schwitzen. Oder etwa nicht? In Brasilien entscheiden sich die Menschen immer öfter gegen den Sport und für die Schönheitsoperation. Wie eine im Jahr 2014 veröffentlichte Studie der Internationalen Gesellschaft für Ästhetische und Plastische Chirurgie zeigt, steht das größte Land Südamerikas mit 1,49 Millionen Eingriffen pro Jahr zum ersten Mal auf Platz eins im weltweiten Vergleich. Die häufigsten Schönheits-OPs sind dabei Brustvergrößerungen und Fettabsaugungen</w:t>
      </w:r>
    </w:p>
    <w:p w:rsidR="00E16EAB" w:rsidRPr="00B655BC" w:rsidRDefault="00E16EAB" w:rsidP="00E16EAB">
      <w:pPr>
        <w:spacing w:line="240" w:lineRule="auto"/>
        <w:rPr>
          <w:rFonts w:ascii="Times New Roman" w:hAnsi="Times New Roman" w:cs="Times New Roman"/>
          <w:sz w:val="28"/>
          <w:szCs w:val="28"/>
          <w:lang w:val="de-DE"/>
        </w:rPr>
      </w:pPr>
      <w:r w:rsidRPr="00B655BC">
        <w:rPr>
          <w:rFonts w:ascii="Times New Roman" w:hAnsi="Times New Roman" w:cs="Times New Roman"/>
          <w:sz w:val="28"/>
          <w:szCs w:val="28"/>
          <w:lang w:val="de-DE"/>
        </w:rPr>
        <w:t xml:space="preserve">John de </w:t>
      </w:r>
      <w:proofErr w:type="spellStart"/>
      <w:r w:rsidRPr="00B655BC">
        <w:rPr>
          <w:rFonts w:ascii="Times New Roman" w:hAnsi="Times New Roman" w:cs="Times New Roman"/>
          <w:sz w:val="28"/>
          <w:szCs w:val="28"/>
          <w:lang w:val="de-DE"/>
        </w:rPr>
        <w:t>Moraes</w:t>
      </w:r>
      <w:proofErr w:type="spellEnd"/>
      <w:r w:rsidRPr="00B655BC">
        <w:rPr>
          <w:rFonts w:ascii="Times New Roman" w:hAnsi="Times New Roman" w:cs="Times New Roman"/>
          <w:sz w:val="28"/>
          <w:szCs w:val="28"/>
          <w:lang w:val="de-DE"/>
        </w:rPr>
        <w:t xml:space="preserve"> Prado </w:t>
      </w:r>
      <w:proofErr w:type="spellStart"/>
      <w:r w:rsidRPr="00B655BC">
        <w:rPr>
          <w:rFonts w:ascii="Times New Roman" w:hAnsi="Times New Roman" w:cs="Times New Roman"/>
          <w:sz w:val="28"/>
          <w:szCs w:val="28"/>
          <w:lang w:val="de-DE"/>
        </w:rPr>
        <w:t>Neto</w:t>
      </w:r>
      <w:proofErr w:type="spellEnd"/>
      <w:r w:rsidRPr="00B655BC">
        <w:rPr>
          <w:rFonts w:ascii="Times New Roman" w:hAnsi="Times New Roman" w:cs="Times New Roman"/>
          <w:sz w:val="28"/>
          <w:szCs w:val="28"/>
          <w:lang w:val="de-DE"/>
        </w:rPr>
        <w:t xml:space="preserve">, Präsident der Brasilianischen Gesellschaft für Plastische Chirurgie, erklärt diesen Trend mit dem allgemein gestiegenen Wohlstand der brasilianischen Bevölkerung. Die Psychologin Andrea </w:t>
      </w:r>
      <w:proofErr w:type="spellStart"/>
      <w:r w:rsidRPr="00B655BC">
        <w:rPr>
          <w:rFonts w:ascii="Times New Roman" w:hAnsi="Times New Roman" w:cs="Times New Roman"/>
          <w:sz w:val="28"/>
          <w:szCs w:val="28"/>
          <w:lang w:val="de-DE"/>
        </w:rPr>
        <w:t>Tochio</w:t>
      </w:r>
      <w:proofErr w:type="spellEnd"/>
      <w:r w:rsidRPr="00B655BC">
        <w:rPr>
          <w:rFonts w:ascii="Times New Roman" w:hAnsi="Times New Roman" w:cs="Times New Roman"/>
          <w:sz w:val="28"/>
          <w:szCs w:val="28"/>
          <w:lang w:val="de-DE"/>
        </w:rPr>
        <w:t xml:space="preserve"> begründet die steigende Zahl an Schönheits-OPs mit der allgemeinen Ansicht der Brasilianer, dass „jeder einzelne […] für sein Äußeres selbst verantwortlich“ ist. Schönheit würde mit gesellschaftlicher Akzeptanz und einem höheren Gehalt verbunden – auch mit der Hoffnung, sich als gutaussehender Mensch stärker zu fühlen und Probleme besser lösen zu können.</w:t>
      </w:r>
    </w:p>
    <w:p w:rsidR="00E16EAB" w:rsidRPr="00B655BC" w:rsidRDefault="00E16EAB" w:rsidP="00E16EAB">
      <w:pPr>
        <w:spacing w:line="240" w:lineRule="auto"/>
        <w:rPr>
          <w:rFonts w:ascii="Times New Roman" w:hAnsi="Times New Roman" w:cs="Times New Roman"/>
          <w:sz w:val="28"/>
          <w:szCs w:val="28"/>
          <w:lang w:val="de-DE"/>
        </w:rPr>
      </w:pPr>
      <w:proofErr w:type="spellStart"/>
      <w:r w:rsidRPr="00B655BC">
        <w:rPr>
          <w:rFonts w:ascii="Times New Roman" w:hAnsi="Times New Roman" w:cs="Times New Roman"/>
          <w:sz w:val="28"/>
          <w:szCs w:val="28"/>
          <w:lang w:val="de-DE"/>
        </w:rPr>
        <w:t>dw</w:t>
      </w:r>
      <w:proofErr w:type="spellEnd"/>
    </w:p>
    <w:p w:rsidR="00E16EAB" w:rsidRPr="00B655BC" w:rsidRDefault="00E16EAB" w:rsidP="00E16EAB">
      <w:pPr>
        <w:spacing w:line="240" w:lineRule="auto"/>
        <w:rPr>
          <w:rFonts w:ascii="Times New Roman" w:hAnsi="Times New Roman" w:cs="Times New Roman"/>
          <w:i/>
          <w:sz w:val="28"/>
          <w:szCs w:val="28"/>
          <w:lang w:val="de-DE"/>
        </w:rPr>
      </w:pPr>
      <w:r w:rsidRPr="00B655BC">
        <w:rPr>
          <w:rFonts w:ascii="Times New Roman" w:hAnsi="Times New Roman" w:cs="Times New Roman"/>
          <w:i/>
          <w:sz w:val="28"/>
          <w:szCs w:val="28"/>
          <w:lang w:val="de-DE"/>
        </w:rPr>
        <w:t>Wörtererklärungen:</w:t>
      </w:r>
    </w:p>
    <w:p w:rsidR="00E16EAB" w:rsidRPr="00B655BC" w:rsidRDefault="00E16EAB" w:rsidP="00E16EAB">
      <w:pPr>
        <w:spacing w:line="240" w:lineRule="auto"/>
        <w:rPr>
          <w:rFonts w:ascii="Times New Roman" w:hAnsi="Times New Roman" w:cs="Times New Roman"/>
          <w:i/>
          <w:sz w:val="28"/>
          <w:szCs w:val="28"/>
          <w:lang w:val="de-DE"/>
        </w:rPr>
      </w:pPr>
      <w:r w:rsidRPr="00B655BC">
        <w:rPr>
          <w:rFonts w:ascii="Times New Roman" w:hAnsi="Times New Roman" w:cs="Times New Roman"/>
          <w:i/>
          <w:sz w:val="28"/>
          <w:szCs w:val="28"/>
          <w:lang w:val="de-DE"/>
        </w:rPr>
        <w:t xml:space="preserve">Waschbrettbauch, -bäuche (m) – schöne, trainierte Bauchmuskeln; Fettabsaugung, -en (f) – eine Operation, um Körperfett wegzunehmen/zu entfernen; Wohlstand (m, nur Singular) – die Tatsache, dass jemand genug </w:t>
      </w:r>
      <w:r w:rsidRPr="00B655BC">
        <w:rPr>
          <w:rFonts w:ascii="Times New Roman" w:hAnsi="Times New Roman" w:cs="Times New Roman"/>
          <w:i/>
          <w:sz w:val="28"/>
          <w:szCs w:val="28"/>
          <w:lang w:val="de-DE"/>
        </w:rPr>
        <w:lastRenderedPageBreak/>
        <w:t>Geld hat, um gut zu leben; Schönheitsoperation, -en, kurz: Schönheits-OP, -s (f) – eine Operation zur Verbesserung des Aussehens</w:t>
      </w:r>
    </w:p>
    <w:p w:rsidR="00E16EAB" w:rsidRPr="00B655BC" w:rsidRDefault="00E16EAB" w:rsidP="00E16EAB">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Bewertung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68"/>
        <w:gridCol w:w="2379"/>
        <w:gridCol w:w="2379"/>
      </w:tblGrid>
      <w:tr w:rsidR="00E16EAB" w:rsidRPr="00B655BC" w:rsidTr="003E3A82">
        <w:tc>
          <w:tcPr>
            <w:tcW w:w="388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 xml:space="preserve">Maximale </w:t>
            </w:r>
            <w:proofErr w:type="spellStart"/>
            <w:r w:rsidRPr="00B655BC">
              <w:rPr>
                <w:rFonts w:ascii="Times New Roman" w:eastAsia="Times New Roman" w:hAnsi="Times New Roman" w:cs="Times New Roman"/>
                <w:sz w:val="28"/>
                <w:szCs w:val="28"/>
                <w:lang w:val="de-DE" w:eastAsia="ru-RU"/>
              </w:rPr>
              <w:t>Punktenanzahl</w:t>
            </w:r>
            <w:proofErr w:type="spellEnd"/>
            <w:r w:rsidRPr="00B655BC">
              <w:rPr>
                <w:rFonts w:ascii="Times New Roman" w:eastAsia="Times New Roman" w:hAnsi="Times New Roman" w:cs="Times New Roman"/>
                <w:sz w:val="28"/>
                <w:szCs w:val="28"/>
                <w:lang w:val="de-DE" w:eastAsia="ru-RU"/>
              </w:rPr>
              <w:t xml:space="preserve"> </w:t>
            </w:r>
          </w:p>
        </w:tc>
        <w:tc>
          <w:tcPr>
            <w:tcW w:w="86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p>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100</w:t>
            </w:r>
          </w:p>
        </w:tc>
        <w:tc>
          <w:tcPr>
            <w:tcW w:w="2379" w:type="dxa"/>
            <w:tcBorders>
              <w:top w:val="single" w:sz="4" w:space="0" w:color="auto"/>
              <w:left w:val="single" w:sz="4" w:space="0" w:color="auto"/>
              <w:bottom w:val="nil"/>
              <w:right w:val="nil"/>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p>
        </w:tc>
        <w:tc>
          <w:tcPr>
            <w:tcW w:w="2379" w:type="dxa"/>
            <w:tcBorders>
              <w:top w:val="single" w:sz="4" w:space="0" w:color="auto"/>
              <w:left w:val="nil"/>
              <w:bottom w:val="nil"/>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p>
        </w:tc>
      </w:tr>
      <w:tr w:rsidR="00E16EAB" w:rsidRPr="00B655BC" w:rsidTr="003E3A82">
        <w:tc>
          <w:tcPr>
            <w:tcW w:w="388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Hörverstehen</w:t>
            </w:r>
          </w:p>
        </w:tc>
        <w:tc>
          <w:tcPr>
            <w:tcW w:w="86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20</w:t>
            </w:r>
          </w:p>
        </w:tc>
        <w:tc>
          <w:tcPr>
            <w:tcW w:w="2379" w:type="dxa"/>
            <w:tcBorders>
              <w:top w:val="nil"/>
              <w:left w:val="single" w:sz="4" w:space="0" w:color="auto"/>
              <w:bottom w:val="nil"/>
              <w:right w:val="nil"/>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100-90</w:t>
            </w:r>
          </w:p>
        </w:tc>
        <w:tc>
          <w:tcPr>
            <w:tcW w:w="2379" w:type="dxa"/>
            <w:tcBorders>
              <w:top w:val="nil"/>
              <w:left w:val="nil"/>
              <w:bottom w:val="nil"/>
              <w:right w:val="single" w:sz="4" w:space="0" w:color="auto"/>
            </w:tcBorders>
          </w:tcPr>
          <w:p w:rsidR="00E16EAB" w:rsidRPr="00B655BC" w:rsidRDefault="00E16EAB" w:rsidP="003E3A82">
            <w:pPr>
              <w:spacing w:after="0" w:line="240" w:lineRule="auto"/>
              <w:jc w:val="center"/>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„5“     20 Punkte</w:t>
            </w:r>
          </w:p>
        </w:tc>
      </w:tr>
      <w:tr w:rsidR="00E16EAB" w:rsidRPr="00B655BC" w:rsidTr="003E3A82">
        <w:tc>
          <w:tcPr>
            <w:tcW w:w="388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Leseverstehen</w:t>
            </w:r>
          </w:p>
        </w:tc>
        <w:tc>
          <w:tcPr>
            <w:tcW w:w="86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10</w:t>
            </w:r>
          </w:p>
        </w:tc>
        <w:tc>
          <w:tcPr>
            <w:tcW w:w="2379" w:type="dxa"/>
            <w:tcBorders>
              <w:top w:val="nil"/>
              <w:left w:val="single" w:sz="4" w:space="0" w:color="auto"/>
              <w:bottom w:val="nil"/>
              <w:right w:val="nil"/>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89-75</w:t>
            </w:r>
          </w:p>
        </w:tc>
        <w:tc>
          <w:tcPr>
            <w:tcW w:w="2379" w:type="dxa"/>
            <w:tcBorders>
              <w:top w:val="nil"/>
              <w:left w:val="nil"/>
              <w:bottom w:val="nil"/>
              <w:right w:val="single" w:sz="4" w:space="0" w:color="auto"/>
            </w:tcBorders>
          </w:tcPr>
          <w:p w:rsidR="00E16EAB" w:rsidRPr="00B655BC" w:rsidRDefault="00E16EAB" w:rsidP="003E3A82">
            <w:pPr>
              <w:spacing w:after="0" w:line="240" w:lineRule="auto"/>
              <w:jc w:val="center"/>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„4“     16 Punkte</w:t>
            </w:r>
          </w:p>
        </w:tc>
      </w:tr>
      <w:tr w:rsidR="00E16EAB" w:rsidRPr="00B655BC" w:rsidTr="003E3A82">
        <w:tc>
          <w:tcPr>
            <w:tcW w:w="388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Lexikalisch-grammatische Aufgaben</w:t>
            </w:r>
          </w:p>
        </w:tc>
        <w:tc>
          <w:tcPr>
            <w:tcW w:w="86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eastAsia="ru-RU"/>
              </w:rPr>
              <w:t>40</w:t>
            </w:r>
          </w:p>
        </w:tc>
        <w:tc>
          <w:tcPr>
            <w:tcW w:w="2379" w:type="dxa"/>
            <w:tcBorders>
              <w:top w:val="nil"/>
              <w:left w:val="single" w:sz="4" w:space="0" w:color="auto"/>
              <w:bottom w:val="nil"/>
              <w:right w:val="nil"/>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74-60</w:t>
            </w:r>
          </w:p>
        </w:tc>
        <w:tc>
          <w:tcPr>
            <w:tcW w:w="2379" w:type="dxa"/>
            <w:tcBorders>
              <w:top w:val="nil"/>
              <w:left w:val="nil"/>
              <w:bottom w:val="nil"/>
              <w:right w:val="single" w:sz="4" w:space="0" w:color="auto"/>
            </w:tcBorders>
          </w:tcPr>
          <w:p w:rsidR="00E16EAB" w:rsidRPr="00B655BC" w:rsidRDefault="00E16EAB" w:rsidP="003E3A82">
            <w:pPr>
              <w:spacing w:after="0" w:line="240" w:lineRule="auto"/>
              <w:jc w:val="center"/>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„3“      12 Punkte</w:t>
            </w:r>
          </w:p>
        </w:tc>
      </w:tr>
      <w:tr w:rsidR="00E16EAB" w:rsidRPr="00B655BC" w:rsidTr="003E3A82">
        <w:tc>
          <w:tcPr>
            <w:tcW w:w="388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Schreiben</w:t>
            </w:r>
          </w:p>
        </w:tc>
        <w:tc>
          <w:tcPr>
            <w:tcW w:w="86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30</w:t>
            </w:r>
          </w:p>
        </w:tc>
        <w:tc>
          <w:tcPr>
            <w:tcW w:w="2379" w:type="dxa"/>
            <w:tcBorders>
              <w:top w:val="nil"/>
              <w:left w:val="single" w:sz="4" w:space="0" w:color="auto"/>
              <w:bottom w:val="single" w:sz="4" w:space="0" w:color="auto"/>
              <w:right w:val="nil"/>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5</w:t>
            </w:r>
            <w:r w:rsidRPr="00B655BC">
              <w:rPr>
                <w:rFonts w:ascii="Times New Roman" w:eastAsia="Times New Roman" w:hAnsi="Times New Roman" w:cs="Times New Roman"/>
                <w:sz w:val="28"/>
                <w:szCs w:val="28"/>
                <w:lang w:eastAsia="ru-RU"/>
              </w:rPr>
              <w:t xml:space="preserve">9 </w:t>
            </w:r>
            <w:r w:rsidRPr="00B655BC">
              <w:rPr>
                <w:rFonts w:ascii="Times New Roman" w:eastAsia="Times New Roman" w:hAnsi="Times New Roman" w:cs="Times New Roman"/>
                <w:sz w:val="28"/>
                <w:szCs w:val="28"/>
                <w:lang w:val="de-DE" w:eastAsia="ru-RU"/>
              </w:rPr>
              <w:t>und weniger</w:t>
            </w:r>
          </w:p>
        </w:tc>
        <w:tc>
          <w:tcPr>
            <w:tcW w:w="2379" w:type="dxa"/>
            <w:tcBorders>
              <w:top w:val="nil"/>
              <w:left w:val="nil"/>
              <w:bottom w:val="single" w:sz="4" w:space="0" w:color="auto"/>
              <w:right w:val="single" w:sz="4" w:space="0" w:color="auto"/>
            </w:tcBorders>
          </w:tcPr>
          <w:p w:rsidR="00E16EAB" w:rsidRPr="00B655BC" w:rsidRDefault="00E16EAB" w:rsidP="003E3A82">
            <w:pPr>
              <w:spacing w:after="0" w:line="240" w:lineRule="auto"/>
              <w:jc w:val="both"/>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 xml:space="preserve">  „2“        8 Punkte</w:t>
            </w:r>
          </w:p>
        </w:tc>
      </w:tr>
    </w:tbl>
    <w:p w:rsidR="00E16EAB" w:rsidRPr="00B655BC" w:rsidRDefault="00E16EAB" w:rsidP="00E16EAB">
      <w:pPr>
        <w:spacing w:after="0" w:line="240" w:lineRule="auto"/>
        <w:jc w:val="both"/>
        <w:rPr>
          <w:rFonts w:ascii="Times New Roman" w:eastAsia="Times New Roman" w:hAnsi="Times New Roman" w:cs="Times New Roman"/>
          <w:sz w:val="28"/>
          <w:szCs w:val="28"/>
          <w:lang w:val="uk-UA"/>
        </w:rPr>
      </w:pP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Модульна контрольна робота є складником семестрового рейтингу. Модульна контрольна робота з німецької мови виконується наприкінці семестру. Вона оцінюється в 4-бальній системі («відмінно» («5»), «добре» («4»), «задовільно» («3»), «незадовільно» («2»)). Ці оцінки трансформуються в </w:t>
      </w:r>
      <w:r w:rsidRPr="00B655BC">
        <w:rPr>
          <w:rFonts w:ascii="Times New Roman" w:eastAsia="Times New Roman" w:hAnsi="Times New Roman" w:cs="Times New Roman"/>
          <w:b/>
          <w:sz w:val="28"/>
          <w:szCs w:val="28"/>
          <w:lang w:val="uk-UA"/>
        </w:rPr>
        <w:t xml:space="preserve">рейтинговий бал за МКР </w:t>
      </w:r>
      <w:r w:rsidRPr="00B655BC">
        <w:rPr>
          <w:rFonts w:ascii="Times New Roman" w:eastAsia="Times New Roman" w:hAnsi="Times New Roman" w:cs="Times New Roman"/>
          <w:sz w:val="28"/>
          <w:szCs w:val="28"/>
          <w:lang w:val="uk-UA"/>
        </w:rPr>
        <w:t xml:space="preserve"> у такий спосіб:</w:t>
      </w:r>
    </w:p>
    <w:p w:rsidR="00CD0974" w:rsidRPr="00B655BC" w:rsidRDefault="00CD0974" w:rsidP="00CD0974">
      <w:pPr>
        <w:spacing w:after="0" w:line="240" w:lineRule="auto"/>
        <w:ind w:firstLine="567"/>
        <w:jc w:val="both"/>
        <w:rPr>
          <w:rFonts w:ascii="Times New Roman" w:eastAsia="Times New Roman" w:hAnsi="Times New Roman" w:cs="Times New Roman"/>
          <w:sz w:val="28"/>
          <w:szCs w:val="28"/>
          <w:lang w:val="uk-UA"/>
        </w:rPr>
      </w:pPr>
    </w:p>
    <w:tbl>
      <w:tblPr>
        <w:tblpPr w:leftFromText="180" w:rightFromText="180" w:vertAnchor="text" w:horzAnchor="page" w:tblpX="1702" w:tblpY="110"/>
        <w:tblW w:w="0" w:type="auto"/>
        <w:tblLook w:val="01E0" w:firstRow="1" w:lastRow="1" w:firstColumn="1" w:lastColumn="1" w:noHBand="0" w:noVBand="0"/>
      </w:tblPr>
      <w:tblGrid>
        <w:gridCol w:w="4503"/>
        <w:gridCol w:w="4502"/>
      </w:tblGrid>
      <w:tr w:rsidR="00CD0974" w:rsidRPr="00B655BC" w:rsidTr="001B1913">
        <w:tc>
          <w:tcPr>
            <w:tcW w:w="5058" w:type="dxa"/>
            <w:shd w:val="clear" w:color="auto" w:fill="auto"/>
          </w:tcPr>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І семестр</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 xml:space="preserve">«відмінно»               </w:t>
            </w:r>
            <w:r w:rsidRPr="00B655BC">
              <w:rPr>
                <w:rFonts w:ascii="Times New Roman" w:eastAsia="Times New Roman" w:hAnsi="Times New Roman" w:cs="Times New Roman"/>
                <w:sz w:val="28"/>
                <w:szCs w:val="28"/>
                <w:lang w:val="uk-UA"/>
              </w:rPr>
              <w:t>– 20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«добре»</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16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 xml:space="preserve">«задовільно» </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12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«незадовільно»</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8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Неявка на МКР</w:t>
            </w: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sz w:val="28"/>
                <w:szCs w:val="28"/>
                <w:lang w:val="uk-UA"/>
              </w:rPr>
              <w:tab/>
              <w:t>– 0 балів.</w:t>
            </w:r>
          </w:p>
        </w:tc>
        <w:tc>
          <w:tcPr>
            <w:tcW w:w="5058" w:type="dxa"/>
            <w:shd w:val="clear" w:color="auto" w:fill="auto"/>
          </w:tcPr>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en-US"/>
              </w:rPr>
              <w:t>II</w:t>
            </w:r>
            <w:r w:rsidRPr="00B655BC">
              <w:rPr>
                <w:rFonts w:ascii="Times New Roman" w:eastAsia="Times New Roman" w:hAnsi="Times New Roman" w:cs="Times New Roman"/>
                <w:sz w:val="28"/>
                <w:szCs w:val="28"/>
              </w:rPr>
              <w:t xml:space="preserve"> </w:t>
            </w:r>
            <w:r w:rsidRPr="00B655BC">
              <w:rPr>
                <w:rFonts w:ascii="Times New Roman" w:eastAsia="Times New Roman" w:hAnsi="Times New Roman" w:cs="Times New Roman"/>
                <w:sz w:val="28"/>
                <w:szCs w:val="28"/>
                <w:lang w:val="uk-UA"/>
              </w:rPr>
              <w:t>семестр</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 xml:space="preserve">«відмінно»                </w:t>
            </w:r>
            <w:r w:rsidRPr="00B655BC">
              <w:rPr>
                <w:rFonts w:ascii="Times New Roman" w:eastAsia="Times New Roman" w:hAnsi="Times New Roman" w:cs="Times New Roman"/>
                <w:sz w:val="28"/>
                <w:szCs w:val="28"/>
                <w:lang w:val="uk-UA"/>
              </w:rPr>
              <w:t>– 20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«добре»</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16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 xml:space="preserve">«задовільно»  </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12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«незадовільно»</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8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Неявка на МКР</w:t>
            </w: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sz w:val="28"/>
                <w:szCs w:val="28"/>
                <w:lang w:val="uk-UA"/>
              </w:rPr>
              <w:tab/>
              <w:t>– 0 балів.</w:t>
            </w:r>
          </w:p>
        </w:tc>
      </w:tr>
    </w:tbl>
    <w:p w:rsidR="00CD0974" w:rsidRPr="00B655BC" w:rsidRDefault="00CD0974" w:rsidP="00CD0974">
      <w:pPr>
        <w:spacing w:after="0" w:line="240" w:lineRule="auto"/>
        <w:ind w:firstLine="708"/>
        <w:jc w:val="both"/>
        <w:rPr>
          <w:rFonts w:ascii="Times New Roman" w:eastAsia="Times New Roman" w:hAnsi="Times New Roman" w:cs="Times New Roman"/>
          <w:b/>
          <w:sz w:val="28"/>
          <w:szCs w:val="28"/>
          <w:lang w:val="uk-UA"/>
        </w:rPr>
      </w:pP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Семестровий рейтинговий бал</w:t>
      </w:r>
      <w:r w:rsidRPr="00B655BC">
        <w:rPr>
          <w:rFonts w:ascii="Times New Roman" w:eastAsia="Times New Roman" w:hAnsi="Times New Roman" w:cs="Times New Roman"/>
          <w:sz w:val="28"/>
          <w:szCs w:val="28"/>
          <w:lang w:val="uk-UA"/>
        </w:rPr>
        <w:t xml:space="preserve"> є сумою рейтингового балу за роботу протягом семестру і рейтингового балу за МКР.</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 8.3 Шкала відповідності оцінок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828"/>
      </w:tblGrid>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Відмінно</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90 – 100</w:t>
            </w:r>
          </w:p>
        </w:tc>
      </w:tr>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Добре</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75 – 89</w:t>
            </w:r>
          </w:p>
        </w:tc>
      </w:tr>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Задовільно </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60 – 74</w:t>
            </w:r>
          </w:p>
        </w:tc>
      </w:tr>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en-US"/>
              </w:rPr>
            </w:pPr>
            <w:r w:rsidRPr="00B655BC">
              <w:rPr>
                <w:rFonts w:ascii="Times New Roman" w:eastAsia="Times New Roman" w:hAnsi="Times New Roman" w:cs="Times New Roman"/>
                <w:b/>
                <w:sz w:val="28"/>
                <w:szCs w:val="28"/>
                <w:lang w:val="uk-UA"/>
              </w:rPr>
              <w:t>Незадовільно</w:t>
            </w:r>
            <w:r w:rsidRPr="00B655BC">
              <w:rPr>
                <w:rFonts w:ascii="Times New Roman" w:eastAsia="Times New Roman" w:hAnsi="Times New Roman" w:cs="Times New Roman"/>
                <w:b/>
                <w:sz w:val="28"/>
                <w:szCs w:val="28"/>
                <w:lang w:val="en-US"/>
              </w:rPr>
              <w:t xml:space="preserve"> </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0 – 59</w:t>
            </w:r>
          </w:p>
        </w:tc>
      </w:tr>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en-US"/>
              </w:rPr>
            </w:pPr>
            <w:r w:rsidRPr="00B655BC">
              <w:rPr>
                <w:rFonts w:ascii="Times New Roman" w:eastAsia="Times New Roman" w:hAnsi="Times New Roman" w:cs="Times New Roman"/>
                <w:b/>
                <w:sz w:val="28"/>
                <w:szCs w:val="28"/>
                <w:lang w:val="uk-UA"/>
              </w:rPr>
              <w:t>Зараховано</w:t>
            </w:r>
            <w:r w:rsidRPr="00B655BC">
              <w:rPr>
                <w:rFonts w:ascii="Times New Roman" w:eastAsia="Times New Roman" w:hAnsi="Times New Roman" w:cs="Times New Roman"/>
                <w:b/>
                <w:sz w:val="28"/>
                <w:szCs w:val="28"/>
                <w:lang w:val="en-US"/>
              </w:rPr>
              <w:t xml:space="preserve"> </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60 – 100</w:t>
            </w:r>
          </w:p>
        </w:tc>
      </w:tr>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en-US"/>
              </w:rPr>
            </w:pPr>
            <w:r w:rsidRPr="00B655BC">
              <w:rPr>
                <w:rFonts w:ascii="Times New Roman" w:eastAsia="Times New Roman" w:hAnsi="Times New Roman" w:cs="Times New Roman"/>
                <w:b/>
                <w:sz w:val="28"/>
                <w:szCs w:val="28"/>
                <w:lang w:val="uk-UA"/>
              </w:rPr>
              <w:t>Не зараховано</w:t>
            </w:r>
            <w:r w:rsidRPr="00B655BC">
              <w:rPr>
                <w:rFonts w:ascii="Times New Roman" w:eastAsia="Times New Roman" w:hAnsi="Times New Roman" w:cs="Times New Roman"/>
                <w:b/>
                <w:sz w:val="28"/>
                <w:szCs w:val="28"/>
                <w:lang w:val="en-US"/>
              </w:rPr>
              <w:t xml:space="preserve"> </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0 – 59</w:t>
            </w:r>
          </w:p>
        </w:tc>
      </w:tr>
    </w:tbl>
    <w:p w:rsidR="00CD0974" w:rsidRPr="00B655BC" w:rsidRDefault="00CD0974" w:rsidP="009B0754">
      <w:pPr>
        <w:tabs>
          <w:tab w:val="left" w:pos="2552"/>
        </w:tabs>
        <w:spacing w:after="0" w:line="240" w:lineRule="auto"/>
        <w:jc w:val="both"/>
        <w:rPr>
          <w:rFonts w:ascii="Times New Roman" w:eastAsia="Times New Roman" w:hAnsi="Times New Roman" w:cs="Times New Roman"/>
          <w:sz w:val="28"/>
          <w:szCs w:val="28"/>
          <w:lang w:val="uk-UA"/>
        </w:rPr>
      </w:pPr>
    </w:p>
    <w:p w:rsidR="009B0754" w:rsidRPr="00B655BC" w:rsidRDefault="009B0754" w:rsidP="009B0754">
      <w:pPr>
        <w:tabs>
          <w:tab w:val="left" w:pos="2552"/>
        </w:tabs>
        <w:spacing w:after="0" w:line="240" w:lineRule="auto"/>
        <w:jc w:val="both"/>
        <w:rPr>
          <w:rFonts w:ascii="Times New Roman" w:eastAsia="Calibri" w:hAnsi="Times New Roman" w:cs="Times New Roman"/>
          <w:sz w:val="28"/>
          <w:szCs w:val="28"/>
          <w:lang w:val="uk-UA"/>
        </w:rPr>
      </w:pPr>
    </w:p>
    <w:p w:rsidR="009B0754" w:rsidRPr="00B655BC" w:rsidRDefault="009B0754" w:rsidP="00CD0974">
      <w:pPr>
        <w:tabs>
          <w:tab w:val="left" w:pos="266"/>
        </w:tabs>
        <w:spacing w:after="0" w:line="240" w:lineRule="auto"/>
        <w:ind w:left="266"/>
        <w:jc w:val="both"/>
        <w:rPr>
          <w:rFonts w:ascii="Times New Roman" w:eastAsia="Calibri" w:hAnsi="Times New Roman" w:cs="Times New Roman"/>
          <w:sz w:val="28"/>
          <w:szCs w:val="28"/>
          <w:lang w:val="uk-UA"/>
        </w:rPr>
      </w:pPr>
    </w:p>
    <w:p w:rsidR="009B0754" w:rsidRPr="00B655BC" w:rsidRDefault="009B0754" w:rsidP="00CD0974">
      <w:pPr>
        <w:tabs>
          <w:tab w:val="left" w:pos="266"/>
        </w:tabs>
        <w:spacing w:after="0" w:line="240" w:lineRule="auto"/>
        <w:ind w:left="266"/>
        <w:jc w:val="both"/>
        <w:rPr>
          <w:rFonts w:ascii="Times New Roman" w:eastAsia="Calibri" w:hAnsi="Times New Roman" w:cs="Times New Roman"/>
          <w:sz w:val="28"/>
          <w:szCs w:val="28"/>
          <w:lang w:val="uk-UA"/>
        </w:rPr>
      </w:pPr>
    </w:p>
    <w:p w:rsidR="00CD0974" w:rsidRPr="00B655BC" w:rsidRDefault="00CD0974" w:rsidP="009B0754">
      <w:pPr>
        <w:spacing w:after="0" w:line="240" w:lineRule="auto"/>
        <w:ind w:firstLine="567"/>
        <w:jc w:val="center"/>
        <w:rPr>
          <w:rFonts w:ascii="Times New Roman" w:eastAsia="Calibri" w:hAnsi="Times New Roman" w:cs="Times New Roman"/>
          <w:sz w:val="28"/>
          <w:szCs w:val="28"/>
          <w:lang w:val="uk-UA"/>
        </w:rPr>
      </w:pPr>
      <w:r w:rsidRPr="00B655BC">
        <w:rPr>
          <w:rFonts w:ascii="Times New Roman" w:eastAsia="Calibri" w:hAnsi="Times New Roman" w:cs="Times New Roman"/>
          <w:b/>
          <w:sz w:val="28"/>
          <w:szCs w:val="28"/>
        </w:rPr>
        <w:t xml:space="preserve">9. </w:t>
      </w:r>
      <w:r w:rsidRPr="00B655BC">
        <w:rPr>
          <w:rFonts w:ascii="Times New Roman" w:eastAsia="Calibri" w:hAnsi="Times New Roman" w:cs="Times New Roman"/>
          <w:b/>
          <w:sz w:val="28"/>
          <w:szCs w:val="28"/>
          <w:lang w:val="uk-UA"/>
        </w:rPr>
        <w:t xml:space="preserve">Програма навчальної дисципліни. </w:t>
      </w:r>
      <w:r w:rsidRPr="00B655BC">
        <w:rPr>
          <w:rFonts w:ascii="Times New Roman" w:eastAsia="Calibri" w:hAnsi="Times New Roman" w:cs="Times New Roman"/>
          <w:b/>
          <w:bCs/>
          <w:sz w:val="28"/>
          <w:szCs w:val="28"/>
          <w:lang w:val="uk-UA"/>
        </w:rPr>
        <w:t>Тематичний план занять</w:t>
      </w:r>
    </w:p>
    <w:p w:rsidR="00CD0974" w:rsidRPr="00B655BC" w:rsidRDefault="00CD0974" w:rsidP="00CD0974">
      <w:pPr>
        <w:tabs>
          <w:tab w:val="left" w:pos="266"/>
        </w:tabs>
        <w:spacing w:after="0" w:line="240" w:lineRule="auto"/>
        <w:ind w:left="720"/>
        <w:jc w:val="both"/>
        <w:rPr>
          <w:rFonts w:ascii="Times New Roman" w:eastAsia="Calibri" w:hAnsi="Times New Roman" w:cs="Times New Roman"/>
          <w:b/>
          <w:bCs/>
          <w:sz w:val="28"/>
          <w:szCs w:val="28"/>
          <w:lang w:val="uk-UA"/>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11"/>
        <w:gridCol w:w="13"/>
        <w:gridCol w:w="28"/>
        <w:gridCol w:w="2241"/>
        <w:gridCol w:w="709"/>
        <w:gridCol w:w="851"/>
        <w:gridCol w:w="992"/>
        <w:gridCol w:w="992"/>
        <w:gridCol w:w="58"/>
        <w:gridCol w:w="793"/>
        <w:gridCol w:w="992"/>
        <w:gridCol w:w="992"/>
        <w:gridCol w:w="709"/>
      </w:tblGrid>
      <w:tr w:rsidR="00CD0974" w:rsidRPr="00B655BC" w:rsidTr="00B1629D">
        <w:trPr>
          <w:trHeight w:val="236"/>
        </w:trPr>
        <w:tc>
          <w:tcPr>
            <w:tcW w:w="1020" w:type="dxa"/>
            <w:gridSpan w:val="4"/>
            <w:vMerge w:val="restart"/>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п</w:t>
            </w:r>
            <w:r w:rsidRPr="00B655BC">
              <w:rPr>
                <w:rFonts w:ascii="Times New Roman" w:eastAsia="Times New Roman" w:hAnsi="Times New Roman" w:cs="Times New Roman"/>
                <w:b/>
                <w:sz w:val="28"/>
                <w:szCs w:val="28"/>
                <w:lang w:val="en-US"/>
              </w:rPr>
              <w:t>/</w:t>
            </w:r>
            <w:r w:rsidRPr="00B655BC">
              <w:rPr>
                <w:rFonts w:ascii="Times New Roman" w:eastAsia="Times New Roman" w:hAnsi="Times New Roman" w:cs="Times New Roman"/>
                <w:b/>
                <w:sz w:val="28"/>
                <w:szCs w:val="28"/>
                <w:lang w:val="uk-UA"/>
              </w:rPr>
              <w:t>п</w:t>
            </w:r>
          </w:p>
        </w:tc>
        <w:tc>
          <w:tcPr>
            <w:tcW w:w="2241" w:type="dxa"/>
            <w:vMerge w:val="restart"/>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і назва теми</w:t>
            </w: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(включно із темами, що </w:t>
            </w:r>
            <w:r w:rsidRPr="00B655BC">
              <w:rPr>
                <w:rFonts w:ascii="Times New Roman" w:eastAsia="Times New Roman" w:hAnsi="Times New Roman" w:cs="Times New Roman"/>
                <w:b/>
                <w:sz w:val="28"/>
                <w:szCs w:val="28"/>
                <w:lang w:val="uk-UA"/>
              </w:rPr>
              <w:lastRenderedPageBreak/>
              <w:t>винесені на самостійне опрацювання)</w:t>
            </w:r>
          </w:p>
        </w:tc>
        <w:tc>
          <w:tcPr>
            <w:tcW w:w="7088" w:type="dxa"/>
            <w:gridSpan w:val="9"/>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lastRenderedPageBreak/>
              <w:t>Кількість годин</w:t>
            </w:r>
          </w:p>
        </w:tc>
      </w:tr>
      <w:tr w:rsidR="00CD0974" w:rsidRPr="00B655BC" w:rsidTr="00B1629D">
        <w:trPr>
          <w:trHeight w:val="230"/>
        </w:trPr>
        <w:tc>
          <w:tcPr>
            <w:tcW w:w="1020" w:type="dxa"/>
            <w:gridSpan w:val="4"/>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2241"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3544" w:type="dxa"/>
            <w:gridSpan w:val="4"/>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Денна форма</w:t>
            </w:r>
          </w:p>
        </w:tc>
        <w:tc>
          <w:tcPr>
            <w:tcW w:w="3544" w:type="dxa"/>
            <w:gridSpan w:val="5"/>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Заочна форма</w:t>
            </w:r>
          </w:p>
        </w:tc>
      </w:tr>
      <w:tr w:rsidR="00CD0974" w:rsidRPr="00B655BC" w:rsidTr="00B1629D">
        <w:trPr>
          <w:trHeight w:val="276"/>
        </w:trPr>
        <w:tc>
          <w:tcPr>
            <w:tcW w:w="1020" w:type="dxa"/>
            <w:gridSpan w:val="4"/>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2241"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709" w:type="dxa"/>
            <w:vMerge w:val="restart"/>
          </w:tcPr>
          <w:p w:rsidR="00CD0974" w:rsidRPr="00B655BC" w:rsidRDefault="00CD0974" w:rsidP="00CD0974">
            <w:pPr>
              <w:tabs>
                <w:tab w:val="left" w:pos="2552"/>
              </w:tabs>
              <w:spacing w:after="0" w:line="240" w:lineRule="auto"/>
              <w:ind w:right="-61"/>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Раз</w:t>
            </w:r>
            <w:r w:rsidRPr="00B655BC">
              <w:rPr>
                <w:rFonts w:ascii="Times New Roman" w:eastAsia="Times New Roman" w:hAnsi="Times New Roman" w:cs="Times New Roman"/>
                <w:b/>
                <w:sz w:val="28"/>
                <w:szCs w:val="28"/>
                <w:lang w:val="uk-UA"/>
              </w:rPr>
              <w:lastRenderedPageBreak/>
              <w:t>ом</w:t>
            </w:r>
          </w:p>
        </w:tc>
        <w:tc>
          <w:tcPr>
            <w:tcW w:w="2835" w:type="dxa"/>
            <w:gridSpan w:val="3"/>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lastRenderedPageBreak/>
              <w:t>у тому числі</w:t>
            </w:r>
          </w:p>
        </w:tc>
        <w:tc>
          <w:tcPr>
            <w:tcW w:w="851" w:type="dxa"/>
            <w:gridSpan w:val="2"/>
            <w:tcBorders>
              <w:bottom w:val="nil"/>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Разо</w:t>
            </w:r>
            <w:r w:rsidRPr="00B655BC">
              <w:rPr>
                <w:rFonts w:ascii="Times New Roman" w:eastAsia="Times New Roman" w:hAnsi="Times New Roman" w:cs="Times New Roman"/>
                <w:b/>
                <w:sz w:val="28"/>
                <w:szCs w:val="28"/>
                <w:lang w:val="uk-UA"/>
              </w:rPr>
              <w:lastRenderedPageBreak/>
              <w:t>м</w:t>
            </w:r>
          </w:p>
        </w:tc>
        <w:tc>
          <w:tcPr>
            <w:tcW w:w="2693" w:type="dxa"/>
            <w:gridSpan w:val="3"/>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lastRenderedPageBreak/>
              <w:t>у тому числі</w:t>
            </w:r>
          </w:p>
        </w:tc>
      </w:tr>
      <w:tr w:rsidR="00B6437A" w:rsidRPr="00B655BC" w:rsidTr="00B1629D">
        <w:trPr>
          <w:trHeight w:val="657"/>
        </w:trPr>
        <w:tc>
          <w:tcPr>
            <w:tcW w:w="1020" w:type="dxa"/>
            <w:gridSpan w:val="4"/>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2241"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709"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851" w:type="dxa"/>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лекції</w:t>
            </w:r>
          </w:p>
        </w:tc>
        <w:tc>
          <w:tcPr>
            <w:tcW w:w="992" w:type="dxa"/>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семінарські / практичні заняття</w:t>
            </w:r>
          </w:p>
        </w:tc>
        <w:tc>
          <w:tcPr>
            <w:tcW w:w="992" w:type="dxa"/>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самостійна робота</w:t>
            </w:r>
          </w:p>
        </w:tc>
        <w:tc>
          <w:tcPr>
            <w:tcW w:w="851" w:type="dxa"/>
            <w:gridSpan w:val="2"/>
            <w:tcBorders>
              <w:top w:val="nil"/>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tc>
        <w:tc>
          <w:tcPr>
            <w:tcW w:w="992" w:type="dxa"/>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лекції</w:t>
            </w:r>
          </w:p>
        </w:tc>
        <w:tc>
          <w:tcPr>
            <w:tcW w:w="992" w:type="dxa"/>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семінарські / практичні заняття</w:t>
            </w:r>
          </w:p>
        </w:tc>
        <w:tc>
          <w:tcPr>
            <w:tcW w:w="709" w:type="dxa"/>
          </w:tcPr>
          <w:p w:rsidR="00CD0974" w:rsidRPr="00B655BC" w:rsidRDefault="00CD0974" w:rsidP="00CD0974">
            <w:pPr>
              <w:tabs>
                <w:tab w:val="left" w:pos="2552"/>
              </w:tabs>
              <w:spacing w:after="0" w:line="240" w:lineRule="auto"/>
              <w:ind w:right="-64"/>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самостійна робота</w:t>
            </w:r>
          </w:p>
        </w:tc>
      </w:tr>
      <w:tr w:rsidR="00CD0974" w:rsidRPr="00B655BC" w:rsidTr="00B1629D">
        <w:tc>
          <w:tcPr>
            <w:tcW w:w="10349" w:type="dxa"/>
            <w:gridSpan w:val="14"/>
          </w:tcPr>
          <w:p w:rsidR="00CD0974" w:rsidRPr="00B655BC" w:rsidRDefault="00CD0974" w:rsidP="00CD0974">
            <w:pPr>
              <w:tabs>
                <w:tab w:val="left" w:pos="2552"/>
              </w:tabs>
              <w:spacing w:after="0" w:line="240" w:lineRule="auto"/>
              <w:jc w:val="center"/>
              <w:rPr>
                <w:rFonts w:ascii="Times New Roman" w:eastAsia="Times New Roman" w:hAnsi="Times New Roman" w:cs="Times New Roman"/>
                <w:i/>
                <w:sz w:val="28"/>
                <w:szCs w:val="28"/>
                <w:lang w:val="uk-UA"/>
              </w:rPr>
            </w:pPr>
            <w:r w:rsidRPr="00B655BC">
              <w:rPr>
                <w:rFonts w:ascii="Times New Roman" w:eastAsia="Times New Roman" w:hAnsi="Times New Roman" w:cs="Times New Roman"/>
                <w:b/>
                <w:i/>
                <w:sz w:val="28"/>
                <w:szCs w:val="28"/>
                <w:lang w:val="uk-UA"/>
              </w:rPr>
              <w:t>Модуль 1</w:t>
            </w:r>
            <w:r w:rsidRPr="00B655BC">
              <w:rPr>
                <w:rFonts w:ascii="Times New Roman" w:eastAsia="Times New Roman" w:hAnsi="Times New Roman" w:cs="Times New Roman"/>
                <w:i/>
                <w:sz w:val="28"/>
                <w:szCs w:val="28"/>
                <w:lang w:val="uk-UA"/>
              </w:rPr>
              <w:t xml:space="preserve"> </w:t>
            </w:r>
          </w:p>
        </w:tc>
      </w:tr>
      <w:tr w:rsidR="00E41AD9" w:rsidRPr="00B655BC" w:rsidTr="00B1629D">
        <w:tc>
          <w:tcPr>
            <w:tcW w:w="10349" w:type="dxa"/>
            <w:gridSpan w:val="14"/>
          </w:tcPr>
          <w:p w:rsidR="00E41AD9" w:rsidRPr="00B655BC" w:rsidRDefault="00367CE2" w:rsidP="00CD0974">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 xml:space="preserve">Змістовий модуль 1. </w:t>
            </w:r>
            <w:proofErr w:type="spellStart"/>
            <w:r w:rsidRPr="00B655BC">
              <w:rPr>
                <w:rFonts w:ascii="Times New Roman" w:eastAsia="Times New Roman" w:hAnsi="Times New Roman" w:cs="Times New Roman"/>
                <w:b/>
                <w:i/>
                <w:sz w:val="28"/>
                <w:szCs w:val="28"/>
                <w:lang w:val="uk-UA"/>
              </w:rPr>
              <w:t>Міжособистістні</w:t>
            </w:r>
            <w:proofErr w:type="spellEnd"/>
            <w:r w:rsidRPr="00B655BC">
              <w:rPr>
                <w:rFonts w:ascii="Times New Roman" w:eastAsia="Times New Roman" w:hAnsi="Times New Roman" w:cs="Times New Roman"/>
                <w:b/>
                <w:i/>
                <w:sz w:val="28"/>
                <w:szCs w:val="28"/>
                <w:lang w:val="uk-UA"/>
              </w:rPr>
              <w:t xml:space="preserve"> стосунки: дружба, кохання</w:t>
            </w:r>
          </w:p>
        </w:tc>
      </w:tr>
      <w:tr w:rsidR="00B6437A" w:rsidRPr="00B655BC" w:rsidTr="00B1629D">
        <w:tc>
          <w:tcPr>
            <w:tcW w:w="992" w:type="dxa"/>
            <w:gridSpan w:val="3"/>
          </w:tcPr>
          <w:p w:rsidR="00E41AD9" w:rsidRPr="00B655BC" w:rsidRDefault="00367CE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69" w:type="dxa"/>
            <w:gridSpan w:val="2"/>
          </w:tcPr>
          <w:p w:rsidR="00E41AD9" w:rsidRPr="00B655BC" w:rsidRDefault="00367CE2"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1. </w:t>
            </w:r>
            <w:r w:rsidRPr="00B655BC">
              <w:rPr>
                <w:rFonts w:ascii="Times New Roman" w:eastAsia="Times New Roman" w:hAnsi="Times New Roman" w:cs="Times New Roman"/>
                <w:sz w:val="28"/>
                <w:szCs w:val="28"/>
                <w:lang w:val="uk-UA"/>
              </w:rPr>
              <w:t>Друзі і</w:t>
            </w:r>
            <w:r w:rsidR="006D401D" w:rsidRPr="00B655BC">
              <w:rPr>
                <w:rFonts w:ascii="Times New Roman" w:eastAsia="Times New Roman" w:hAnsi="Times New Roman" w:cs="Times New Roman"/>
                <w:sz w:val="28"/>
                <w:szCs w:val="28"/>
                <w:lang w:val="uk-UA"/>
              </w:rPr>
              <w:t xml:space="preserve"> знайомі. Дружба. Дружні стосунки</w:t>
            </w:r>
          </w:p>
        </w:tc>
        <w:tc>
          <w:tcPr>
            <w:tcW w:w="709"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14</w:t>
            </w:r>
          </w:p>
        </w:tc>
        <w:tc>
          <w:tcPr>
            <w:tcW w:w="851"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41AD9"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851" w:type="dxa"/>
            <w:gridSpan w:val="2"/>
          </w:tcPr>
          <w:p w:rsidR="00E41AD9"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22</w:t>
            </w:r>
          </w:p>
        </w:tc>
        <w:tc>
          <w:tcPr>
            <w:tcW w:w="992"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w:t>
            </w:r>
          </w:p>
        </w:tc>
        <w:tc>
          <w:tcPr>
            <w:tcW w:w="709"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B6437A" w:rsidRPr="00B655BC" w:rsidTr="00B1629D">
        <w:tc>
          <w:tcPr>
            <w:tcW w:w="992" w:type="dxa"/>
            <w:gridSpan w:val="3"/>
          </w:tcPr>
          <w:p w:rsidR="00E41AD9" w:rsidRPr="00B655BC" w:rsidRDefault="00367CE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69" w:type="dxa"/>
            <w:gridSpan w:val="2"/>
          </w:tcPr>
          <w:p w:rsidR="00E41AD9" w:rsidRPr="00B655BC" w:rsidRDefault="00367CE2"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 xml:space="preserve">Тема 2. </w:t>
            </w:r>
            <w:r w:rsidRPr="00B655BC">
              <w:rPr>
                <w:rFonts w:ascii="Times New Roman" w:eastAsia="Times New Roman" w:hAnsi="Times New Roman" w:cs="Times New Roman"/>
                <w:sz w:val="28"/>
                <w:szCs w:val="28"/>
                <w:lang w:val="uk-UA"/>
              </w:rPr>
              <w:t>Дружба і кохання. Незвичайні друзі.</w:t>
            </w:r>
            <w:r w:rsidR="00EB1C21"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sz w:val="28"/>
                <w:szCs w:val="28"/>
                <w:lang w:val="uk-UA"/>
              </w:rPr>
              <w:t>Вікові періоди у житті людини.</w:t>
            </w:r>
          </w:p>
        </w:tc>
        <w:tc>
          <w:tcPr>
            <w:tcW w:w="709"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16</w:t>
            </w:r>
          </w:p>
        </w:tc>
        <w:tc>
          <w:tcPr>
            <w:tcW w:w="851"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41AD9"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992"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w:t>
            </w:r>
          </w:p>
        </w:tc>
        <w:tc>
          <w:tcPr>
            <w:tcW w:w="851" w:type="dxa"/>
            <w:gridSpan w:val="2"/>
          </w:tcPr>
          <w:p w:rsidR="00E41AD9"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22</w:t>
            </w:r>
          </w:p>
        </w:tc>
        <w:tc>
          <w:tcPr>
            <w:tcW w:w="992"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w:t>
            </w:r>
          </w:p>
        </w:tc>
        <w:tc>
          <w:tcPr>
            <w:tcW w:w="709"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367CE2" w:rsidRPr="00B655BC" w:rsidTr="00B1629D">
        <w:tc>
          <w:tcPr>
            <w:tcW w:w="10349" w:type="dxa"/>
            <w:gridSpan w:val="14"/>
          </w:tcPr>
          <w:p w:rsidR="00367CE2" w:rsidRPr="00B655BC" w:rsidRDefault="00367CE2" w:rsidP="00B6437A">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 xml:space="preserve">Змістовий модуль 2. </w:t>
            </w:r>
            <w:r w:rsidR="00EB1C21" w:rsidRPr="00B655BC">
              <w:rPr>
                <w:rFonts w:ascii="Times New Roman" w:eastAsia="Times New Roman" w:hAnsi="Times New Roman" w:cs="Times New Roman"/>
                <w:b/>
                <w:i/>
                <w:sz w:val="28"/>
                <w:szCs w:val="28"/>
                <w:lang w:val="uk-UA"/>
              </w:rPr>
              <w:t>Робота в офісі</w:t>
            </w:r>
          </w:p>
        </w:tc>
      </w:tr>
      <w:tr w:rsidR="00B6437A" w:rsidRPr="00B655BC" w:rsidTr="00B1629D">
        <w:tc>
          <w:tcPr>
            <w:tcW w:w="992" w:type="dxa"/>
            <w:gridSpan w:val="3"/>
          </w:tcPr>
          <w:p w:rsidR="00E41AD9"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69" w:type="dxa"/>
            <w:gridSpan w:val="2"/>
          </w:tcPr>
          <w:p w:rsidR="00E41AD9" w:rsidRPr="00B655BC" w:rsidRDefault="00EB1C21"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1. </w:t>
            </w:r>
            <w:r w:rsidRPr="00B655BC">
              <w:rPr>
                <w:rFonts w:ascii="Times New Roman" w:eastAsia="Times New Roman" w:hAnsi="Times New Roman" w:cs="Times New Roman"/>
                <w:sz w:val="28"/>
                <w:szCs w:val="28"/>
                <w:lang w:val="uk-UA"/>
              </w:rPr>
              <w:t>Професії. Види діяльності в фірмі. Службові телефонні розмови.</w:t>
            </w:r>
          </w:p>
        </w:tc>
        <w:tc>
          <w:tcPr>
            <w:tcW w:w="709"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14</w:t>
            </w:r>
          </w:p>
        </w:tc>
        <w:tc>
          <w:tcPr>
            <w:tcW w:w="851"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41AD9"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851" w:type="dxa"/>
            <w:gridSpan w:val="2"/>
          </w:tcPr>
          <w:p w:rsidR="00E41AD9"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22</w:t>
            </w:r>
          </w:p>
        </w:tc>
        <w:tc>
          <w:tcPr>
            <w:tcW w:w="992"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w:t>
            </w:r>
          </w:p>
        </w:tc>
        <w:tc>
          <w:tcPr>
            <w:tcW w:w="709"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B6437A" w:rsidRPr="00B655BC" w:rsidTr="00B1629D">
        <w:tc>
          <w:tcPr>
            <w:tcW w:w="992" w:type="dxa"/>
            <w:gridSpan w:val="3"/>
          </w:tcPr>
          <w:p w:rsidR="00E41AD9"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2. </w:t>
            </w:r>
          </w:p>
        </w:tc>
        <w:tc>
          <w:tcPr>
            <w:tcW w:w="2269" w:type="dxa"/>
            <w:gridSpan w:val="2"/>
          </w:tcPr>
          <w:p w:rsidR="00E41AD9" w:rsidRPr="00B655BC" w:rsidRDefault="00EB1C21"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2. </w:t>
            </w:r>
            <w:r w:rsidRPr="00B655BC">
              <w:rPr>
                <w:rFonts w:ascii="Times New Roman" w:eastAsia="Times New Roman" w:hAnsi="Times New Roman" w:cs="Times New Roman"/>
                <w:sz w:val="28"/>
                <w:szCs w:val="28"/>
                <w:lang w:val="uk-UA"/>
              </w:rPr>
              <w:t>Майбутнє офісу. Причини звільнення.</w:t>
            </w:r>
          </w:p>
        </w:tc>
        <w:tc>
          <w:tcPr>
            <w:tcW w:w="709"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16</w:t>
            </w:r>
          </w:p>
        </w:tc>
        <w:tc>
          <w:tcPr>
            <w:tcW w:w="851"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41AD9"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992"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w:t>
            </w:r>
          </w:p>
        </w:tc>
        <w:tc>
          <w:tcPr>
            <w:tcW w:w="851" w:type="dxa"/>
            <w:gridSpan w:val="2"/>
          </w:tcPr>
          <w:p w:rsidR="00E41AD9"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22</w:t>
            </w:r>
          </w:p>
        </w:tc>
        <w:tc>
          <w:tcPr>
            <w:tcW w:w="992"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w:t>
            </w:r>
          </w:p>
        </w:tc>
        <w:tc>
          <w:tcPr>
            <w:tcW w:w="709"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EB1C21" w:rsidRPr="00B655BC" w:rsidTr="00B1629D">
        <w:tc>
          <w:tcPr>
            <w:tcW w:w="10349" w:type="dxa"/>
            <w:gridSpan w:val="14"/>
          </w:tcPr>
          <w:p w:rsidR="00EB1C21" w:rsidRPr="00B655BC" w:rsidRDefault="00EB1C21" w:rsidP="00B6437A">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Змістовий модуль 3. Медіа. Медійна галузь</w:t>
            </w:r>
          </w:p>
        </w:tc>
      </w:tr>
      <w:tr w:rsidR="00B6437A" w:rsidRPr="00B655BC" w:rsidTr="00B1629D">
        <w:tc>
          <w:tcPr>
            <w:tcW w:w="992" w:type="dxa"/>
            <w:gridSpan w:val="3"/>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69" w:type="dxa"/>
            <w:gridSpan w:val="2"/>
          </w:tcPr>
          <w:p w:rsidR="00EB1C21" w:rsidRPr="00B655BC" w:rsidRDefault="00EB1C21" w:rsidP="00EB1C21">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1. </w:t>
            </w:r>
            <w:r w:rsidRPr="00B655BC">
              <w:rPr>
                <w:rFonts w:ascii="Times New Roman" w:eastAsia="Times New Roman" w:hAnsi="Times New Roman" w:cs="Times New Roman"/>
                <w:sz w:val="28"/>
                <w:szCs w:val="28"/>
                <w:lang w:val="uk-UA"/>
              </w:rPr>
              <w:t>Сучасні засоби інформації. Книга – засіб інформації.</w:t>
            </w:r>
          </w:p>
        </w:tc>
        <w:tc>
          <w:tcPr>
            <w:tcW w:w="709"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15</w:t>
            </w:r>
          </w:p>
        </w:tc>
        <w:tc>
          <w:tcPr>
            <w:tcW w:w="851"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B1C21"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w:t>
            </w:r>
          </w:p>
        </w:tc>
        <w:tc>
          <w:tcPr>
            <w:tcW w:w="851" w:type="dxa"/>
            <w:gridSpan w:val="2"/>
          </w:tcPr>
          <w:p w:rsidR="00EB1C21"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23</w:t>
            </w:r>
          </w:p>
        </w:tc>
        <w:tc>
          <w:tcPr>
            <w:tcW w:w="992"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3</w:t>
            </w:r>
          </w:p>
        </w:tc>
        <w:tc>
          <w:tcPr>
            <w:tcW w:w="709"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B6437A" w:rsidRPr="00B655BC" w:rsidTr="00B1629D">
        <w:tc>
          <w:tcPr>
            <w:tcW w:w="992" w:type="dxa"/>
            <w:gridSpan w:val="3"/>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69" w:type="dxa"/>
            <w:gridSpan w:val="2"/>
          </w:tcPr>
          <w:p w:rsidR="00EB1C21" w:rsidRPr="00B655BC" w:rsidRDefault="00B54071"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Тема 2</w:t>
            </w:r>
            <w:r w:rsidRPr="00B655BC">
              <w:rPr>
                <w:rFonts w:ascii="Times New Roman" w:eastAsia="Times New Roman" w:hAnsi="Times New Roman" w:cs="Times New Roman"/>
                <w:sz w:val="28"/>
                <w:szCs w:val="28"/>
                <w:lang w:val="uk-UA"/>
              </w:rPr>
              <w:t xml:space="preserve">. </w:t>
            </w:r>
            <w:r w:rsidR="00EB1C21" w:rsidRPr="00B655BC">
              <w:rPr>
                <w:rFonts w:ascii="Times New Roman" w:eastAsia="Times New Roman" w:hAnsi="Times New Roman" w:cs="Times New Roman"/>
                <w:sz w:val="28"/>
                <w:szCs w:val="28"/>
                <w:lang w:val="uk-UA"/>
              </w:rPr>
              <w:t>Медійна галузь. Фільми і кіно</w:t>
            </w:r>
            <w:r w:rsidR="00EB1C21" w:rsidRPr="00B655BC">
              <w:rPr>
                <w:rFonts w:ascii="Times New Roman" w:eastAsia="Times New Roman" w:hAnsi="Times New Roman" w:cs="Times New Roman"/>
                <w:b/>
                <w:sz w:val="28"/>
                <w:szCs w:val="28"/>
                <w:lang w:val="uk-UA"/>
              </w:rPr>
              <w:t>.</w:t>
            </w:r>
          </w:p>
        </w:tc>
        <w:tc>
          <w:tcPr>
            <w:tcW w:w="709"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15</w:t>
            </w:r>
          </w:p>
        </w:tc>
        <w:tc>
          <w:tcPr>
            <w:tcW w:w="851"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B1C21"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992"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851" w:type="dxa"/>
            <w:gridSpan w:val="2"/>
          </w:tcPr>
          <w:p w:rsidR="00EB1C21"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23</w:t>
            </w:r>
          </w:p>
        </w:tc>
        <w:tc>
          <w:tcPr>
            <w:tcW w:w="992"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3</w:t>
            </w:r>
          </w:p>
        </w:tc>
        <w:tc>
          <w:tcPr>
            <w:tcW w:w="709"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EB7A34" w:rsidRPr="00B655BC" w:rsidTr="00B1629D">
        <w:tc>
          <w:tcPr>
            <w:tcW w:w="10349" w:type="dxa"/>
            <w:gridSpan w:val="14"/>
          </w:tcPr>
          <w:p w:rsidR="00EB7A34" w:rsidRPr="00B655BC" w:rsidRDefault="00EB7A34" w:rsidP="00B6437A">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Змістовий модуль 4. Після школи: можливості особистісного і професійного розвитку</w:t>
            </w:r>
          </w:p>
        </w:tc>
      </w:tr>
      <w:tr w:rsidR="00B6437A" w:rsidRPr="00B655BC" w:rsidTr="00B1629D">
        <w:tc>
          <w:tcPr>
            <w:tcW w:w="992" w:type="dxa"/>
            <w:gridSpan w:val="3"/>
          </w:tcPr>
          <w:p w:rsidR="00EB1C21" w:rsidRPr="00B655BC" w:rsidRDefault="00EB7A3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69" w:type="dxa"/>
            <w:gridSpan w:val="2"/>
          </w:tcPr>
          <w:p w:rsidR="00EB1C21" w:rsidRPr="00B655BC" w:rsidRDefault="00EB7A34"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1. </w:t>
            </w:r>
            <w:r w:rsidRPr="00B655BC">
              <w:rPr>
                <w:rFonts w:ascii="Times New Roman" w:eastAsia="Times New Roman" w:hAnsi="Times New Roman" w:cs="Times New Roman"/>
                <w:sz w:val="28"/>
                <w:szCs w:val="28"/>
                <w:lang w:val="uk-UA"/>
              </w:rPr>
              <w:t xml:space="preserve">Вибір професії. </w:t>
            </w:r>
            <w:r w:rsidRPr="00B655BC">
              <w:rPr>
                <w:rFonts w:ascii="Times New Roman" w:eastAsia="Times New Roman" w:hAnsi="Times New Roman" w:cs="Times New Roman"/>
                <w:sz w:val="28"/>
                <w:szCs w:val="28"/>
                <w:lang w:val="uk-UA"/>
              </w:rPr>
              <w:lastRenderedPageBreak/>
              <w:t>Перебування закордоном як шлях до вибору професії.</w:t>
            </w:r>
          </w:p>
        </w:tc>
        <w:tc>
          <w:tcPr>
            <w:tcW w:w="709"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15</w:t>
            </w:r>
          </w:p>
        </w:tc>
        <w:tc>
          <w:tcPr>
            <w:tcW w:w="851"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B1C21"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w:t>
            </w:r>
          </w:p>
        </w:tc>
        <w:tc>
          <w:tcPr>
            <w:tcW w:w="851" w:type="dxa"/>
            <w:gridSpan w:val="2"/>
          </w:tcPr>
          <w:p w:rsidR="00EB1C21"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23</w:t>
            </w:r>
          </w:p>
        </w:tc>
        <w:tc>
          <w:tcPr>
            <w:tcW w:w="992"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3</w:t>
            </w:r>
          </w:p>
        </w:tc>
        <w:tc>
          <w:tcPr>
            <w:tcW w:w="709"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B6437A" w:rsidRPr="00B655BC" w:rsidTr="00B1629D">
        <w:tc>
          <w:tcPr>
            <w:tcW w:w="992" w:type="dxa"/>
            <w:gridSpan w:val="3"/>
          </w:tcPr>
          <w:p w:rsidR="00EB1C21" w:rsidRPr="00B655BC" w:rsidRDefault="00EB7A3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69" w:type="dxa"/>
            <w:gridSpan w:val="2"/>
          </w:tcPr>
          <w:p w:rsidR="00EB1C21" w:rsidRPr="00B655BC" w:rsidRDefault="00EB7A34"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2. </w:t>
            </w:r>
            <w:r w:rsidR="003D24E5" w:rsidRPr="00B655BC">
              <w:rPr>
                <w:rFonts w:ascii="Times New Roman" w:eastAsia="Times New Roman" w:hAnsi="Times New Roman" w:cs="Times New Roman"/>
                <w:sz w:val="28"/>
                <w:szCs w:val="28"/>
                <w:lang w:val="uk-UA"/>
              </w:rPr>
              <w:t>Освіта в галузі мистецтва</w:t>
            </w:r>
            <w:r w:rsidR="003D24E5" w:rsidRPr="00B655BC">
              <w:rPr>
                <w:rFonts w:ascii="Times New Roman" w:eastAsia="Times New Roman" w:hAnsi="Times New Roman" w:cs="Times New Roman"/>
                <w:b/>
                <w:sz w:val="28"/>
                <w:szCs w:val="28"/>
                <w:lang w:val="uk-UA"/>
              </w:rPr>
              <w:t>.</w:t>
            </w:r>
          </w:p>
        </w:tc>
        <w:tc>
          <w:tcPr>
            <w:tcW w:w="709"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15</w:t>
            </w:r>
          </w:p>
        </w:tc>
        <w:tc>
          <w:tcPr>
            <w:tcW w:w="851"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B1C21"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992"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851" w:type="dxa"/>
            <w:gridSpan w:val="2"/>
          </w:tcPr>
          <w:p w:rsidR="00EB1C21"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23</w:t>
            </w:r>
          </w:p>
        </w:tc>
        <w:tc>
          <w:tcPr>
            <w:tcW w:w="992"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3</w:t>
            </w:r>
          </w:p>
        </w:tc>
        <w:tc>
          <w:tcPr>
            <w:tcW w:w="709"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B54071" w:rsidRPr="00B655BC" w:rsidTr="00B1629D">
        <w:tc>
          <w:tcPr>
            <w:tcW w:w="992" w:type="dxa"/>
            <w:gridSpan w:val="3"/>
          </w:tcPr>
          <w:p w:rsidR="00B54071"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2269" w:type="dxa"/>
            <w:gridSpan w:val="2"/>
          </w:tcPr>
          <w:p w:rsidR="00B54071" w:rsidRPr="00B655BC" w:rsidRDefault="00B54071"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Разом годин за модулем 1</w:t>
            </w:r>
          </w:p>
        </w:tc>
        <w:tc>
          <w:tcPr>
            <w:tcW w:w="709" w:type="dxa"/>
          </w:tcPr>
          <w:p w:rsidR="00B5407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120</w:t>
            </w:r>
          </w:p>
        </w:tc>
        <w:tc>
          <w:tcPr>
            <w:tcW w:w="851" w:type="dxa"/>
          </w:tcPr>
          <w:p w:rsidR="00B54071"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B54071"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68</w:t>
            </w:r>
          </w:p>
        </w:tc>
        <w:tc>
          <w:tcPr>
            <w:tcW w:w="992" w:type="dxa"/>
          </w:tcPr>
          <w:p w:rsidR="00B5407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52</w:t>
            </w:r>
          </w:p>
        </w:tc>
        <w:tc>
          <w:tcPr>
            <w:tcW w:w="851" w:type="dxa"/>
            <w:gridSpan w:val="2"/>
          </w:tcPr>
          <w:p w:rsidR="00B54071"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180</w:t>
            </w:r>
          </w:p>
        </w:tc>
        <w:tc>
          <w:tcPr>
            <w:tcW w:w="992" w:type="dxa"/>
          </w:tcPr>
          <w:p w:rsidR="00B54071"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B5407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c>
          <w:tcPr>
            <w:tcW w:w="709" w:type="dxa"/>
          </w:tcPr>
          <w:p w:rsidR="00B5407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160</w:t>
            </w:r>
          </w:p>
        </w:tc>
      </w:tr>
      <w:tr w:rsidR="003D24E5" w:rsidRPr="00B655BC" w:rsidTr="00B1629D">
        <w:tc>
          <w:tcPr>
            <w:tcW w:w="10349" w:type="dxa"/>
            <w:gridSpan w:val="14"/>
          </w:tcPr>
          <w:p w:rsidR="003D24E5" w:rsidRPr="00B655BC" w:rsidRDefault="003D24E5" w:rsidP="00367CE2">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Модуль 2</w:t>
            </w:r>
          </w:p>
        </w:tc>
      </w:tr>
      <w:tr w:rsidR="00367CE2" w:rsidRPr="00B655BC" w:rsidTr="00B1629D">
        <w:tc>
          <w:tcPr>
            <w:tcW w:w="10349" w:type="dxa"/>
            <w:gridSpan w:val="14"/>
          </w:tcPr>
          <w:p w:rsidR="00367CE2" w:rsidRPr="00B655BC" w:rsidRDefault="00367CE2" w:rsidP="00367CE2">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b/>
                <w:i/>
                <w:sz w:val="28"/>
                <w:szCs w:val="28"/>
                <w:lang w:val="uk-UA"/>
              </w:rPr>
              <w:t>Змістовий модуль 1. Свідоме ставлення до моди</w:t>
            </w:r>
          </w:p>
        </w:tc>
      </w:tr>
      <w:tr w:rsidR="00B6437A" w:rsidRPr="00B655BC" w:rsidTr="00B1629D">
        <w:tc>
          <w:tcPr>
            <w:tcW w:w="992" w:type="dxa"/>
            <w:gridSpan w:val="3"/>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69" w:type="dxa"/>
            <w:gridSpan w:val="2"/>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1</w:t>
            </w:r>
            <w:r w:rsidRPr="00B655BC">
              <w:rPr>
                <w:rFonts w:ascii="Times New Roman" w:eastAsia="Times New Roman" w:hAnsi="Times New Roman" w:cs="Times New Roman"/>
                <w:sz w:val="28"/>
                <w:szCs w:val="28"/>
                <w:lang w:val="uk-UA"/>
              </w:rPr>
              <w:t xml:space="preserve">. </w:t>
            </w:r>
            <w:proofErr w:type="spellStart"/>
            <w:r w:rsidRPr="00B655BC">
              <w:rPr>
                <w:rFonts w:ascii="Times New Roman" w:eastAsia="Times New Roman" w:hAnsi="Times New Roman" w:cs="Times New Roman"/>
                <w:sz w:val="28"/>
                <w:szCs w:val="28"/>
              </w:rPr>
              <w:t>Профес</w:t>
            </w:r>
            <w:r w:rsidRPr="00B655BC">
              <w:rPr>
                <w:rFonts w:ascii="Times New Roman" w:eastAsia="Times New Roman" w:hAnsi="Times New Roman" w:cs="Times New Roman"/>
                <w:sz w:val="28"/>
                <w:szCs w:val="28"/>
                <w:lang w:val="uk-UA"/>
              </w:rPr>
              <w:t>ія</w:t>
            </w:r>
            <w:proofErr w:type="spellEnd"/>
            <w:r w:rsidRPr="00B655BC">
              <w:rPr>
                <w:rFonts w:ascii="Times New Roman" w:eastAsia="Times New Roman" w:hAnsi="Times New Roman" w:cs="Times New Roman"/>
                <w:sz w:val="28"/>
                <w:szCs w:val="28"/>
                <w:lang w:val="uk-UA"/>
              </w:rPr>
              <w:t xml:space="preserve"> моделі. Пересічні жінки як моделі. Як стати привабливим/ привабливою.</w:t>
            </w:r>
          </w:p>
        </w:tc>
        <w:tc>
          <w:tcPr>
            <w:tcW w:w="709" w:type="dxa"/>
          </w:tcPr>
          <w:p w:rsidR="00CD0974" w:rsidRPr="00B655BC" w:rsidRDefault="009F173A"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851"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851" w:type="dxa"/>
            <w:gridSpan w:val="2"/>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r>
      <w:tr w:rsidR="00B6437A" w:rsidRPr="00B655BC" w:rsidTr="00B1629D">
        <w:tc>
          <w:tcPr>
            <w:tcW w:w="992" w:type="dxa"/>
            <w:gridSpan w:val="3"/>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69" w:type="dxa"/>
            <w:gridSpan w:val="2"/>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2.</w:t>
            </w:r>
            <w:r w:rsidRPr="00B655BC">
              <w:rPr>
                <w:rFonts w:ascii="Times New Roman" w:eastAsia="Times New Roman" w:hAnsi="Times New Roman" w:cs="Times New Roman"/>
                <w:sz w:val="28"/>
                <w:szCs w:val="28"/>
                <w:lang w:val="uk-UA"/>
              </w:rPr>
              <w:t xml:space="preserve"> Сучасні тенденції у розвитку моди. Стала мода її ознаки та прояви.</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9F173A" w:rsidRPr="00B655BC">
              <w:rPr>
                <w:rFonts w:ascii="Times New Roman" w:eastAsia="Times New Roman" w:hAnsi="Times New Roman" w:cs="Times New Roman"/>
                <w:sz w:val="28"/>
                <w:szCs w:val="28"/>
                <w:lang w:val="uk-UA"/>
              </w:rPr>
              <w:t>1</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5945C6" w:rsidP="005945C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en-US"/>
              </w:rPr>
              <w:t>8</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r>
      <w:tr w:rsidR="00CD0974" w:rsidRPr="00B655BC" w:rsidTr="00B1629D">
        <w:tc>
          <w:tcPr>
            <w:tcW w:w="10349" w:type="dxa"/>
            <w:gridSpan w:val="14"/>
          </w:tcPr>
          <w:p w:rsidR="00CD0974" w:rsidRPr="00B655BC" w:rsidRDefault="00CD0974" w:rsidP="00CD0974">
            <w:pPr>
              <w:tabs>
                <w:tab w:val="left" w:pos="284"/>
                <w:tab w:val="left" w:pos="567"/>
              </w:tabs>
              <w:spacing w:after="0" w:line="240" w:lineRule="auto"/>
              <w:ind w:firstLine="567"/>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Змістовий модуль 2. Сучасне місто</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82" w:type="dxa"/>
            <w:gridSpan w:val="3"/>
          </w:tcPr>
          <w:p w:rsidR="00CD0974" w:rsidRPr="00B655BC" w:rsidRDefault="00CD0974" w:rsidP="00CD0974">
            <w:pPr>
              <w:tabs>
                <w:tab w:val="left" w:pos="284"/>
                <w:tab w:val="left" w:pos="567"/>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1</w:t>
            </w:r>
            <w:r w:rsidRPr="00B655BC">
              <w:rPr>
                <w:rFonts w:ascii="Times New Roman" w:eastAsia="Times New Roman" w:hAnsi="Times New Roman" w:cs="Times New Roman"/>
                <w:sz w:val="28"/>
                <w:szCs w:val="28"/>
                <w:lang w:val="uk-UA"/>
              </w:rPr>
              <w:t>. У незнайомому місті. Сучасні способи орієнтування в  незнайомому місті.</w:t>
            </w:r>
          </w:p>
        </w:tc>
        <w:tc>
          <w:tcPr>
            <w:tcW w:w="709" w:type="dxa"/>
          </w:tcPr>
          <w:p w:rsidR="00CD0974" w:rsidRPr="00B655BC" w:rsidRDefault="009F173A" w:rsidP="007C5E6B">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7C5E6B" w:rsidRPr="00B655BC">
              <w:rPr>
                <w:rFonts w:ascii="Times New Roman" w:eastAsia="Times New Roman" w:hAnsi="Times New Roman" w:cs="Times New Roman"/>
                <w:sz w:val="28"/>
                <w:szCs w:val="28"/>
                <w:lang w:val="uk-UA"/>
              </w:rPr>
              <w:t>0</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F70026" w:rsidP="005945C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5945C6" w:rsidRPr="00B655BC">
              <w:rPr>
                <w:rFonts w:ascii="Times New Roman" w:eastAsia="Times New Roman" w:hAnsi="Times New Roman" w:cs="Times New Roman"/>
                <w:sz w:val="28"/>
                <w:szCs w:val="28"/>
                <w:lang w:val="uk-UA"/>
              </w:rPr>
              <w:t>0</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82" w:type="dxa"/>
            <w:gridSpan w:val="3"/>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b/>
                <w:sz w:val="28"/>
                <w:szCs w:val="28"/>
                <w:lang w:val="uk-UA"/>
              </w:rPr>
              <w:t>Тема 2</w:t>
            </w:r>
            <w:r w:rsidRPr="00B655BC">
              <w:rPr>
                <w:rFonts w:ascii="Times New Roman" w:eastAsia="Times New Roman" w:hAnsi="Times New Roman" w:cs="Times New Roman"/>
                <w:sz w:val="28"/>
                <w:szCs w:val="28"/>
                <w:lang w:val="uk-UA"/>
              </w:rPr>
              <w:t>. Міста в німецькомовних країнах.</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F7002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3.</w:t>
            </w:r>
          </w:p>
        </w:tc>
        <w:tc>
          <w:tcPr>
            <w:tcW w:w="2282" w:type="dxa"/>
            <w:gridSpan w:val="3"/>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3.</w:t>
            </w: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color w:val="000000"/>
                <w:sz w:val="28"/>
                <w:szCs w:val="28"/>
                <w:lang w:val="uk-UA"/>
              </w:rPr>
              <w:t>Життя в сучасному місті. Інфраструктура сучасного міста.</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r>
      <w:tr w:rsidR="00CD0974" w:rsidRPr="00B655BC" w:rsidTr="00B1629D">
        <w:tc>
          <w:tcPr>
            <w:tcW w:w="10349" w:type="dxa"/>
            <w:gridSpan w:val="14"/>
          </w:tcPr>
          <w:p w:rsidR="00CD0974" w:rsidRPr="00B655BC" w:rsidRDefault="00CD0974" w:rsidP="00DF4EAA">
            <w:pPr>
              <w:tabs>
                <w:tab w:val="left" w:pos="284"/>
                <w:tab w:val="left" w:pos="567"/>
              </w:tabs>
              <w:spacing w:after="0" w:line="240" w:lineRule="auto"/>
              <w:ind w:firstLine="567"/>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 xml:space="preserve">Змістовий модуль 3. </w:t>
            </w:r>
            <w:r w:rsidR="00DF4EAA" w:rsidRPr="00B655BC">
              <w:rPr>
                <w:rFonts w:ascii="Times New Roman" w:eastAsia="Times New Roman" w:hAnsi="Times New Roman" w:cs="Times New Roman"/>
                <w:b/>
                <w:i/>
                <w:sz w:val="28"/>
                <w:szCs w:val="28"/>
                <w:lang w:val="uk-UA"/>
              </w:rPr>
              <w:t>Міжособистісні стосунки: форми спільного проживання</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82" w:type="dxa"/>
            <w:gridSpan w:val="3"/>
          </w:tcPr>
          <w:p w:rsidR="00CD0974" w:rsidRPr="00B655BC" w:rsidRDefault="00CD0974" w:rsidP="00CD0974">
            <w:pPr>
              <w:tabs>
                <w:tab w:val="left" w:pos="284"/>
                <w:tab w:val="left" w:pos="567"/>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1</w:t>
            </w:r>
            <w:r w:rsidRPr="00B655BC">
              <w:rPr>
                <w:rFonts w:ascii="Times New Roman" w:eastAsia="Times New Roman" w:hAnsi="Times New Roman" w:cs="Times New Roman"/>
                <w:sz w:val="28"/>
                <w:szCs w:val="28"/>
                <w:lang w:val="uk-UA"/>
              </w:rPr>
              <w:t xml:space="preserve">. Сучасна сім’я. Сучасна </w:t>
            </w:r>
            <w:r w:rsidRPr="00B655BC">
              <w:rPr>
                <w:rFonts w:ascii="Times New Roman" w:eastAsia="Times New Roman" w:hAnsi="Times New Roman" w:cs="Times New Roman"/>
                <w:sz w:val="28"/>
                <w:szCs w:val="28"/>
                <w:lang w:val="uk-UA"/>
              </w:rPr>
              <w:lastRenderedPageBreak/>
              <w:t xml:space="preserve">сім’я в Німеччині. </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12</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851" w:type="dxa"/>
            <w:gridSpan w:val="2"/>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1</w:t>
            </w:r>
            <w:r w:rsidR="00F70026" w:rsidRPr="00B655BC">
              <w:rPr>
                <w:rFonts w:ascii="Times New Roman" w:eastAsia="Times New Roman" w:hAnsi="Times New Roman" w:cs="Times New Roman"/>
                <w:sz w:val="28"/>
                <w:szCs w:val="28"/>
                <w:lang w:val="en-US"/>
              </w:rPr>
              <w:t>0</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82" w:type="dxa"/>
            <w:gridSpan w:val="3"/>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b/>
                <w:sz w:val="28"/>
                <w:szCs w:val="28"/>
                <w:lang w:val="uk-UA"/>
              </w:rPr>
              <w:t>Тема 2</w:t>
            </w:r>
            <w:r w:rsidRPr="00B655BC">
              <w:rPr>
                <w:rFonts w:ascii="Times New Roman" w:eastAsia="Times New Roman" w:hAnsi="Times New Roman" w:cs="Times New Roman"/>
                <w:sz w:val="28"/>
                <w:szCs w:val="28"/>
                <w:lang w:val="uk-UA"/>
              </w:rPr>
              <w:t>. Форми спільного проживання. Статистика.</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3.</w:t>
            </w:r>
          </w:p>
        </w:tc>
        <w:tc>
          <w:tcPr>
            <w:tcW w:w="2282" w:type="dxa"/>
            <w:gridSpan w:val="3"/>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3.</w:t>
            </w:r>
            <w:r w:rsidRPr="00B655BC">
              <w:rPr>
                <w:rFonts w:ascii="Times New Roman" w:eastAsia="Times New Roman" w:hAnsi="Times New Roman" w:cs="Times New Roman"/>
                <w:sz w:val="28"/>
                <w:szCs w:val="28"/>
                <w:lang w:val="uk-UA"/>
              </w:rPr>
              <w:t xml:space="preserve"> Виховання дітей. Стосунки в сім’ї.</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851" w:type="dxa"/>
            <w:gridSpan w:val="2"/>
          </w:tcPr>
          <w:p w:rsidR="00CD0974" w:rsidRPr="00B655BC" w:rsidRDefault="005945C6" w:rsidP="00B762E5">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uk-UA"/>
              </w:rPr>
              <w:t>1</w:t>
            </w:r>
            <w:r w:rsidR="00B762E5" w:rsidRPr="00B655BC">
              <w:rPr>
                <w:rFonts w:ascii="Times New Roman" w:eastAsia="Times New Roman" w:hAnsi="Times New Roman" w:cs="Times New Roman"/>
                <w:sz w:val="28"/>
                <w:szCs w:val="28"/>
                <w:lang w:val="en-US"/>
              </w:rPr>
              <w:t>2</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2282" w:type="dxa"/>
            <w:gridSpan w:val="3"/>
          </w:tcPr>
          <w:p w:rsidR="00CD0974" w:rsidRPr="00B655BC" w:rsidRDefault="00CD0974" w:rsidP="00B6437A">
            <w:pPr>
              <w:tabs>
                <w:tab w:val="left" w:pos="2552"/>
              </w:tabs>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4. </w:t>
            </w:r>
            <w:r w:rsidRPr="00B655BC">
              <w:rPr>
                <w:rFonts w:ascii="Times New Roman" w:eastAsia="Times New Roman" w:hAnsi="Times New Roman" w:cs="Times New Roman"/>
                <w:sz w:val="28"/>
                <w:szCs w:val="28"/>
                <w:lang w:val="uk-UA"/>
              </w:rPr>
              <w:t>Інтернаціональні</w:t>
            </w:r>
            <w:r w:rsidRPr="00B655BC">
              <w:rPr>
                <w:rFonts w:ascii="Times New Roman" w:eastAsia="Times New Roman" w:hAnsi="Times New Roman" w:cs="Times New Roman"/>
                <w:b/>
                <w:sz w:val="28"/>
                <w:szCs w:val="28"/>
                <w:lang w:val="uk-UA"/>
              </w:rPr>
              <w:t xml:space="preserve"> </w:t>
            </w:r>
            <w:r w:rsidRPr="00B655BC">
              <w:rPr>
                <w:rFonts w:ascii="Times New Roman" w:eastAsia="Times New Roman" w:hAnsi="Times New Roman" w:cs="Times New Roman"/>
                <w:sz w:val="28"/>
                <w:szCs w:val="28"/>
                <w:lang w:val="uk-UA"/>
              </w:rPr>
              <w:t>сім’ї.</w:t>
            </w:r>
          </w:p>
        </w:tc>
        <w:tc>
          <w:tcPr>
            <w:tcW w:w="709" w:type="dxa"/>
          </w:tcPr>
          <w:p w:rsidR="00CD0974" w:rsidRPr="00B655BC" w:rsidRDefault="009F173A" w:rsidP="007C5E6B">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7C5E6B" w:rsidRPr="00B655BC">
              <w:rPr>
                <w:rFonts w:ascii="Times New Roman" w:eastAsia="Times New Roman" w:hAnsi="Times New Roman" w:cs="Times New Roman"/>
                <w:sz w:val="28"/>
                <w:szCs w:val="28"/>
                <w:lang w:val="uk-UA"/>
              </w:rPr>
              <w:t>0</w:t>
            </w:r>
          </w:p>
        </w:tc>
        <w:tc>
          <w:tcPr>
            <w:tcW w:w="851"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851" w:type="dxa"/>
            <w:gridSpan w:val="2"/>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108</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w:t>
            </w:r>
          </w:p>
        </w:tc>
      </w:tr>
      <w:tr w:rsidR="00CD0974" w:rsidRPr="00B655BC" w:rsidTr="00B1629D">
        <w:trPr>
          <w:trHeight w:val="592"/>
        </w:trPr>
        <w:tc>
          <w:tcPr>
            <w:tcW w:w="10349" w:type="dxa"/>
            <w:gridSpan w:val="14"/>
          </w:tcPr>
          <w:p w:rsidR="00CD0974" w:rsidRPr="00B655BC" w:rsidRDefault="00CD0974" w:rsidP="00CD0974">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Змістовий модуль 4. Здоровий спосіб життя. Харчування.</w:t>
            </w:r>
          </w:p>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b/>
                <w:i/>
                <w:sz w:val="28"/>
                <w:szCs w:val="28"/>
                <w:lang w:val="uk-UA"/>
              </w:rPr>
              <w:t xml:space="preserve"> Свідоме ставлення до споживання харчових продуктів і харчування</w:t>
            </w:r>
          </w:p>
        </w:tc>
      </w:tr>
      <w:tr w:rsidR="00B6437A" w:rsidRPr="00B655BC" w:rsidTr="00B1629D">
        <w:trPr>
          <w:trHeight w:val="481"/>
        </w:trPr>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82" w:type="dxa"/>
            <w:gridSpan w:val="3"/>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1.</w:t>
            </w:r>
            <w:r w:rsidRPr="00B655BC">
              <w:rPr>
                <w:rFonts w:ascii="Times New Roman" w:eastAsia="Times New Roman" w:hAnsi="Times New Roman" w:cs="Times New Roman"/>
                <w:sz w:val="28"/>
                <w:szCs w:val="28"/>
                <w:lang w:val="uk-UA"/>
              </w:rPr>
              <w:t xml:space="preserve"> Сучасні тенденції в харчуванні.</w:t>
            </w:r>
          </w:p>
        </w:tc>
        <w:tc>
          <w:tcPr>
            <w:tcW w:w="709" w:type="dxa"/>
          </w:tcPr>
          <w:p w:rsidR="00CD0974" w:rsidRPr="00B655BC" w:rsidRDefault="009F173A" w:rsidP="007C5E6B">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7C5E6B" w:rsidRPr="00B655BC">
              <w:rPr>
                <w:rFonts w:ascii="Times New Roman" w:eastAsia="Times New Roman" w:hAnsi="Times New Roman" w:cs="Times New Roman"/>
                <w:sz w:val="28"/>
                <w:szCs w:val="28"/>
                <w:lang w:val="uk-UA"/>
              </w:rPr>
              <w:t>1</w:t>
            </w:r>
          </w:p>
        </w:tc>
        <w:tc>
          <w:tcPr>
            <w:tcW w:w="851"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1</w:t>
            </w:r>
            <w:r w:rsidR="00B762E5" w:rsidRPr="00B655BC">
              <w:rPr>
                <w:rFonts w:ascii="Times New Roman" w:eastAsia="Times New Roman" w:hAnsi="Times New Roman" w:cs="Times New Roman"/>
                <w:sz w:val="28"/>
                <w:szCs w:val="28"/>
                <w:lang w:val="en-US"/>
              </w:rPr>
              <w:t>2</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82" w:type="dxa"/>
            <w:gridSpan w:val="3"/>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2.</w:t>
            </w:r>
            <w:r w:rsidRPr="00B655BC">
              <w:rPr>
                <w:rFonts w:ascii="Times New Roman" w:eastAsia="Times New Roman" w:hAnsi="Times New Roman" w:cs="Times New Roman"/>
                <w:sz w:val="28"/>
                <w:szCs w:val="28"/>
                <w:lang w:val="uk-UA"/>
              </w:rPr>
              <w:t xml:space="preserve"> Національні страви в німецькомовних країнах і в Україні.</w:t>
            </w:r>
          </w:p>
        </w:tc>
        <w:tc>
          <w:tcPr>
            <w:tcW w:w="709" w:type="dxa"/>
          </w:tcPr>
          <w:p w:rsidR="00CD0974" w:rsidRPr="00B655BC" w:rsidRDefault="009F173A"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851"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851" w:type="dxa"/>
            <w:gridSpan w:val="2"/>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r>
      <w:tr w:rsidR="00B6437A" w:rsidRPr="00B655BC" w:rsidTr="00B1629D">
        <w:trPr>
          <w:trHeight w:val="1056"/>
        </w:trPr>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3.. </w:t>
            </w:r>
          </w:p>
        </w:tc>
        <w:tc>
          <w:tcPr>
            <w:tcW w:w="2282" w:type="dxa"/>
            <w:gridSpan w:val="3"/>
          </w:tcPr>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3.</w:t>
            </w:r>
            <w:r w:rsidRPr="00B655BC">
              <w:rPr>
                <w:rFonts w:ascii="Times New Roman" w:eastAsia="Times New Roman" w:hAnsi="Times New Roman" w:cs="Times New Roman"/>
                <w:sz w:val="28"/>
                <w:szCs w:val="28"/>
                <w:lang w:val="uk-UA"/>
              </w:rPr>
              <w:t xml:space="preserve"> Поводження з продуктами харчування в німецькомовних країнах і в Україні.</w:t>
            </w:r>
          </w:p>
        </w:tc>
        <w:tc>
          <w:tcPr>
            <w:tcW w:w="709"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851"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851" w:type="dxa"/>
            <w:gridSpan w:val="2"/>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r>
      <w:tr w:rsidR="00CD0974" w:rsidRPr="00B655BC" w:rsidTr="00B1629D">
        <w:tc>
          <w:tcPr>
            <w:tcW w:w="968"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2293" w:type="dxa"/>
            <w:gridSpan w:val="4"/>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Разом годин за модулем 2</w:t>
            </w:r>
          </w:p>
        </w:tc>
        <w:tc>
          <w:tcPr>
            <w:tcW w:w="709" w:type="dxa"/>
          </w:tcPr>
          <w:p w:rsidR="00CD0974" w:rsidRPr="00B655BC" w:rsidRDefault="007C5E6B" w:rsidP="007C5E6B">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120</w:t>
            </w:r>
          </w:p>
        </w:tc>
        <w:tc>
          <w:tcPr>
            <w:tcW w:w="851" w:type="dxa"/>
          </w:tcPr>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68</w:t>
            </w:r>
          </w:p>
        </w:tc>
        <w:tc>
          <w:tcPr>
            <w:tcW w:w="1050" w:type="dxa"/>
            <w:gridSpan w:val="2"/>
          </w:tcPr>
          <w:p w:rsidR="00CD0974" w:rsidRPr="00B655BC" w:rsidRDefault="007C5E6B" w:rsidP="00CD0974">
            <w:pPr>
              <w:tabs>
                <w:tab w:val="left" w:pos="2552"/>
              </w:tabs>
              <w:spacing w:after="0" w:line="240" w:lineRule="auto"/>
              <w:rPr>
                <w:rFonts w:ascii="Times New Roman" w:eastAsia="Times New Roman" w:hAnsi="Times New Roman" w:cs="Times New Roman"/>
                <w:sz w:val="28"/>
                <w:szCs w:val="28"/>
              </w:rPr>
            </w:pPr>
            <w:r w:rsidRPr="00B655BC">
              <w:rPr>
                <w:rFonts w:ascii="Times New Roman" w:eastAsia="Times New Roman" w:hAnsi="Times New Roman" w:cs="Times New Roman"/>
                <w:sz w:val="28"/>
                <w:szCs w:val="28"/>
                <w:lang w:val="uk-UA"/>
              </w:rPr>
              <w:t>52</w:t>
            </w:r>
          </w:p>
        </w:tc>
        <w:tc>
          <w:tcPr>
            <w:tcW w:w="793" w:type="dxa"/>
          </w:tcPr>
          <w:p w:rsidR="00CD0974" w:rsidRPr="00B655BC" w:rsidRDefault="005945C6" w:rsidP="00AF51A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120</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7C5E6B">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7C5E6B" w:rsidRPr="00B655BC">
              <w:rPr>
                <w:rFonts w:ascii="Times New Roman" w:eastAsia="Times New Roman" w:hAnsi="Times New Roman" w:cs="Times New Roman"/>
                <w:sz w:val="28"/>
                <w:szCs w:val="28"/>
                <w:lang w:val="uk-UA"/>
              </w:rPr>
              <w:t>6</w:t>
            </w: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104</w:t>
            </w:r>
          </w:p>
        </w:tc>
      </w:tr>
      <w:tr w:rsidR="00CD0974" w:rsidRPr="00B655BC" w:rsidTr="00B1629D">
        <w:tc>
          <w:tcPr>
            <w:tcW w:w="968"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2293" w:type="dxa"/>
            <w:gridSpan w:val="4"/>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Усього годин</w:t>
            </w:r>
          </w:p>
        </w:tc>
        <w:tc>
          <w:tcPr>
            <w:tcW w:w="709" w:type="dxa"/>
          </w:tcPr>
          <w:p w:rsidR="00CD0974" w:rsidRPr="00B655BC" w:rsidRDefault="00576A22"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240</w:t>
            </w:r>
          </w:p>
        </w:tc>
        <w:tc>
          <w:tcPr>
            <w:tcW w:w="851" w:type="dxa"/>
          </w:tcPr>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136</w:t>
            </w:r>
          </w:p>
        </w:tc>
        <w:tc>
          <w:tcPr>
            <w:tcW w:w="1050" w:type="dxa"/>
            <w:gridSpan w:val="2"/>
          </w:tcPr>
          <w:p w:rsidR="00CD0974" w:rsidRPr="00B655BC" w:rsidRDefault="007C5E6B"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104</w:t>
            </w:r>
          </w:p>
        </w:tc>
        <w:tc>
          <w:tcPr>
            <w:tcW w:w="793"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240</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7C5E6B">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3</w:t>
            </w:r>
            <w:r w:rsidR="007C5E6B" w:rsidRPr="00B655BC">
              <w:rPr>
                <w:rFonts w:ascii="Times New Roman" w:eastAsia="Times New Roman" w:hAnsi="Times New Roman" w:cs="Times New Roman"/>
                <w:sz w:val="28"/>
                <w:szCs w:val="28"/>
                <w:lang w:val="uk-UA"/>
              </w:rPr>
              <w:t>4</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206</w:t>
            </w:r>
          </w:p>
        </w:tc>
      </w:tr>
    </w:tbl>
    <w:p w:rsidR="00CD0974" w:rsidRPr="00B655BC" w:rsidRDefault="00CD0974" w:rsidP="0088110D">
      <w:pPr>
        <w:tabs>
          <w:tab w:val="left" w:pos="266"/>
        </w:tabs>
        <w:spacing w:after="0" w:line="240" w:lineRule="auto"/>
        <w:jc w:val="both"/>
        <w:rPr>
          <w:rFonts w:ascii="Times New Roman" w:eastAsia="Calibri" w:hAnsi="Times New Roman" w:cs="Times New Roman"/>
          <w:sz w:val="28"/>
          <w:szCs w:val="28"/>
          <w:lang w:val="uk-UA"/>
        </w:rPr>
      </w:pPr>
    </w:p>
    <w:p w:rsidR="00CD0974" w:rsidRPr="00B655BC" w:rsidRDefault="00CD0974" w:rsidP="009B0754">
      <w:pPr>
        <w:tabs>
          <w:tab w:val="left" w:pos="0"/>
        </w:tabs>
        <w:spacing w:after="0" w:line="240" w:lineRule="auto"/>
        <w:ind w:firstLine="851"/>
        <w:jc w:val="center"/>
        <w:rPr>
          <w:rFonts w:ascii="Times New Roman" w:eastAsia="Calibri" w:hAnsi="Times New Roman" w:cs="Times New Roman"/>
          <w:b/>
          <w:sz w:val="28"/>
          <w:szCs w:val="28"/>
          <w:lang w:val="uk-UA"/>
        </w:rPr>
      </w:pPr>
      <w:r w:rsidRPr="00B655BC">
        <w:rPr>
          <w:rFonts w:ascii="Times New Roman" w:eastAsia="Calibri" w:hAnsi="Times New Roman" w:cs="Times New Roman"/>
          <w:b/>
          <w:sz w:val="28"/>
          <w:szCs w:val="28"/>
        </w:rPr>
        <w:t xml:space="preserve">10. </w:t>
      </w:r>
      <w:r w:rsidRPr="00B655BC">
        <w:rPr>
          <w:rFonts w:ascii="Times New Roman" w:eastAsia="Calibri" w:hAnsi="Times New Roman" w:cs="Times New Roman"/>
          <w:b/>
          <w:sz w:val="28"/>
          <w:szCs w:val="28"/>
          <w:lang w:val="uk-UA"/>
        </w:rPr>
        <w:t>Рекомендовані джерела (</w:t>
      </w:r>
      <w:r w:rsidRPr="00B655BC">
        <w:rPr>
          <w:rFonts w:ascii="Times New Roman" w:eastAsia="Calibri" w:hAnsi="Times New Roman" w:cs="Times New Roman"/>
          <w:bCs/>
          <w:sz w:val="28"/>
          <w:szCs w:val="28"/>
          <w:lang w:val="uk-UA"/>
        </w:rPr>
        <w:t>у тому числі Інтернет ресурси)</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p w:rsidR="00CD0974" w:rsidRPr="00B655BC" w:rsidRDefault="00CD0974" w:rsidP="00CD0974">
      <w:pPr>
        <w:shd w:val="clear" w:color="auto" w:fill="FFFFFF"/>
        <w:spacing w:after="0" w:line="240" w:lineRule="auto"/>
        <w:ind w:left="360" w:right="29"/>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Методичне забезпечення</w:t>
      </w:r>
    </w:p>
    <w:p w:rsidR="00CD0974" w:rsidRPr="00B655BC" w:rsidRDefault="00CD0974" w:rsidP="00CD0974">
      <w:pPr>
        <w:numPr>
          <w:ilvl w:val="0"/>
          <w:numId w:val="18"/>
        </w:num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Корнійко І.В., Безсмертна І.Ю. Навчальний посібник для самостійної роботи з німецької мови як другої іноземної для студентів 5 курсу. – К.: Вид. центр КНЛУ, 2014. – 100 с.</w:t>
      </w:r>
    </w:p>
    <w:p w:rsidR="00CD0974" w:rsidRPr="00B655BC" w:rsidRDefault="00CD0974" w:rsidP="00CD0974">
      <w:pPr>
        <w:numPr>
          <w:ilvl w:val="0"/>
          <w:numId w:val="18"/>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Perlmann-</w:t>
      </w:r>
      <w:proofErr w:type="spellStart"/>
      <w:r w:rsidRPr="00B655BC">
        <w:rPr>
          <w:rFonts w:ascii="Times New Roman" w:eastAsia="Times New Roman" w:hAnsi="Times New Roman" w:cs="Times New Roman"/>
          <w:sz w:val="28"/>
          <w:szCs w:val="28"/>
          <w:lang w:val="de-DE" w:eastAsia="ru-RU"/>
        </w:rPr>
        <w:t>Balme</w:t>
      </w:r>
      <w:proofErr w:type="spellEnd"/>
      <w:r w:rsidRPr="00B655BC">
        <w:rPr>
          <w:rFonts w:ascii="Times New Roman" w:eastAsia="Times New Roman" w:hAnsi="Times New Roman" w:cs="Times New Roman"/>
          <w:sz w:val="28"/>
          <w:szCs w:val="28"/>
          <w:lang w:val="de-DE" w:eastAsia="ru-RU"/>
        </w:rPr>
        <w:t xml:space="preserve"> M, Schwalb S., </w:t>
      </w:r>
      <w:proofErr w:type="spellStart"/>
      <w:r w:rsidRPr="00B655BC">
        <w:rPr>
          <w:rFonts w:ascii="Times New Roman" w:eastAsia="Times New Roman" w:hAnsi="Times New Roman" w:cs="Times New Roman"/>
          <w:sz w:val="28"/>
          <w:szCs w:val="28"/>
          <w:lang w:val="de-DE" w:eastAsia="ru-RU"/>
        </w:rPr>
        <w:t>Matussek</w:t>
      </w:r>
      <w:proofErr w:type="spellEnd"/>
      <w:r w:rsidRPr="00B655BC">
        <w:rPr>
          <w:rFonts w:ascii="Times New Roman" w:eastAsia="Times New Roman" w:hAnsi="Times New Roman" w:cs="Times New Roman"/>
          <w:sz w:val="28"/>
          <w:szCs w:val="28"/>
          <w:lang w:val="de-DE" w:eastAsia="ru-RU"/>
        </w:rPr>
        <w:t xml:space="preserve"> M. Sicher! B2.1. Deutsch als Fremdsprache. Kursbuch und Arbeitsbuch. – Ismaning, Deutschland: Max </w:t>
      </w:r>
      <w:proofErr w:type="spellStart"/>
      <w:r w:rsidRPr="00B655BC">
        <w:rPr>
          <w:rFonts w:ascii="Times New Roman" w:eastAsia="Times New Roman" w:hAnsi="Times New Roman" w:cs="Times New Roman"/>
          <w:sz w:val="28"/>
          <w:szCs w:val="28"/>
          <w:lang w:val="de-DE" w:eastAsia="ru-RU"/>
        </w:rPr>
        <w:t>Hueber</w:t>
      </w:r>
      <w:proofErr w:type="spellEnd"/>
      <w:r w:rsidRPr="00B655BC">
        <w:rPr>
          <w:rFonts w:ascii="Times New Roman" w:eastAsia="Times New Roman" w:hAnsi="Times New Roman" w:cs="Times New Roman"/>
          <w:sz w:val="28"/>
          <w:szCs w:val="28"/>
          <w:lang w:val="de-DE" w:eastAsia="ru-RU"/>
        </w:rPr>
        <w:t xml:space="preserve"> Verlag, 2017.</w:t>
      </w:r>
      <w:r w:rsidRPr="00B655BC">
        <w:rPr>
          <w:rFonts w:ascii="Times New Roman" w:eastAsia="Times New Roman" w:hAnsi="Times New Roman" w:cs="Times New Roman"/>
          <w:snapToGrid w:val="0"/>
          <w:sz w:val="28"/>
          <w:szCs w:val="28"/>
          <w:lang w:val="de-DE" w:eastAsia="ru-RU"/>
        </w:rPr>
        <w:t xml:space="preserve">– </w:t>
      </w:r>
      <w:r w:rsidRPr="00B655BC">
        <w:rPr>
          <w:rFonts w:ascii="Times New Roman" w:eastAsia="Times New Roman" w:hAnsi="Times New Roman" w:cs="Times New Roman"/>
          <w:sz w:val="28"/>
          <w:szCs w:val="28"/>
          <w:lang w:val="de-DE" w:eastAsia="ru-RU"/>
        </w:rPr>
        <w:t>206 S.</w:t>
      </w:r>
    </w:p>
    <w:p w:rsidR="00CD0974" w:rsidRPr="00B655BC" w:rsidRDefault="00CD0974" w:rsidP="00CD0974">
      <w:pPr>
        <w:numPr>
          <w:ilvl w:val="0"/>
          <w:numId w:val="18"/>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lastRenderedPageBreak/>
        <w:t>Perlmann-</w:t>
      </w:r>
      <w:proofErr w:type="spellStart"/>
      <w:r w:rsidRPr="00B655BC">
        <w:rPr>
          <w:rFonts w:ascii="Times New Roman" w:eastAsia="Times New Roman" w:hAnsi="Times New Roman" w:cs="Times New Roman"/>
          <w:sz w:val="28"/>
          <w:szCs w:val="28"/>
          <w:lang w:val="de-DE" w:eastAsia="ru-RU"/>
        </w:rPr>
        <w:t>Balme</w:t>
      </w:r>
      <w:proofErr w:type="spellEnd"/>
      <w:r w:rsidRPr="00B655BC">
        <w:rPr>
          <w:rFonts w:ascii="Times New Roman" w:eastAsia="Times New Roman" w:hAnsi="Times New Roman" w:cs="Times New Roman"/>
          <w:sz w:val="28"/>
          <w:szCs w:val="28"/>
          <w:lang w:val="de-DE" w:eastAsia="ru-RU"/>
        </w:rPr>
        <w:t xml:space="preserve"> M, Schwalb S., </w:t>
      </w:r>
      <w:proofErr w:type="spellStart"/>
      <w:r w:rsidRPr="00B655BC">
        <w:rPr>
          <w:rFonts w:ascii="Times New Roman" w:eastAsia="Times New Roman" w:hAnsi="Times New Roman" w:cs="Times New Roman"/>
          <w:sz w:val="28"/>
          <w:szCs w:val="28"/>
          <w:lang w:val="de-DE" w:eastAsia="ru-RU"/>
        </w:rPr>
        <w:t>Matussek</w:t>
      </w:r>
      <w:proofErr w:type="spellEnd"/>
      <w:r w:rsidRPr="00B655BC">
        <w:rPr>
          <w:rFonts w:ascii="Times New Roman" w:eastAsia="Times New Roman" w:hAnsi="Times New Roman" w:cs="Times New Roman"/>
          <w:sz w:val="28"/>
          <w:szCs w:val="28"/>
          <w:lang w:val="de-DE" w:eastAsia="ru-RU"/>
        </w:rPr>
        <w:t xml:space="preserve"> M. Sicher! B2.2. Deutsch als Fremdsprache. Kursbuch und Arbeitsbuch. – Ismaning, Deutschland: Max </w:t>
      </w:r>
      <w:proofErr w:type="spellStart"/>
      <w:r w:rsidRPr="00B655BC">
        <w:rPr>
          <w:rFonts w:ascii="Times New Roman" w:eastAsia="Times New Roman" w:hAnsi="Times New Roman" w:cs="Times New Roman"/>
          <w:sz w:val="28"/>
          <w:szCs w:val="28"/>
          <w:lang w:val="de-DE" w:eastAsia="ru-RU"/>
        </w:rPr>
        <w:t>Hueber</w:t>
      </w:r>
      <w:proofErr w:type="spellEnd"/>
      <w:r w:rsidRPr="00B655BC">
        <w:rPr>
          <w:rFonts w:ascii="Times New Roman" w:eastAsia="Times New Roman" w:hAnsi="Times New Roman" w:cs="Times New Roman"/>
          <w:sz w:val="28"/>
          <w:szCs w:val="28"/>
          <w:lang w:val="de-DE" w:eastAsia="ru-RU"/>
        </w:rPr>
        <w:t xml:space="preserve"> Verlag, 2016.</w:t>
      </w:r>
      <w:r w:rsidRPr="00B655BC">
        <w:rPr>
          <w:rFonts w:ascii="Times New Roman" w:eastAsia="Times New Roman" w:hAnsi="Times New Roman" w:cs="Times New Roman"/>
          <w:snapToGrid w:val="0"/>
          <w:sz w:val="28"/>
          <w:szCs w:val="28"/>
          <w:lang w:val="de-DE" w:eastAsia="ru-RU"/>
        </w:rPr>
        <w:t xml:space="preserve">– </w:t>
      </w:r>
      <w:r w:rsidRPr="00B655BC">
        <w:rPr>
          <w:rFonts w:ascii="Times New Roman" w:eastAsia="Times New Roman" w:hAnsi="Times New Roman" w:cs="Times New Roman"/>
          <w:sz w:val="28"/>
          <w:szCs w:val="28"/>
          <w:lang w:val="de-DE" w:eastAsia="ru-RU"/>
        </w:rPr>
        <w:t xml:space="preserve">183 S. </w:t>
      </w:r>
    </w:p>
    <w:p w:rsidR="00CD0974" w:rsidRPr="00B655BC" w:rsidRDefault="00CD0974" w:rsidP="00CD0974">
      <w:pPr>
        <w:numPr>
          <w:ilvl w:val="0"/>
          <w:numId w:val="18"/>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eastAsia="ru-RU"/>
        </w:rPr>
        <w:t xml:space="preserve">Пакет </w:t>
      </w:r>
      <w:proofErr w:type="spellStart"/>
      <w:r w:rsidRPr="00B655BC">
        <w:rPr>
          <w:rFonts w:ascii="Times New Roman" w:eastAsia="Times New Roman" w:hAnsi="Times New Roman" w:cs="Times New Roman"/>
          <w:sz w:val="28"/>
          <w:szCs w:val="28"/>
          <w:lang w:eastAsia="ru-RU"/>
        </w:rPr>
        <w:t>мультимедійних</w:t>
      </w:r>
      <w:proofErr w:type="spellEnd"/>
      <w:r w:rsidRPr="00B655BC">
        <w:rPr>
          <w:rFonts w:ascii="Times New Roman" w:eastAsia="Times New Roman" w:hAnsi="Times New Roman" w:cs="Times New Roman"/>
          <w:sz w:val="28"/>
          <w:szCs w:val="28"/>
          <w:lang w:eastAsia="ru-RU"/>
        </w:rPr>
        <w:t xml:space="preserve"> </w:t>
      </w:r>
      <w:proofErr w:type="spellStart"/>
      <w:r w:rsidRPr="00B655BC">
        <w:rPr>
          <w:rFonts w:ascii="Times New Roman" w:eastAsia="Times New Roman" w:hAnsi="Times New Roman" w:cs="Times New Roman"/>
          <w:sz w:val="28"/>
          <w:szCs w:val="28"/>
          <w:lang w:eastAsia="ru-RU"/>
        </w:rPr>
        <w:t>засобів</w:t>
      </w:r>
      <w:proofErr w:type="spellEnd"/>
      <w:r w:rsidRPr="00B655BC">
        <w:rPr>
          <w:rFonts w:ascii="Times New Roman" w:eastAsia="Times New Roman" w:hAnsi="Times New Roman" w:cs="Times New Roman"/>
          <w:sz w:val="28"/>
          <w:szCs w:val="28"/>
          <w:lang w:eastAsia="ru-RU"/>
        </w:rPr>
        <w:t xml:space="preserve"> </w:t>
      </w:r>
      <w:proofErr w:type="spellStart"/>
      <w:r w:rsidRPr="00B655BC">
        <w:rPr>
          <w:rFonts w:ascii="Times New Roman" w:eastAsia="Times New Roman" w:hAnsi="Times New Roman" w:cs="Times New Roman"/>
          <w:sz w:val="28"/>
          <w:szCs w:val="28"/>
          <w:lang w:eastAsia="ru-RU"/>
        </w:rPr>
        <w:t>навчання</w:t>
      </w:r>
      <w:proofErr w:type="spellEnd"/>
      <w:r w:rsidRPr="00B655BC">
        <w:rPr>
          <w:rFonts w:ascii="Times New Roman" w:eastAsia="Times New Roman" w:hAnsi="Times New Roman" w:cs="Times New Roman"/>
          <w:sz w:val="28"/>
          <w:szCs w:val="28"/>
          <w:lang w:eastAsia="ru-RU"/>
        </w:rPr>
        <w:t xml:space="preserve"> до НМК „</w:t>
      </w:r>
      <w:r w:rsidRPr="00B655BC">
        <w:rPr>
          <w:rFonts w:ascii="Times New Roman" w:eastAsia="Times New Roman" w:hAnsi="Times New Roman" w:cs="Times New Roman"/>
          <w:sz w:val="28"/>
          <w:szCs w:val="28"/>
          <w:lang w:val="de-DE" w:eastAsia="ru-RU"/>
        </w:rPr>
        <w:t>Sicher</w:t>
      </w:r>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 xml:space="preserve">B2.1“, „Sicher! B2.2“ </w:t>
      </w:r>
    </w:p>
    <w:p w:rsidR="00CD0974" w:rsidRPr="00B655BC" w:rsidRDefault="00CD0974" w:rsidP="0088110D">
      <w:pPr>
        <w:shd w:val="clear" w:color="auto" w:fill="FFFFFF"/>
        <w:spacing w:after="0" w:line="240" w:lineRule="auto"/>
        <w:ind w:right="29"/>
        <w:jc w:val="both"/>
        <w:rPr>
          <w:rFonts w:ascii="Times New Roman" w:eastAsia="Times New Roman" w:hAnsi="Times New Roman" w:cs="Times New Roman"/>
          <w:sz w:val="28"/>
          <w:szCs w:val="28"/>
          <w:lang w:val="uk-UA"/>
        </w:rPr>
      </w:pPr>
    </w:p>
    <w:p w:rsidR="00CD0974" w:rsidRPr="00B655BC" w:rsidRDefault="00CD0974" w:rsidP="009B0754">
      <w:pPr>
        <w:shd w:val="clear" w:color="auto" w:fill="FFFFFF"/>
        <w:spacing w:after="0" w:line="240" w:lineRule="auto"/>
        <w:ind w:right="29" w:firstLine="709"/>
        <w:jc w:val="center"/>
        <w:rPr>
          <w:rFonts w:ascii="Times New Roman" w:eastAsia="Times New Roman" w:hAnsi="Times New Roman" w:cs="Times New Roman"/>
          <w:b/>
          <w:bCs/>
          <w:spacing w:val="-6"/>
          <w:sz w:val="28"/>
          <w:szCs w:val="28"/>
          <w:lang w:val="uk-UA"/>
        </w:rPr>
      </w:pPr>
      <w:r w:rsidRPr="00B655BC">
        <w:rPr>
          <w:rFonts w:ascii="Times New Roman" w:eastAsia="Times New Roman" w:hAnsi="Times New Roman" w:cs="Times New Roman"/>
          <w:b/>
          <w:sz w:val="28"/>
          <w:szCs w:val="28"/>
          <w:lang w:val="uk-UA"/>
        </w:rPr>
        <w:t>11. Рекомендована література</w:t>
      </w:r>
    </w:p>
    <w:p w:rsidR="00CD0974" w:rsidRPr="00B655BC" w:rsidRDefault="00CD0974" w:rsidP="00CD0974">
      <w:pPr>
        <w:shd w:val="clear" w:color="auto" w:fill="FFFFFF"/>
        <w:spacing w:after="0" w:line="240" w:lineRule="auto"/>
        <w:ind w:left="360" w:right="29"/>
        <w:jc w:val="center"/>
        <w:rPr>
          <w:rFonts w:ascii="Times New Roman" w:eastAsia="Times New Roman" w:hAnsi="Times New Roman" w:cs="Times New Roman"/>
          <w:b/>
          <w:bCs/>
          <w:spacing w:val="-6"/>
          <w:sz w:val="28"/>
          <w:szCs w:val="28"/>
        </w:rPr>
      </w:pPr>
      <w:r w:rsidRPr="00B655BC">
        <w:rPr>
          <w:rFonts w:ascii="Times New Roman" w:eastAsia="Times New Roman" w:hAnsi="Times New Roman" w:cs="Times New Roman"/>
          <w:b/>
          <w:bCs/>
          <w:spacing w:val="-6"/>
          <w:sz w:val="28"/>
          <w:szCs w:val="28"/>
          <w:lang w:val="uk-UA"/>
        </w:rPr>
        <w:t>Базова</w:t>
      </w:r>
    </w:p>
    <w:p w:rsidR="00CD0974" w:rsidRPr="00B655BC" w:rsidRDefault="00CD0974" w:rsidP="00CD0974">
      <w:pPr>
        <w:numPr>
          <w:ilvl w:val="0"/>
          <w:numId w:val="19"/>
        </w:num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Корнійко І.В., Безсмертна І.Ю. Навчальний посібник для самостійної роботи з німецької мови як другої іноземної для студентів 5 курсу. – К.: Вид. центр КНЛУ, 2013. – 100 с.</w:t>
      </w:r>
    </w:p>
    <w:p w:rsidR="00CD0974" w:rsidRPr="00B655BC" w:rsidRDefault="00CD0974" w:rsidP="00CD0974">
      <w:pPr>
        <w:numPr>
          <w:ilvl w:val="0"/>
          <w:numId w:val="19"/>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Perlmann-</w:t>
      </w:r>
      <w:proofErr w:type="spellStart"/>
      <w:r w:rsidRPr="00B655BC">
        <w:rPr>
          <w:rFonts w:ascii="Times New Roman" w:eastAsia="Times New Roman" w:hAnsi="Times New Roman" w:cs="Times New Roman"/>
          <w:sz w:val="28"/>
          <w:szCs w:val="28"/>
          <w:lang w:val="de-DE" w:eastAsia="ru-RU"/>
        </w:rPr>
        <w:t>Balme</w:t>
      </w:r>
      <w:proofErr w:type="spellEnd"/>
      <w:r w:rsidRPr="00B655BC">
        <w:rPr>
          <w:rFonts w:ascii="Times New Roman" w:eastAsia="Times New Roman" w:hAnsi="Times New Roman" w:cs="Times New Roman"/>
          <w:sz w:val="28"/>
          <w:szCs w:val="28"/>
          <w:lang w:val="de-DE" w:eastAsia="ru-RU"/>
        </w:rPr>
        <w:t xml:space="preserve"> M, Schwalb S., </w:t>
      </w:r>
      <w:proofErr w:type="spellStart"/>
      <w:r w:rsidRPr="00B655BC">
        <w:rPr>
          <w:rFonts w:ascii="Times New Roman" w:eastAsia="Times New Roman" w:hAnsi="Times New Roman" w:cs="Times New Roman"/>
          <w:sz w:val="28"/>
          <w:szCs w:val="28"/>
          <w:lang w:val="de-DE" w:eastAsia="ru-RU"/>
        </w:rPr>
        <w:t>Matussek</w:t>
      </w:r>
      <w:proofErr w:type="spellEnd"/>
      <w:r w:rsidRPr="00B655BC">
        <w:rPr>
          <w:rFonts w:ascii="Times New Roman" w:eastAsia="Times New Roman" w:hAnsi="Times New Roman" w:cs="Times New Roman"/>
          <w:sz w:val="28"/>
          <w:szCs w:val="28"/>
          <w:lang w:val="de-DE" w:eastAsia="ru-RU"/>
        </w:rPr>
        <w:t xml:space="preserve"> M. Sicher! B2.1. Deutsch als Fremdsprache. Kursbuch und Arbeitsbuch. – Ismaning, Deutschland: Max </w:t>
      </w:r>
      <w:proofErr w:type="spellStart"/>
      <w:r w:rsidRPr="00B655BC">
        <w:rPr>
          <w:rFonts w:ascii="Times New Roman" w:eastAsia="Times New Roman" w:hAnsi="Times New Roman" w:cs="Times New Roman"/>
          <w:sz w:val="28"/>
          <w:szCs w:val="28"/>
          <w:lang w:val="de-DE" w:eastAsia="ru-RU"/>
        </w:rPr>
        <w:t>Hueber</w:t>
      </w:r>
      <w:proofErr w:type="spellEnd"/>
      <w:r w:rsidRPr="00B655BC">
        <w:rPr>
          <w:rFonts w:ascii="Times New Roman" w:eastAsia="Times New Roman" w:hAnsi="Times New Roman" w:cs="Times New Roman"/>
          <w:sz w:val="28"/>
          <w:szCs w:val="28"/>
          <w:lang w:val="de-DE" w:eastAsia="ru-RU"/>
        </w:rPr>
        <w:t xml:space="preserve"> Verlag, 2017.</w:t>
      </w:r>
      <w:r w:rsidRPr="00B655BC">
        <w:rPr>
          <w:rFonts w:ascii="Times New Roman" w:eastAsia="Times New Roman" w:hAnsi="Times New Roman" w:cs="Times New Roman"/>
          <w:snapToGrid w:val="0"/>
          <w:sz w:val="28"/>
          <w:szCs w:val="28"/>
          <w:lang w:val="de-DE" w:eastAsia="ru-RU"/>
        </w:rPr>
        <w:t xml:space="preserve">– </w:t>
      </w:r>
      <w:r w:rsidRPr="00B655BC">
        <w:rPr>
          <w:rFonts w:ascii="Times New Roman" w:eastAsia="Times New Roman" w:hAnsi="Times New Roman" w:cs="Times New Roman"/>
          <w:sz w:val="28"/>
          <w:szCs w:val="28"/>
          <w:lang w:val="de-DE" w:eastAsia="ru-RU"/>
        </w:rPr>
        <w:t>206 S.</w:t>
      </w:r>
    </w:p>
    <w:p w:rsidR="00CD0974" w:rsidRPr="00B655BC" w:rsidRDefault="00CD0974" w:rsidP="00CD0974">
      <w:pPr>
        <w:numPr>
          <w:ilvl w:val="0"/>
          <w:numId w:val="19"/>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Perlmann-</w:t>
      </w:r>
      <w:proofErr w:type="spellStart"/>
      <w:r w:rsidRPr="00B655BC">
        <w:rPr>
          <w:rFonts w:ascii="Times New Roman" w:eastAsia="Times New Roman" w:hAnsi="Times New Roman" w:cs="Times New Roman"/>
          <w:sz w:val="28"/>
          <w:szCs w:val="28"/>
          <w:lang w:val="de-DE" w:eastAsia="ru-RU"/>
        </w:rPr>
        <w:t>Balme</w:t>
      </w:r>
      <w:proofErr w:type="spellEnd"/>
      <w:r w:rsidRPr="00B655BC">
        <w:rPr>
          <w:rFonts w:ascii="Times New Roman" w:eastAsia="Times New Roman" w:hAnsi="Times New Roman" w:cs="Times New Roman"/>
          <w:sz w:val="28"/>
          <w:szCs w:val="28"/>
          <w:lang w:val="de-DE" w:eastAsia="ru-RU"/>
        </w:rPr>
        <w:t xml:space="preserve"> M, Schwalb S., </w:t>
      </w:r>
      <w:proofErr w:type="spellStart"/>
      <w:r w:rsidRPr="00B655BC">
        <w:rPr>
          <w:rFonts w:ascii="Times New Roman" w:eastAsia="Times New Roman" w:hAnsi="Times New Roman" w:cs="Times New Roman"/>
          <w:sz w:val="28"/>
          <w:szCs w:val="28"/>
          <w:lang w:val="de-DE" w:eastAsia="ru-RU"/>
        </w:rPr>
        <w:t>Matussek</w:t>
      </w:r>
      <w:proofErr w:type="spellEnd"/>
      <w:r w:rsidRPr="00B655BC">
        <w:rPr>
          <w:rFonts w:ascii="Times New Roman" w:eastAsia="Times New Roman" w:hAnsi="Times New Roman" w:cs="Times New Roman"/>
          <w:sz w:val="28"/>
          <w:szCs w:val="28"/>
          <w:lang w:val="de-DE" w:eastAsia="ru-RU"/>
        </w:rPr>
        <w:t xml:space="preserve"> M. Sicher! B2.2. Deutsch als Fremdsprache. Kursbuch und Arbeitsbuch. – Ismaning, Deutschland: Max </w:t>
      </w:r>
      <w:proofErr w:type="spellStart"/>
      <w:r w:rsidRPr="00B655BC">
        <w:rPr>
          <w:rFonts w:ascii="Times New Roman" w:eastAsia="Times New Roman" w:hAnsi="Times New Roman" w:cs="Times New Roman"/>
          <w:sz w:val="28"/>
          <w:szCs w:val="28"/>
          <w:lang w:val="de-DE" w:eastAsia="ru-RU"/>
        </w:rPr>
        <w:t>Hueber</w:t>
      </w:r>
      <w:proofErr w:type="spellEnd"/>
      <w:r w:rsidRPr="00B655BC">
        <w:rPr>
          <w:rFonts w:ascii="Times New Roman" w:eastAsia="Times New Roman" w:hAnsi="Times New Roman" w:cs="Times New Roman"/>
          <w:sz w:val="28"/>
          <w:szCs w:val="28"/>
          <w:lang w:val="de-DE" w:eastAsia="ru-RU"/>
        </w:rPr>
        <w:t xml:space="preserve"> Verlag, 2016.</w:t>
      </w:r>
      <w:r w:rsidRPr="00B655BC">
        <w:rPr>
          <w:rFonts w:ascii="Times New Roman" w:eastAsia="Times New Roman" w:hAnsi="Times New Roman" w:cs="Times New Roman"/>
          <w:snapToGrid w:val="0"/>
          <w:sz w:val="28"/>
          <w:szCs w:val="28"/>
          <w:lang w:val="de-DE" w:eastAsia="ru-RU"/>
        </w:rPr>
        <w:t xml:space="preserve">– </w:t>
      </w:r>
      <w:r w:rsidRPr="00B655BC">
        <w:rPr>
          <w:rFonts w:ascii="Times New Roman" w:eastAsia="Times New Roman" w:hAnsi="Times New Roman" w:cs="Times New Roman"/>
          <w:sz w:val="28"/>
          <w:szCs w:val="28"/>
          <w:lang w:val="de-DE" w:eastAsia="ru-RU"/>
        </w:rPr>
        <w:t xml:space="preserve">183 S. </w:t>
      </w:r>
    </w:p>
    <w:p w:rsidR="00CD0974" w:rsidRPr="00B655BC" w:rsidRDefault="00CD0974" w:rsidP="00CD0974">
      <w:pPr>
        <w:numPr>
          <w:ilvl w:val="0"/>
          <w:numId w:val="19"/>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eastAsia="ru-RU"/>
        </w:rPr>
        <w:t xml:space="preserve">Пакет </w:t>
      </w:r>
      <w:proofErr w:type="spellStart"/>
      <w:r w:rsidRPr="00B655BC">
        <w:rPr>
          <w:rFonts w:ascii="Times New Roman" w:eastAsia="Times New Roman" w:hAnsi="Times New Roman" w:cs="Times New Roman"/>
          <w:sz w:val="28"/>
          <w:szCs w:val="28"/>
          <w:lang w:eastAsia="ru-RU"/>
        </w:rPr>
        <w:t>мультимедійних</w:t>
      </w:r>
      <w:proofErr w:type="spellEnd"/>
      <w:r w:rsidRPr="00B655BC">
        <w:rPr>
          <w:rFonts w:ascii="Times New Roman" w:eastAsia="Times New Roman" w:hAnsi="Times New Roman" w:cs="Times New Roman"/>
          <w:sz w:val="28"/>
          <w:szCs w:val="28"/>
          <w:lang w:eastAsia="ru-RU"/>
        </w:rPr>
        <w:t xml:space="preserve"> </w:t>
      </w:r>
      <w:proofErr w:type="spellStart"/>
      <w:r w:rsidRPr="00B655BC">
        <w:rPr>
          <w:rFonts w:ascii="Times New Roman" w:eastAsia="Times New Roman" w:hAnsi="Times New Roman" w:cs="Times New Roman"/>
          <w:sz w:val="28"/>
          <w:szCs w:val="28"/>
          <w:lang w:eastAsia="ru-RU"/>
        </w:rPr>
        <w:t>засобів</w:t>
      </w:r>
      <w:proofErr w:type="spellEnd"/>
      <w:r w:rsidRPr="00B655BC">
        <w:rPr>
          <w:rFonts w:ascii="Times New Roman" w:eastAsia="Times New Roman" w:hAnsi="Times New Roman" w:cs="Times New Roman"/>
          <w:sz w:val="28"/>
          <w:szCs w:val="28"/>
          <w:lang w:eastAsia="ru-RU"/>
        </w:rPr>
        <w:t xml:space="preserve"> </w:t>
      </w:r>
      <w:proofErr w:type="spellStart"/>
      <w:r w:rsidRPr="00B655BC">
        <w:rPr>
          <w:rFonts w:ascii="Times New Roman" w:eastAsia="Times New Roman" w:hAnsi="Times New Roman" w:cs="Times New Roman"/>
          <w:sz w:val="28"/>
          <w:szCs w:val="28"/>
          <w:lang w:eastAsia="ru-RU"/>
        </w:rPr>
        <w:t>навчання</w:t>
      </w:r>
      <w:proofErr w:type="spellEnd"/>
      <w:r w:rsidRPr="00B655BC">
        <w:rPr>
          <w:rFonts w:ascii="Times New Roman" w:eastAsia="Times New Roman" w:hAnsi="Times New Roman" w:cs="Times New Roman"/>
          <w:sz w:val="28"/>
          <w:szCs w:val="28"/>
          <w:lang w:eastAsia="ru-RU"/>
        </w:rPr>
        <w:t xml:space="preserve"> до НМК „</w:t>
      </w:r>
      <w:r w:rsidRPr="00B655BC">
        <w:rPr>
          <w:rFonts w:ascii="Times New Roman" w:eastAsia="Times New Roman" w:hAnsi="Times New Roman" w:cs="Times New Roman"/>
          <w:sz w:val="28"/>
          <w:szCs w:val="28"/>
          <w:lang w:val="de-DE" w:eastAsia="ru-RU"/>
        </w:rPr>
        <w:t>Sicher</w:t>
      </w:r>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 xml:space="preserve">B2.1“, „Sicher! B2.2“ </w:t>
      </w:r>
    </w:p>
    <w:p w:rsidR="00CD0974" w:rsidRPr="00B655BC" w:rsidRDefault="00CD0974" w:rsidP="00CD0974">
      <w:pPr>
        <w:shd w:val="clear" w:color="auto" w:fill="FFFFFF"/>
        <w:spacing w:after="0" w:line="240" w:lineRule="auto"/>
        <w:ind w:left="360" w:right="29"/>
        <w:jc w:val="center"/>
        <w:rPr>
          <w:rFonts w:ascii="Times New Roman" w:eastAsia="Times New Roman" w:hAnsi="Times New Roman" w:cs="Times New Roman"/>
          <w:b/>
          <w:bCs/>
          <w:spacing w:val="-6"/>
          <w:sz w:val="28"/>
          <w:szCs w:val="28"/>
        </w:rPr>
      </w:pPr>
    </w:p>
    <w:p w:rsidR="00CD0974" w:rsidRPr="00B655BC" w:rsidRDefault="00CD0974" w:rsidP="00CD0974">
      <w:pPr>
        <w:shd w:val="clear" w:color="auto" w:fill="FFFFFF"/>
        <w:spacing w:after="0" w:line="240" w:lineRule="auto"/>
        <w:ind w:left="360" w:right="29"/>
        <w:jc w:val="center"/>
        <w:rPr>
          <w:rFonts w:ascii="Times New Roman" w:eastAsia="Times New Roman" w:hAnsi="Times New Roman" w:cs="Times New Roman"/>
          <w:sz w:val="28"/>
          <w:szCs w:val="28"/>
        </w:rPr>
      </w:pPr>
      <w:r w:rsidRPr="00B655BC">
        <w:rPr>
          <w:rFonts w:ascii="Times New Roman" w:eastAsia="Times New Roman" w:hAnsi="Times New Roman" w:cs="Times New Roman"/>
          <w:b/>
          <w:bCs/>
          <w:spacing w:val="-6"/>
          <w:sz w:val="28"/>
          <w:szCs w:val="28"/>
          <w:lang w:val="uk-UA"/>
        </w:rPr>
        <w:t>До</w:t>
      </w:r>
      <w:proofErr w:type="spellStart"/>
      <w:r w:rsidRPr="00B655BC">
        <w:rPr>
          <w:rFonts w:ascii="Times New Roman" w:eastAsia="Times New Roman" w:hAnsi="Times New Roman" w:cs="Times New Roman"/>
          <w:b/>
          <w:bCs/>
          <w:spacing w:val="-6"/>
          <w:sz w:val="28"/>
          <w:szCs w:val="28"/>
        </w:rPr>
        <w:t>даткова</w:t>
      </w:r>
      <w:proofErr w:type="spellEnd"/>
    </w:p>
    <w:p w:rsidR="00CD0974" w:rsidRPr="00B655BC" w:rsidRDefault="00CD0974" w:rsidP="00CD0974">
      <w:pPr>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1. </w:t>
      </w:r>
      <w:proofErr w:type="spellStart"/>
      <w:r w:rsidRPr="00B655BC">
        <w:rPr>
          <w:rFonts w:ascii="Times New Roman" w:eastAsia="Times New Roman" w:hAnsi="Times New Roman" w:cs="Times New Roman"/>
          <w:sz w:val="28"/>
          <w:szCs w:val="28"/>
          <w:lang w:val="uk-UA" w:eastAsia="ru-RU"/>
        </w:rPr>
        <w:t>Dreyer</w:t>
      </w:r>
      <w:proofErr w:type="spellEnd"/>
      <w:r w:rsidRPr="00B655BC">
        <w:rPr>
          <w:rFonts w:ascii="Times New Roman" w:eastAsia="Times New Roman" w:hAnsi="Times New Roman" w:cs="Times New Roman"/>
          <w:sz w:val="28"/>
          <w:szCs w:val="28"/>
          <w:lang w:val="uk-UA" w:eastAsia="ru-RU"/>
        </w:rPr>
        <w:t xml:space="preserve"> H., </w:t>
      </w:r>
      <w:proofErr w:type="spellStart"/>
      <w:r w:rsidRPr="00B655BC">
        <w:rPr>
          <w:rFonts w:ascii="Times New Roman" w:eastAsia="Times New Roman" w:hAnsi="Times New Roman" w:cs="Times New Roman"/>
          <w:sz w:val="28"/>
          <w:szCs w:val="28"/>
          <w:lang w:val="uk-UA" w:eastAsia="ru-RU"/>
        </w:rPr>
        <w:t>Schmitt</w:t>
      </w:r>
      <w:proofErr w:type="spellEnd"/>
      <w:r w:rsidRPr="00B655BC">
        <w:rPr>
          <w:rFonts w:ascii="Times New Roman" w:eastAsia="Times New Roman" w:hAnsi="Times New Roman" w:cs="Times New Roman"/>
          <w:sz w:val="28"/>
          <w:szCs w:val="28"/>
          <w:lang w:val="uk-UA" w:eastAsia="ru-RU"/>
        </w:rPr>
        <w:t xml:space="preserve"> R. </w:t>
      </w:r>
      <w:proofErr w:type="spellStart"/>
      <w:r w:rsidRPr="00B655BC">
        <w:rPr>
          <w:rFonts w:ascii="Times New Roman" w:eastAsia="Times New Roman" w:hAnsi="Times New Roman" w:cs="Times New Roman"/>
          <w:sz w:val="28"/>
          <w:szCs w:val="28"/>
          <w:lang w:val="uk-UA" w:eastAsia="ru-RU"/>
        </w:rPr>
        <w:t>Lehr</w:t>
      </w:r>
      <w:proofErr w:type="spellEnd"/>
      <w:r w:rsidRPr="00B655BC">
        <w:rPr>
          <w:rFonts w:ascii="Times New Roman" w:eastAsia="Times New Roman" w:hAnsi="Times New Roman" w:cs="Times New Roman"/>
          <w:sz w:val="28"/>
          <w:szCs w:val="28"/>
          <w:lang w:val="uk-UA" w:eastAsia="ru-RU"/>
        </w:rPr>
        <w:t xml:space="preserve">- </w:t>
      </w:r>
      <w:proofErr w:type="spellStart"/>
      <w:r w:rsidRPr="00B655BC">
        <w:rPr>
          <w:rFonts w:ascii="Times New Roman" w:eastAsia="Times New Roman" w:hAnsi="Times New Roman" w:cs="Times New Roman"/>
          <w:sz w:val="28"/>
          <w:szCs w:val="28"/>
          <w:lang w:val="uk-UA" w:eastAsia="ru-RU"/>
        </w:rPr>
        <w:t>und</w:t>
      </w:r>
      <w:proofErr w:type="spellEnd"/>
      <w:r w:rsidRPr="00B655BC">
        <w:rPr>
          <w:rFonts w:ascii="Times New Roman" w:eastAsia="Times New Roman" w:hAnsi="Times New Roman" w:cs="Times New Roman"/>
          <w:sz w:val="28"/>
          <w:szCs w:val="28"/>
          <w:lang w:val="uk-UA" w:eastAsia="ru-RU"/>
        </w:rPr>
        <w:t xml:space="preserve"> Ü</w:t>
      </w:r>
      <w:proofErr w:type="spellStart"/>
      <w:r w:rsidRPr="00B655BC">
        <w:rPr>
          <w:rFonts w:ascii="Times New Roman" w:eastAsia="Times New Roman" w:hAnsi="Times New Roman" w:cs="Times New Roman"/>
          <w:sz w:val="28"/>
          <w:szCs w:val="28"/>
          <w:lang w:val="de-DE" w:eastAsia="ru-RU"/>
        </w:rPr>
        <w:t>bungsbuch</w:t>
      </w:r>
      <w:proofErr w:type="spellEnd"/>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val="de-DE" w:eastAsia="ru-RU"/>
        </w:rPr>
        <w:t>der</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val="de-DE" w:eastAsia="ru-RU"/>
        </w:rPr>
        <w:t>deutschen</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val="de-DE" w:eastAsia="ru-RU"/>
        </w:rPr>
        <w:t>Grammatik</w:t>
      </w:r>
      <w:r w:rsidRPr="00B655BC">
        <w:rPr>
          <w:rFonts w:ascii="Times New Roman" w:eastAsia="Times New Roman" w:hAnsi="Times New Roman" w:cs="Times New Roman"/>
          <w:sz w:val="28"/>
          <w:szCs w:val="28"/>
          <w:lang w:val="uk-UA" w:eastAsia="ru-RU"/>
        </w:rPr>
        <w:t xml:space="preserve">. – </w:t>
      </w:r>
      <w:r w:rsidRPr="00B655BC">
        <w:rPr>
          <w:rFonts w:ascii="Times New Roman" w:eastAsia="Times New Roman" w:hAnsi="Times New Roman" w:cs="Times New Roman"/>
          <w:sz w:val="28"/>
          <w:szCs w:val="28"/>
          <w:lang w:val="de-DE" w:eastAsia="ru-RU"/>
        </w:rPr>
        <w:t>Heidelberg</w:t>
      </w:r>
      <w:r w:rsidRPr="00B655BC">
        <w:rPr>
          <w:rFonts w:ascii="Times New Roman" w:eastAsia="Times New Roman" w:hAnsi="Times New Roman" w:cs="Times New Roman"/>
          <w:sz w:val="28"/>
          <w:szCs w:val="28"/>
          <w:lang w:val="uk-UA" w:eastAsia="ru-RU"/>
        </w:rPr>
        <w:t>, 1996.</w:t>
      </w:r>
    </w:p>
    <w:p w:rsidR="00CD0974" w:rsidRPr="00B655BC" w:rsidRDefault="00CD0974" w:rsidP="00CD0974">
      <w:pPr>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2. </w:t>
      </w:r>
      <w:r w:rsidRPr="00B655BC">
        <w:rPr>
          <w:rFonts w:ascii="Times New Roman" w:eastAsia="Times New Roman" w:hAnsi="Times New Roman" w:cs="Times New Roman"/>
          <w:sz w:val="28"/>
          <w:szCs w:val="28"/>
          <w:lang w:val="de-DE" w:eastAsia="ru-RU"/>
        </w:rPr>
        <w:t>Dreyer</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val="de-DE" w:eastAsia="ru-RU"/>
        </w:rPr>
        <w:t>Schmitt</w:t>
      </w:r>
      <w:r w:rsidRPr="00B655BC">
        <w:rPr>
          <w:rFonts w:ascii="Times New Roman" w:eastAsia="Times New Roman" w:hAnsi="Times New Roman" w:cs="Times New Roman"/>
          <w:sz w:val="28"/>
          <w:szCs w:val="28"/>
          <w:lang w:val="uk-UA" w:eastAsia="ru-RU"/>
        </w:rPr>
        <w:t xml:space="preserve">. </w:t>
      </w:r>
      <w:proofErr w:type="spellStart"/>
      <w:r w:rsidRPr="00B655BC">
        <w:rPr>
          <w:rFonts w:ascii="Times New Roman" w:eastAsia="Times New Roman" w:hAnsi="Times New Roman" w:cs="Times New Roman"/>
          <w:sz w:val="28"/>
          <w:szCs w:val="28"/>
          <w:lang w:val="uk-UA" w:eastAsia="ru-RU"/>
        </w:rPr>
        <w:t>Совершенствуем</w:t>
      </w:r>
      <w:proofErr w:type="spellEnd"/>
      <w:r w:rsidRPr="00B655BC">
        <w:rPr>
          <w:rFonts w:ascii="Times New Roman" w:eastAsia="Times New Roman" w:hAnsi="Times New Roman" w:cs="Times New Roman"/>
          <w:sz w:val="28"/>
          <w:szCs w:val="28"/>
          <w:lang w:val="uk-UA" w:eastAsia="ru-RU"/>
        </w:rPr>
        <w:t xml:space="preserve"> </w:t>
      </w:r>
      <w:proofErr w:type="spellStart"/>
      <w:r w:rsidRPr="00B655BC">
        <w:rPr>
          <w:rFonts w:ascii="Times New Roman" w:eastAsia="Times New Roman" w:hAnsi="Times New Roman" w:cs="Times New Roman"/>
          <w:sz w:val="28"/>
          <w:szCs w:val="28"/>
          <w:lang w:val="uk-UA" w:eastAsia="ru-RU"/>
        </w:rPr>
        <w:t>знание</w:t>
      </w:r>
      <w:proofErr w:type="spellEnd"/>
      <w:r w:rsidRPr="00B655BC">
        <w:rPr>
          <w:rFonts w:ascii="Times New Roman" w:eastAsia="Times New Roman" w:hAnsi="Times New Roman" w:cs="Times New Roman"/>
          <w:sz w:val="28"/>
          <w:szCs w:val="28"/>
          <w:lang w:val="uk-UA" w:eastAsia="ru-RU"/>
        </w:rPr>
        <w:t xml:space="preserve"> </w:t>
      </w:r>
      <w:proofErr w:type="spellStart"/>
      <w:r w:rsidRPr="00B655BC">
        <w:rPr>
          <w:rFonts w:ascii="Times New Roman" w:eastAsia="Times New Roman" w:hAnsi="Times New Roman" w:cs="Times New Roman"/>
          <w:sz w:val="28"/>
          <w:szCs w:val="28"/>
          <w:lang w:val="uk-UA" w:eastAsia="ru-RU"/>
        </w:rPr>
        <w:t>немецкого</w:t>
      </w:r>
      <w:proofErr w:type="spellEnd"/>
      <w:r w:rsidRPr="00B655BC">
        <w:rPr>
          <w:rFonts w:ascii="Times New Roman" w:eastAsia="Times New Roman" w:hAnsi="Times New Roman" w:cs="Times New Roman"/>
          <w:sz w:val="28"/>
          <w:szCs w:val="28"/>
          <w:lang w:val="uk-UA" w:eastAsia="ru-RU"/>
        </w:rPr>
        <w:t xml:space="preserve"> </w:t>
      </w:r>
      <w:proofErr w:type="spellStart"/>
      <w:r w:rsidRPr="00B655BC">
        <w:rPr>
          <w:rFonts w:ascii="Times New Roman" w:eastAsia="Times New Roman" w:hAnsi="Times New Roman" w:cs="Times New Roman"/>
          <w:sz w:val="28"/>
          <w:szCs w:val="28"/>
          <w:lang w:val="uk-UA" w:eastAsia="ru-RU"/>
        </w:rPr>
        <w:t>язык</w:t>
      </w:r>
      <w:proofErr w:type="spellEnd"/>
      <w:r w:rsidRPr="00B655BC">
        <w:rPr>
          <w:rFonts w:ascii="Times New Roman" w:eastAsia="Times New Roman" w:hAnsi="Times New Roman" w:cs="Times New Roman"/>
          <w:sz w:val="28"/>
          <w:szCs w:val="28"/>
          <w:lang w:eastAsia="ru-RU"/>
        </w:rPr>
        <w:t>а: Учебное пособие.</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eastAsia="ru-RU"/>
        </w:rPr>
        <w:t xml:space="preserve"> Киев</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eastAsia="ru-RU"/>
        </w:rPr>
        <w:t>Методика, 2000. - 336 с.</w:t>
      </w:r>
    </w:p>
    <w:p w:rsidR="00CD0974" w:rsidRPr="00B655BC" w:rsidRDefault="00CD0974" w:rsidP="00CD0974">
      <w:pPr>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3. </w:t>
      </w:r>
      <w:r w:rsidRPr="00B655BC">
        <w:rPr>
          <w:rFonts w:ascii="Times New Roman" w:eastAsia="Times New Roman" w:hAnsi="Times New Roman" w:cs="Times New Roman"/>
          <w:sz w:val="28"/>
          <w:szCs w:val="28"/>
          <w:lang w:val="de-DE" w:eastAsia="ru-RU"/>
        </w:rPr>
        <w:t>Wagner</w:t>
      </w:r>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R</w:t>
      </w:r>
      <w:r w:rsidRPr="00B655BC">
        <w:rPr>
          <w:rFonts w:ascii="Times New Roman" w:eastAsia="Times New Roman" w:hAnsi="Times New Roman" w:cs="Times New Roman"/>
          <w:sz w:val="28"/>
          <w:szCs w:val="28"/>
          <w:lang w:eastAsia="ru-RU"/>
        </w:rPr>
        <w:t>. Тренировочные упражнения по грамматике немецкого языка. Средний уровень</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eastAsia="ru-RU"/>
        </w:rPr>
        <w:t>– Киев: Методика, 1998. – 128 с.</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eastAsia="ru-RU"/>
        </w:rPr>
        <w:t xml:space="preserve">4. </w:t>
      </w:r>
      <w:r w:rsidRPr="00B655BC">
        <w:rPr>
          <w:rFonts w:ascii="Times New Roman" w:eastAsia="Times New Roman" w:hAnsi="Times New Roman" w:cs="Times New Roman"/>
          <w:sz w:val="28"/>
          <w:szCs w:val="28"/>
          <w:lang w:val="de-DE" w:eastAsia="ru-RU"/>
        </w:rPr>
        <w:t>Hering</w:t>
      </w:r>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A</w:t>
      </w:r>
      <w:r w:rsidRPr="00B655BC">
        <w:rPr>
          <w:rFonts w:ascii="Times New Roman" w:eastAsia="Times New Roman" w:hAnsi="Times New Roman" w:cs="Times New Roman"/>
          <w:sz w:val="28"/>
          <w:szCs w:val="28"/>
          <w:lang w:eastAsia="ru-RU"/>
        </w:rPr>
        <w:t xml:space="preserve">.; </w:t>
      </w:r>
      <w:proofErr w:type="spellStart"/>
      <w:r w:rsidRPr="00B655BC">
        <w:rPr>
          <w:rFonts w:ascii="Times New Roman" w:eastAsia="Times New Roman" w:hAnsi="Times New Roman" w:cs="Times New Roman"/>
          <w:sz w:val="28"/>
          <w:szCs w:val="28"/>
          <w:lang w:val="de-DE" w:eastAsia="ru-RU"/>
        </w:rPr>
        <w:t>Matussek</w:t>
      </w:r>
      <w:proofErr w:type="spellEnd"/>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M</w:t>
      </w:r>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Perlman</w:t>
      </w:r>
      <w:r w:rsidRPr="00B655BC">
        <w:rPr>
          <w:rFonts w:ascii="Times New Roman" w:eastAsia="Times New Roman" w:hAnsi="Times New Roman" w:cs="Times New Roman"/>
          <w:sz w:val="28"/>
          <w:szCs w:val="28"/>
          <w:lang w:eastAsia="ru-RU"/>
        </w:rPr>
        <w:t>-</w:t>
      </w:r>
      <w:proofErr w:type="spellStart"/>
      <w:r w:rsidRPr="00B655BC">
        <w:rPr>
          <w:rFonts w:ascii="Times New Roman" w:eastAsia="Times New Roman" w:hAnsi="Times New Roman" w:cs="Times New Roman"/>
          <w:sz w:val="28"/>
          <w:szCs w:val="28"/>
          <w:lang w:val="de-DE" w:eastAsia="ru-RU"/>
        </w:rPr>
        <w:t>Balme</w:t>
      </w:r>
      <w:proofErr w:type="spellEnd"/>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M</w:t>
      </w:r>
      <w:r w:rsidRPr="00B655BC">
        <w:rPr>
          <w:rFonts w:ascii="Times New Roman" w:eastAsia="Times New Roman" w:hAnsi="Times New Roman" w:cs="Times New Roman"/>
          <w:sz w:val="28"/>
          <w:szCs w:val="28"/>
          <w:lang w:eastAsia="ru-RU"/>
        </w:rPr>
        <w:t>. „</w:t>
      </w:r>
      <w:proofErr w:type="spellStart"/>
      <w:r w:rsidRPr="00B655BC">
        <w:rPr>
          <w:rFonts w:ascii="Times New Roman" w:eastAsia="Times New Roman" w:hAnsi="Times New Roman" w:cs="Times New Roman"/>
          <w:sz w:val="28"/>
          <w:szCs w:val="28"/>
          <w:lang w:val="de-DE" w:eastAsia="ru-RU"/>
        </w:rPr>
        <w:t>Em</w:t>
      </w:r>
      <w:proofErr w:type="spellEnd"/>
      <w:r w:rsidRPr="00B655BC">
        <w:rPr>
          <w:rFonts w:ascii="Times New Roman" w:eastAsia="Times New Roman" w:hAnsi="Times New Roman" w:cs="Times New Roman"/>
          <w:sz w:val="28"/>
          <w:szCs w:val="28"/>
          <w:lang w:eastAsia="ru-RU"/>
        </w:rPr>
        <w:t>-Ü</w:t>
      </w:r>
      <w:proofErr w:type="spellStart"/>
      <w:r w:rsidRPr="00B655BC">
        <w:rPr>
          <w:rFonts w:ascii="Times New Roman" w:eastAsia="Times New Roman" w:hAnsi="Times New Roman" w:cs="Times New Roman"/>
          <w:sz w:val="28"/>
          <w:szCs w:val="28"/>
          <w:lang w:val="de-DE" w:eastAsia="ru-RU"/>
        </w:rPr>
        <w:t>bungsgrammatik</w:t>
      </w:r>
      <w:proofErr w:type="spellEnd"/>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 xml:space="preserve">Deutsch als Fremdsprache– Ismaning: Max </w:t>
      </w:r>
      <w:proofErr w:type="spellStart"/>
      <w:r w:rsidRPr="00B655BC">
        <w:rPr>
          <w:rFonts w:ascii="Times New Roman" w:eastAsia="Times New Roman" w:hAnsi="Times New Roman" w:cs="Times New Roman"/>
          <w:sz w:val="28"/>
          <w:szCs w:val="28"/>
          <w:lang w:val="de-DE" w:eastAsia="ru-RU"/>
        </w:rPr>
        <w:t>Hueber</w:t>
      </w:r>
      <w:proofErr w:type="spellEnd"/>
      <w:r w:rsidRPr="00B655BC">
        <w:rPr>
          <w:rFonts w:ascii="Times New Roman" w:eastAsia="Times New Roman" w:hAnsi="Times New Roman" w:cs="Times New Roman"/>
          <w:sz w:val="28"/>
          <w:szCs w:val="28"/>
          <w:lang w:val="de-DE" w:eastAsia="ru-RU"/>
        </w:rPr>
        <w:t xml:space="preserve"> Verlag, 2002.</w:t>
      </w:r>
      <w:r w:rsidRPr="00B655BC">
        <w:rPr>
          <w:rFonts w:ascii="Times New Roman" w:eastAsia="Times New Roman" w:hAnsi="Times New Roman" w:cs="Times New Roman"/>
          <w:snapToGrid w:val="0"/>
          <w:sz w:val="28"/>
          <w:szCs w:val="28"/>
          <w:lang w:val="de-DE" w:eastAsia="ru-RU"/>
        </w:rPr>
        <w:t xml:space="preserve">– </w:t>
      </w:r>
      <w:r w:rsidRPr="00B655BC">
        <w:rPr>
          <w:rFonts w:ascii="Times New Roman" w:eastAsia="Times New Roman" w:hAnsi="Times New Roman" w:cs="Times New Roman"/>
          <w:sz w:val="28"/>
          <w:szCs w:val="28"/>
          <w:lang w:val="de-DE" w:eastAsia="ru-RU"/>
        </w:rPr>
        <w:t xml:space="preserve">248 S. </w:t>
      </w:r>
    </w:p>
    <w:p w:rsidR="00CD0974" w:rsidRPr="00B655BC" w:rsidRDefault="0088110D" w:rsidP="0088110D">
      <w:pPr>
        <w:tabs>
          <w:tab w:val="left" w:pos="0"/>
        </w:tabs>
        <w:spacing w:after="0" w:line="240" w:lineRule="auto"/>
        <w:rPr>
          <w:rFonts w:ascii="Times New Roman" w:eastAsia="Times New Roman" w:hAnsi="Times New Roman" w:cs="Times New Roman"/>
          <w:sz w:val="28"/>
          <w:szCs w:val="28"/>
          <w:lang w:val="de-DE"/>
        </w:rPr>
      </w:pPr>
      <w:r w:rsidRPr="00B655BC">
        <w:rPr>
          <w:rFonts w:ascii="Times New Roman" w:eastAsia="Times New Roman" w:hAnsi="Times New Roman" w:cs="Times New Roman"/>
          <w:sz w:val="28"/>
          <w:szCs w:val="28"/>
          <w:lang w:val="uk-UA"/>
        </w:rPr>
        <w:t>5</w:t>
      </w:r>
      <w:r w:rsidR="00CD0974" w:rsidRPr="00B655BC">
        <w:rPr>
          <w:rFonts w:ascii="Times New Roman" w:eastAsia="Times New Roman" w:hAnsi="Times New Roman" w:cs="Times New Roman"/>
          <w:sz w:val="28"/>
          <w:szCs w:val="28"/>
          <w:lang w:val="de-DE"/>
        </w:rPr>
        <w:t>. Duden</w:t>
      </w:r>
      <w:r w:rsidR="00CD0974" w:rsidRPr="00B655BC">
        <w:rPr>
          <w:rFonts w:ascii="Times New Roman" w:eastAsia="Times New Roman" w:hAnsi="Times New Roman" w:cs="Times New Roman"/>
          <w:sz w:val="28"/>
          <w:szCs w:val="28"/>
          <w:lang w:val="uk-UA"/>
        </w:rPr>
        <w:t>.</w:t>
      </w:r>
      <w:r w:rsidR="00CD0974" w:rsidRPr="00B655BC">
        <w:rPr>
          <w:rFonts w:ascii="Times New Roman" w:eastAsia="Times New Roman" w:hAnsi="Times New Roman" w:cs="Times New Roman"/>
          <w:sz w:val="28"/>
          <w:szCs w:val="28"/>
          <w:lang w:val="de-DE"/>
        </w:rPr>
        <w:t xml:space="preserve"> Aussprachewörterbuch, 1990. – 794 </w:t>
      </w:r>
      <w:r w:rsidR="00CD0974" w:rsidRPr="00B655BC">
        <w:rPr>
          <w:rFonts w:ascii="Times New Roman" w:eastAsia="Times New Roman" w:hAnsi="Times New Roman" w:cs="Times New Roman"/>
          <w:sz w:val="28"/>
          <w:szCs w:val="28"/>
          <w:lang w:val="uk-UA"/>
        </w:rPr>
        <w:t>с</w:t>
      </w:r>
      <w:r w:rsidR="00CD0974" w:rsidRPr="00B655BC">
        <w:rPr>
          <w:rFonts w:ascii="Times New Roman" w:eastAsia="Times New Roman" w:hAnsi="Times New Roman" w:cs="Times New Roman"/>
          <w:sz w:val="28"/>
          <w:szCs w:val="28"/>
          <w:lang w:val="de-DE"/>
        </w:rPr>
        <w:t>.</w:t>
      </w:r>
    </w:p>
    <w:p w:rsidR="00CD0974" w:rsidRPr="00B655BC" w:rsidRDefault="0088110D" w:rsidP="00CD0974">
      <w:pPr>
        <w:spacing w:after="0" w:line="240" w:lineRule="auto"/>
        <w:ind w:left="283" w:hanging="283"/>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6</w:t>
      </w:r>
      <w:r w:rsidR="00CD0974" w:rsidRPr="00B655BC">
        <w:rPr>
          <w:rFonts w:ascii="Times New Roman" w:eastAsia="Times New Roman" w:hAnsi="Times New Roman" w:cs="Times New Roman"/>
          <w:sz w:val="28"/>
          <w:szCs w:val="28"/>
          <w:lang w:val="uk-UA" w:eastAsia="ru-RU"/>
        </w:rPr>
        <w:t xml:space="preserve">. </w:t>
      </w:r>
      <w:r w:rsidR="00CD0974" w:rsidRPr="00B655BC">
        <w:rPr>
          <w:rFonts w:ascii="Times New Roman" w:eastAsia="Times New Roman" w:hAnsi="Times New Roman" w:cs="Times New Roman"/>
          <w:sz w:val="28"/>
          <w:szCs w:val="28"/>
          <w:lang w:val="de-DE" w:eastAsia="ru-RU"/>
        </w:rPr>
        <w:t xml:space="preserve">Deutsches Universalwörterbuch / hrsg. und bearb. vom Wiss. Rat u. d. </w:t>
      </w:r>
      <w:proofErr w:type="spellStart"/>
      <w:r w:rsidR="00CD0974" w:rsidRPr="00B655BC">
        <w:rPr>
          <w:rFonts w:ascii="Times New Roman" w:eastAsia="Times New Roman" w:hAnsi="Times New Roman" w:cs="Times New Roman"/>
          <w:sz w:val="28"/>
          <w:szCs w:val="28"/>
          <w:lang w:val="de-DE" w:eastAsia="ru-RU"/>
        </w:rPr>
        <w:t>Mitarb</w:t>
      </w:r>
      <w:proofErr w:type="spellEnd"/>
      <w:r w:rsidR="00CD0974" w:rsidRPr="00B655BC">
        <w:rPr>
          <w:rFonts w:ascii="Times New Roman" w:eastAsia="Times New Roman" w:hAnsi="Times New Roman" w:cs="Times New Roman"/>
          <w:sz w:val="28"/>
          <w:szCs w:val="28"/>
          <w:lang w:val="de-DE" w:eastAsia="ru-RU"/>
        </w:rPr>
        <w:t xml:space="preserve">. d. </w:t>
      </w:r>
      <w:proofErr w:type="spellStart"/>
      <w:r w:rsidR="00CD0974" w:rsidRPr="00B655BC">
        <w:rPr>
          <w:rFonts w:ascii="Times New Roman" w:eastAsia="Times New Roman" w:hAnsi="Times New Roman" w:cs="Times New Roman"/>
          <w:sz w:val="28"/>
          <w:szCs w:val="28"/>
          <w:lang w:val="de-DE" w:eastAsia="ru-RU"/>
        </w:rPr>
        <w:t>Dudenred</w:t>
      </w:r>
      <w:proofErr w:type="spellEnd"/>
      <w:r w:rsidR="00CD0974" w:rsidRPr="00B655BC">
        <w:rPr>
          <w:rFonts w:ascii="Times New Roman" w:eastAsia="Times New Roman" w:hAnsi="Times New Roman" w:cs="Times New Roman"/>
          <w:sz w:val="28"/>
          <w:szCs w:val="28"/>
          <w:lang w:val="de-DE" w:eastAsia="ru-RU"/>
        </w:rPr>
        <w:t xml:space="preserve">. unter Leitung von Günther </w:t>
      </w:r>
      <w:proofErr w:type="spellStart"/>
      <w:r w:rsidR="00CD0974" w:rsidRPr="00B655BC">
        <w:rPr>
          <w:rFonts w:ascii="Times New Roman" w:eastAsia="Times New Roman" w:hAnsi="Times New Roman" w:cs="Times New Roman"/>
          <w:sz w:val="28"/>
          <w:szCs w:val="28"/>
          <w:lang w:val="de-DE" w:eastAsia="ru-RU"/>
        </w:rPr>
        <w:t>Drosdowski</w:t>
      </w:r>
      <w:proofErr w:type="spellEnd"/>
      <w:r w:rsidR="00CD0974" w:rsidRPr="00B655BC">
        <w:rPr>
          <w:rFonts w:ascii="Times New Roman" w:eastAsia="Times New Roman" w:hAnsi="Times New Roman" w:cs="Times New Roman"/>
          <w:sz w:val="28"/>
          <w:szCs w:val="28"/>
          <w:lang w:val="de-DE" w:eastAsia="ru-RU"/>
        </w:rPr>
        <w:t xml:space="preserve">. [Unter </w:t>
      </w:r>
      <w:proofErr w:type="spellStart"/>
      <w:r w:rsidR="00CD0974" w:rsidRPr="00B655BC">
        <w:rPr>
          <w:rFonts w:ascii="Times New Roman" w:eastAsia="Times New Roman" w:hAnsi="Times New Roman" w:cs="Times New Roman"/>
          <w:sz w:val="28"/>
          <w:szCs w:val="28"/>
          <w:lang w:val="de-DE" w:eastAsia="ru-RU"/>
        </w:rPr>
        <w:t>Mitw</w:t>
      </w:r>
      <w:proofErr w:type="spellEnd"/>
      <w:r w:rsidR="00CD0974" w:rsidRPr="00B655BC">
        <w:rPr>
          <w:rFonts w:ascii="Times New Roman" w:eastAsia="Times New Roman" w:hAnsi="Times New Roman" w:cs="Times New Roman"/>
          <w:sz w:val="28"/>
          <w:szCs w:val="28"/>
          <w:lang w:val="de-DE" w:eastAsia="ru-RU"/>
        </w:rPr>
        <w:t xml:space="preserve">. von Maria Dose…]. – 2., völlig neu bearb. u. stark. </w:t>
      </w:r>
      <w:proofErr w:type="spellStart"/>
      <w:r w:rsidR="00CD0974" w:rsidRPr="00B655BC">
        <w:rPr>
          <w:rFonts w:ascii="Times New Roman" w:eastAsia="Times New Roman" w:hAnsi="Times New Roman" w:cs="Times New Roman"/>
          <w:sz w:val="28"/>
          <w:szCs w:val="28"/>
          <w:lang w:val="de-DE" w:eastAsia="ru-RU"/>
        </w:rPr>
        <w:t>erw</w:t>
      </w:r>
      <w:proofErr w:type="spellEnd"/>
      <w:r w:rsidR="00CD0974" w:rsidRPr="00B655BC">
        <w:rPr>
          <w:rFonts w:ascii="Times New Roman" w:eastAsia="Times New Roman" w:hAnsi="Times New Roman" w:cs="Times New Roman"/>
          <w:sz w:val="28"/>
          <w:szCs w:val="28"/>
          <w:lang w:val="de-DE" w:eastAsia="ru-RU"/>
        </w:rPr>
        <w:t xml:space="preserve">. Aufl. – Mannheim; Wien; Zürich: Dudenverlag, - 1989. – 1816 S. </w:t>
      </w:r>
    </w:p>
    <w:p w:rsidR="00CD0974" w:rsidRPr="00B655BC" w:rsidRDefault="00CD0974" w:rsidP="00CD0974">
      <w:pPr>
        <w:tabs>
          <w:tab w:val="left" w:pos="365"/>
        </w:tabs>
        <w:spacing w:after="0" w:line="240" w:lineRule="auto"/>
        <w:ind w:right="29"/>
        <w:jc w:val="both"/>
        <w:rPr>
          <w:rFonts w:ascii="Times New Roman" w:eastAsia="Times New Roman" w:hAnsi="Times New Roman" w:cs="Times New Roman"/>
          <w:b/>
          <w:sz w:val="28"/>
          <w:szCs w:val="28"/>
          <w:lang w:val="uk-UA"/>
        </w:rPr>
      </w:pPr>
      <w:r w:rsidRPr="00B655BC">
        <w:rPr>
          <w:rFonts w:ascii="Verdana" w:eastAsia="Times New Roman" w:hAnsi="Verdana" w:cs="Times New Roman"/>
          <w:sz w:val="28"/>
          <w:szCs w:val="28"/>
          <w:shd w:val="clear" w:color="auto" w:fill="FFFFFF"/>
          <w:lang w:val="uk-UA"/>
        </w:rPr>
        <w:t> </w:t>
      </w:r>
    </w:p>
    <w:p w:rsidR="00CD0974" w:rsidRPr="00B655BC" w:rsidRDefault="00CD0974" w:rsidP="00CD0974">
      <w:pPr>
        <w:shd w:val="clear" w:color="auto" w:fill="FFFFFF"/>
        <w:tabs>
          <w:tab w:val="left" w:pos="365"/>
        </w:tabs>
        <w:spacing w:before="14" w:after="0" w:line="226" w:lineRule="exact"/>
        <w:ind w:left="360" w:right="29"/>
        <w:jc w:val="both"/>
        <w:rPr>
          <w:rFonts w:ascii="Times New Roman" w:eastAsia="Times New Roman" w:hAnsi="Times New Roman" w:cs="Times New Roman"/>
          <w:spacing w:val="-20"/>
          <w:sz w:val="28"/>
          <w:szCs w:val="28"/>
          <w:lang w:val="uk-UA"/>
        </w:rPr>
      </w:pPr>
      <w:r w:rsidRPr="00B655BC">
        <w:rPr>
          <w:rFonts w:ascii="Times New Roman" w:eastAsia="Times New Roman" w:hAnsi="Times New Roman" w:cs="Times New Roman"/>
          <w:b/>
          <w:sz w:val="28"/>
          <w:szCs w:val="28"/>
          <w:lang w:val="uk-UA"/>
        </w:rPr>
        <w:t>12. Електронні джерела</w:t>
      </w:r>
    </w:p>
    <w:p w:rsidR="00CD0974" w:rsidRPr="00B655BC" w:rsidRDefault="00CD0974" w:rsidP="00CD0974">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3"/>
          <w:sz w:val="28"/>
          <w:szCs w:val="28"/>
          <w:lang w:val="uk-UA"/>
        </w:rPr>
      </w:pPr>
      <w:r w:rsidRPr="00B655BC">
        <w:rPr>
          <w:rFonts w:ascii="Times New Roman" w:eastAsia="Times New Roman" w:hAnsi="Times New Roman" w:cs="Times New Roman"/>
          <w:spacing w:val="-13"/>
          <w:sz w:val="28"/>
          <w:szCs w:val="28"/>
          <w:lang w:val="uk-UA"/>
        </w:rPr>
        <w:t xml:space="preserve">1. </w:t>
      </w:r>
      <w:hyperlink r:id="rId9" w:history="1">
        <w:r w:rsidRPr="00B655BC">
          <w:rPr>
            <w:rFonts w:ascii="Times New Roman" w:eastAsia="Times New Roman" w:hAnsi="Times New Roman" w:cs="Times New Roman"/>
            <w:spacing w:val="-13"/>
            <w:sz w:val="28"/>
            <w:szCs w:val="28"/>
            <w:u w:val="single"/>
            <w:lang w:val="de-DE"/>
          </w:rPr>
          <w:t>http</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de-DE"/>
          </w:rPr>
          <w:t>www</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de-DE"/>
          </w:rPr>
          <w:t>hueber</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de-DE"/>
          </w:rPr>
          <w:t>de</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de-DE"/>
          </w:rPr>
          <w:t>aktuell</w:t>
        </w:r>
        <w:r w:rsidRPr="00B655BC">
          <w:rPr>
            <w:rFonts w:ascii="Times New Roman" w:eastAsia="Times New Roman" w:hAnsi="Times New Roman" w:cs="Times New Roman"/>
            <w:spacing w:val="-13"/>
            <w:sz w:val="28"/>
            <w:szCs w:val="28"/>
            <w:u w:val="single"/>
            <w:lang w:val="uk-UA"/>
          </w:rPr>
          <w:t>/</w:t>
        </w:r>
      </w:hyperlink>
    </w:p>
    <w:p w:rsidR="00CD0974" w:rsidRPr="00B655BC" w:rsidRDefault="00CD0974" w:rsidP="00CD0974">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pacing w:val="-13"/>
          <w:sz w:val="28"/>
          <w:szCs w:val="28"/>
          <w:lang w:val="uk-UA"/>
        </w:rPr>
      </w:pPr>
      <w:r w:rsidRPr="00B655BC">
        <w:rPr>
          <w:rFonts w:ascii="Times New Roman" w:eastAsia="Times New Roman" w:hAnsi="Times New Roman" w:cs="Times New Roman"/>
          <w:spacing w:val="-13"/>
          <w:sz w:val="28"/>
          <w:szCs w:val="28"/>
          <w:lang w:val="uk-UA"/>
        </w:rPr>
        <w:t xml:space="preserve">2. </w:t>
      </w:r>
      <w:hyperlink r:id="rId10" w:history="1">
        <w:r w:rsidRPr="00B655BC">
          <w:rPr>
            <w:rFonts w:ascii="Times New Roman" w:eastAsia="Times New Roman" w:hAnsi="Times New Roman" w:cs="Times New Roman"/>
            <w:spacing w:val="-13"/>
            <w:sz w:val="28"/>
            <w:szCs w:val="28"/>
            <w:u w:val="single"/>
            <w:lang w:val="uk-UA"/>
          </w:rPr>
          <w:t>http://www.hueber.de/</w:t>
        </w:r>
        <w:r w:rsidRPr="00B655BC">
          <w:rPr>
            <w:rFonts w:ascii="Times New Roman" w:eastAsia="Times New Roman" w:hAnsi="Times New Roman" w:cs="Times New Roman"/>
            <w:spacing w:val="-13"/>
            <w:sz w:val="28"/>
            <w:szCs w:val="28"/>
            <w:u w:val="single"/>
            <w:lang w:val="de-DE"/>
          </w:rPr>
          <w:t>deutsch</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de-DE"/>
          </w:rPr>
          <w:t>lernen</w:t>
        </w:r>
        <w:r w:rsidRPr="00B655BC">
          <w:rPr>
            <w:rFonts w:ascii="Times New Roman" w:eastAsia="Times New Roman" w:hAnsi="Times New Roman" w:cs="Times New Roman"/>
            <w:spacing w:val="-13"/>
            <w:sz w:val="28"/>
            <w:szCs w:val="28"/>
            <w:u w:val="single"/>
            <w:lang w:val="uk-UA"/>
          </w:rPr>
          <w:t>/</w:t>
        </w:r>
      </w:hyperlink>
    </w:p>
    <w:p w:rsidR="00CD0974" w:rsidRPr="00B655BC" w:rsidRDefault="00CD0974" w:rsidP="00CD0974">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pacing w:val="-13"/>
          <w:sz w:val="28"/>
          <w:szCs w:val="28"/>
          <w:lang w:val="uk-UA"/>
        </w:rPr>
      </w:pPr>
      <w:r w:rsidRPr="00B655BC">
        <w:rPr>
          <w:rFonts w:ascii="Times New Roman" w:eastAsia="Times New Roman" w:hAnsi="Times New Roman" w:cs="Times New Roman"/>
          <w:spacing w:val="-13"/>
          <w:sz w:val="28"/>
          <w:szCs w:val="28"/>
          <w:lang w:val="uk-UA"/>
        </w:rPr>
        <w:t xml:space="preserve">3. </w:t>
      </w:r>
      <w:hyperlink r:id="rId11" w:history="1">
        <w:r w:rsidRPr="00B655BC">
          <w:rPr>
            <w:rFonts w:ascii="Times New Roman" w:eastAsia="Times New Roman" w:hAnsi="Times New Roman" w:cs="Times New Roman"/>
            <w:spacing w:val="-13"/>
            <w:sz w:val="28"/>
            <w:szCs w:val="28"/>
            <w:u w:val="single"/>
            <w:lang w:val="en-US"/>
          </w:rPr>
          <w:t>http</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en-US"/>
          </w:rPr>
          <w:t>www</w:t>
        </w:r>
        <w:r w:rsidRPr="00B655BC">
          <w:rPr>
            <w:rFonts w:ascii="Times New Roman" w:eastAsia="Times New Roman" w:hAnsi="Times New Roman" w:cs="Times New Roman"/>
            <w:spacing w:val="-13"/>
            <w:sz w:val="28"/>
            <w:szCs w:val="28"/>
            <w:u w:val="single"/>
            <w:lang w:val="uk-UA"/>
          </w:rPr>
          <w:t>.</w:t>
        </w:r>
        <w:proofErr w:type="spellStart"/>
        <w:r w:rsidRPr="00B655BC">
          <w:rPr>
            <w:rFonts w:ascii="Times New Roman" w:eastAsia="Times New Roman" w:hAnsi="Times New Roman" w:cs="Times New Roman"/>
            <w:spacing w:val="-13"/>
            <w:sz w:val="28"/>
            <w:szCs w:val="28"/>
            <w:u w:val="single"/>
            <w:lang w:val="en-US"/>
          </w:rPr>
          <w:t>vitaminde</w:t>
        </w:r>
        <w:proofErr w:type="spellEnd"/>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en-US"/>
          </w:rPr>
          <w:t>de</w:t>
        </w:r>
        <w:r w:rsidRPr="00B655BC">
          <w:rPr>
            <w:rFonts w:ascii="Times New Roman" w:eastAsia="Times New Roman" w:hAnsi="Times New Roman" w:cs="Times New Roman"/>
            <w:spacing w:val="-13"/>
            <w:sz w:val="28"/>
            <w:szCs w:val="28"/>
            <w:u w:val="single"/>
            <w:lang w:val="uk-UA"/>
          </w:rPr>
          <w:t>/</w:t>
        </w:r>
      </w:hyperlink>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4.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goethe</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5.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der</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weg</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online</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6.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deutsch</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perfekt</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com</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7.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klett</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8.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tatsachen</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ueber</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deutschland</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9.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oesterrei</w:t>
      </w:r>
      <w:r w:rsidRPr="00B655BC">
        <w:rPr>
          <w:rFonts w:ascii="Times New Roman" w:eastAsia="Times New Roman" w:hAnsi="Times New Roman" w:cs="Times New Roman"/>
          <w:sz w:val="28"/>
          <w:szCs w:val="28"/>
          <w:lang w:val="de-DE"/>
        </w:rPr>
        <w:t>chinstitut</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de-DE"/>
        </w:rPr>
        <w:t>at</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 xml:space="preserve">10. </w:t>
      </w:r>
      <w:r w:rsidRPr="00B655BC">
        <w:rPr>
          <w:rFonts w:ascii="Times New Roman" w:eastAsia="Times New Roman" w:hAnsi="Times New Roman" w:cs="Times New Roman"/>
          <w:sz w:val="28"/>
          <w:szCs w:val="28"/>
          <w:lang w:val="de-DE"/>
        </w:rPr>
        <w:t>http</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www</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dw</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world</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de-DE"/>
        </w:rPr>
        <w:t>de</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11. </w:t>
      </w:r>
      <w:r w:rsidRPr="00B655BC">
        <w:rPr>
          <w:rFonts w:ascii="Times New Roman" w:eastAsia="Times New Roman" w:hAnsi="Times New Roman" w:cs="Times New Roman"/>
          <w:sz w:val="28"/>
          <w:szCs w:val="28"/>
          <w:lang w:val="de-DE"/>
        </w:rPr>
        <w:t>http</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www</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german</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about</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com</w:t>
      </w:r>
      <w:proofErr w:type="spellEnd"/>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12. </w:t>
      </w:r>
      <w:r w:rsidRPr="00B655BC">
        <w:rPr>
          <w:rFonts w:ascii="Times New Roman" w:eastAsia="Times New Roman" w:hAnsi="Times New Roman" w:cs="Times New Roman"/>
          <w:sz w:val="28"/>
          <w:szCs w:val="28"/>
          <w:lang w:val="de-DE"/>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wikipedia</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org</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rPr>
        <w:t xml:space="preserve">13.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vorleser</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net</w:t>
      </w: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CD0974">
      <w:pPr>
        <w:tabs>
          <w:tab w:val="left" w:pos="266"/>
          <w:tab w:val="left" w:pos="360"/>
        </w:tabs>
        <w:spacing w:after="0" w:line="240" w:lineRule="auto"/>
        <w:ind w:left="266"/>
        <w:jc w:val="both"/>
        <w:rPr>
          <w:rFonts w:ascii="Times New Roman" w:eastAsia="Calibri" w:hAnsi="Times New Roman" w:cs="Times New Roman"/>
          <w:i/>
          <w:sz w:val="28"/>
          <w:szCs w:val="28"/>
          <w:lang w:val="uk-UA"/>
        </w:rPr>
      </w:pPr>
      <w:r w:rsidRPr="00B655BC">
        <w:rPr>
          <w:rFonts w:ascii="Times New Roman" w:eastAsia="Calibri" w:hAnsi="Times New Roman" w:cs="Times New Roman"/>
          <w:b/>
          <w:sz w:val="28"/>
          <w:szCs w:val="28"/>
        </w:rPr>
        <w:t xml:space="preserve">13. </w:t>
      </w:r>
      <w:r w:rsidRPr="00B655BC">
        <w:rPr>
          <w:rFonts w:ascii="Times New Roman" w:eastAsia="Calibri" w:hAnsi="Times New Roman" w:cs="Times New Roman"/>
          <w:b/>
          <w:sz w:val="28"/>
          <w:szCs w:val="28"/>
          <w:lang w:val="uk-UA"/>
        </w:rPr>
        <w:t>Додаткові ресурси</w:t>
      </w:r>
      <w:r w:rsidRPr="00B655BC">
        <w:rPr>
          <w:rFonts w:ascii="Times New Roman" w:eastAsia="Calibri" w:hAnsi="Times New Roman" w:cs="Times New Roman"/>
          <w:sz w:val="28"/>
          <w:szCs w:val="28"/>
          <w:lang w:val="uk-UA"/>
        </w:rPr>
        <w:t xml:space="preserve"> </w:t>
      </w:r>
      <w:r w:rsidRPr="00B655BC">
        <w:rPr>
          <w:rFonts w:ascii="Times New Roman" w:eastAsia="Calibri" w:hAnsi="Times New Roman" w:cs="Times New Roman"/>
          <w:i/>
          <w:sz w:val="28"/>
          <w:szCs w:val="28"/>
          <w:lang w:val="uk-UA"/>
        </w:rPr>
        <w:t>(за наявності):</w:t>
      </w:r>
    </w:p>
    <w:p w:rsidR="00CD0974" w:rsidRPr="00B655BC" w:rsidRDefault="00CD0974" w:rsidP="00CD0974">
      <w:pPr>
        <w:spacing w:after="0" w:line="240" w:lineRule="auto"/>
        <w:ind w:left="626"/>
        <w:jc w:val="both"/>
        <w:rPr>
          <w:rFonts w:ascii="Times New Roman" w:eastAsia="Times New Roman" w:hAnsi="Times New Roman" w:cs="Times New Roman"/>
          <w:b/>
          <w:sz w:val="28"/>
          <w:szCs w:val="28"/>
          <w:lang w:val="uk-UA"/>
        </w:rPr>
      </w:pPr>
    </w:p>
    <w:p w:rsidR="00CD0974" w:rsidRPr="00B655BC" w:rsidRDefault="00CD0974" w:rsidP="00CD097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9B0754">
      <w:pPr>
        <w:numPr>
          <w:ilvl w:val="0"/>
          <w:numId w:val="39"/>
        </w:numPr>
        <w:tabs>
          <w:tab w:val="left" w:pos="266"/>
          <w:tab w:val="left" w:pos="360"/>
        </w:tabs>
        <w:spacing w:after="0" w:line="240" w:lineRule="auto"/>
        <w:ind w:left="266" w:hanging="266"/>
        <w:jc w:val="both"/>
        <w:rPr>
          <w:rFonts w:ascii="Times New Roman" w:eastAsia="Calibri" w:hAnsi="Times New Roman" w:cs="Times New Roman"/>
          <w:b/>
          <w:sz w:val="28"/>
          <w:szCs w:val="28"/>
          <w:lang w:val="uk-UA"/>
        </w:rPr>
      </w:pPr>
      <w:r w:rsidRPr="00B655BC">
        <w:rPr>
          <w:rFonts w:ascii="Times New Roman" w:eastAsia="Calibri" w:hAnsi="Times New Roman" w:cs="Times New Roman"/>
          <w:b/>
          <w:sz w:val="28"/>
          <w:szCs w:val="28"/>
          <w:lang w:val="uk-UA"/>
        </w:rPr>
        <w:t xml:space="preserve">Інструменти, обладнання та програмне забезпечення, використання якого передбачає навчальна дисципліна </w:t>
      </w:r>
      <w:r w:rsidRPr="00B655BC">
        <w:rPr>
          <w:rFonts w:ascii="Times New Roman" w:eastAsia="Calibri" w:hAnsi="Times New Roman" w:cs="Times New Roman"/>
          <w:i/>
          <w:sz w:val="28"/>
          <w:szCs w:val="28"/>
          <w:lang w:val="uk-UA"/>
        </w:rPr>
        <w:t>(за потребою)</w:t>
      </w:r>
      <w:r w:rsidRPr="00B655BC">
        <w:rPr>
          <w:rFonts w:ascii="Times New Roman" w:eastAsia="Calibri" w:hAnsi="Times New Roman" w:cs="Times New Roman"/>
          <w:b/>
          <w:sz w:val="28"/>
          <w:szCs w:val="28"/>
          <w:lang w:val="uk-UA"/>
        </w:rPr>
        <w:t>.</w:t>
      </w:r>
    </w:p>
    <w:p w:rsidR="00BE6A95" w:rsidRPr="00B655BC" w:rsidRDefault="00BE6A95" w:rsidP="00CD0974">
      <w:pPr>
        <w:rPr>
          <w:sz w:val="28"/>
          <w:szCs w:val="28"/>
        </w:rPr>
      </w:pPr>
    </w:p>
    <w:sectPr w:rsidR="00BE6A95" w:rsidRPr="00B655BC" w:rsidSect="00AB04D8">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BF6"/>
    <w:multiLevelType w:val="hybridMultilevel"/>
    <w:tmpl w:val="96525B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533B9"/>
    <w:multiLevelType w:val="hybridMultilevel"/>
    <w:tmpl w:val="1AB84334"/>
    <w:lvl w:ilvl="0" w:tplc="5F48C794">
      <w:start w:val="1"/>
      <w:numFmt w:val="upperRoman"/>
      <w:lvlText w:val="%1."/>
      <w:lvlJc w:val="left"/>
      <w:pPr>
        <w:tabs>
          <w:tab w:val="num" w:pos="-180"/>
        </w:tabs>
        <w:ind w:left="-180" w:hanging="72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 w15:restartNumberingAfterBreak="0">
    <w:nsid w:val="06AC1693"/>
    <w:multiLevelType w:val="hybridMultilevel"/>
    <w:tmpl w:val="0F5446C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00E68"/>
    <w:multiLevelType w:val="hybridMultilevel"/>
    <w:tmpl w:val="93B2C17C"/>
    <w:lvl w:ilvl="0" w:tplc="6DC810FA">
      <w:start w:val="1"/>
      <w:numFmt w:val="decimal"/>
      <w:lvlText w:val="%1."/>
      <w:lvlJc w:val="left"/>
      <w:pPr>
        <w:ind w:left="1080" w:hanging="360"/>
      </w:pPr>
      <w:rPr>
        <w:rFonts w:ascii="Arial Narrow" w:eastAsiaTheme="minorHAnsi" w:hAnsi="Arial Narrow"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EE07AF"/>
    <w:multiLevelType w:val="hybridMultilevel"/>
    <w:tmpl w:val="CF348918"/>
    <w:lvl w:ilvl="0" w:tplc="5D90ED7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1F16D76"/>
    <w:multiLevelType w:val="hybridMultilevel"/>
    <w:tmpl w:val="64707216"/>
    <w:lvl w:ilvl="0" w:tplc="4E80E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4286"/>
    <w:multiLevelType w:val="hybridMultilevel"/>
    <w:tmpl w:val="17F69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64BEB"/>
    <w:multiLevelType w:val="hybridMultilevel"/>
    <w:tmpl w:val="D4A2EE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A8A384D"/>
    <w:multiLevelType w:val="hybridMultilevel"/>
    <w:tmpl w:val="DA162F3C"/>
    <w:lvl w:ilvl="0" w:tplc="04190017">
      <w:start w:val="1"/>
      <w:numFmt w:val="lowerLetter"/>
      <w:lvlText w:val="%1)"/>
      <w:lvlJc w:val="left"/>
      <w:pPr>
        <w:tabs>
          <w:tab w:val="num" w:pos="360"/>
        </w:tabs>
        <w:ind w:left="360" w:hanging="360"/>
      </w:pPr>
      <w:rPr>
        <w:rFonts w:hint="default"/>
      </w:rPr>
    </w:lvl>
    <w:lvl w:ilvl="1" w:tplc="9070A60E">
      <w:start w:val="7"/>
      <w:numFmt w:val="decimal"/>
      <w:lvlText w:val="%2)"/>
      <w:lvlJc w:val="left"/>
      <w:pPr>
        <w:tabs>
          <w:tab w:val="num" w:pos="720"/>
        </w:tabs>
        <w:ind w:left="720" w:hanging="720"/>
      </w:pPr>
      <w:rPr>
        <w:rFonts w:hint="default"/>
      </w:rPr>
    </w:lvl>
    <w:lvl w:ilvl="2" w:tplc="83863706">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2D6B66"/>
    <w:multiLevelType w:val="hybridMultilevel"/>
    <w:tmpl w:val="C344AFA0"/>
    <w:lvl w:ilvl="0" w:tplc="B82E54D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CA03836"/>
    <w:multiLevelType w:val="hybridMultilevel"/>
    <w:tmpl w:val="986875E2"/>
    <w:lvl w:ilvl="0" w:tplc="5D90ED7C">
      <w:start w:val="1"/>
      <w:numFmt w:val="bullet"/>
      <w:lvlText w:val=""/>
      <w:lvlJc w:val="left"/>
      <w:pPr>
        <w:tabs>
          <w:tab w:val="num" w:pos="502"/>
        </w:tabs>
        <w:ind w:left="502" w:hanging="360"/>
      </w:pPr>
      <w:rPr>
        <w:rFonts w:ascii="Symbol" w:hAnsi="Symbol" w:hint="default"/>
      </w:rPr>
    </w:lvl>
    <w:lvl w:ilvl="1" w:tplc="D318D578">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14B3558"/>
    <w:multiLevelType w:val="hybridMultilevel"/>
    <w:tmpl w:val="D31C62EE"/>
    <w:lvl w:ilvl="0" w:tplc="CDBE707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F417BE"/>
    <w:multiLevelType w:val="hybridMultilevel"/>
    <w:tmpl w:val="11B47E56"/>
    <w:lvl w:ilvl="0" w:tplc="BA502A64">
      <w:start w:val="1"/>
      <w:numFmt w:val="upperRoman"/>
      <w:lvlText w:val="%1."/>
      <w:lvlJc w:val="left"/>
      <w:pPr>
        <w:tabs>
          <w:tab w:val="num" w:pos="720"/>
        </w:tabs>
        <w:ind w:left="720" w:hanging="720"/>
      </w:pPr>
      <w:rPr>
        <w:rFonts w:hint="default"/>
      </w:rPr>
    </w:lvl>
    <w:lvl w:ilvl="1" w:tplc="9254156C">
      <w:start w:val="1"/>
      <w:numFmt w:val="lowerLetter"/>
      <w:lvlText w:val="%2)"/>
      <w:lvlJc w:val="left"/>
      <w:pPr>
        <w:tabs>
          <w:tab w:val="num" w:pos="360"/>
        </w:tabs>
        <w:ind w:left="360" w:hanging="360"/>
      </w:pPr>
      <w:rPr>
        <w:rFonts w:hint="default"/>
      </w:rPr>
    </w:lvl>
    <w:lvl w:ilvl="2" w:tplc="D688DDAE">
      <w:start w:val="1"/>
      <w:numFmt w:val="decimal"/>
      <w:lvlText w:val="%3."/>
      <w:lvlJc w:val="left"/>
      <w:pPr>
        <w:tabs>
          <w:tab w:val="num" w:pos="900"/>
        </w:tabs>
        <w:ind w:left="900" w:hanging="360"/>
      </w:pPr>
      <w:rPr>
        <w:rFonts w:hint="default"/>
      </w:rPr>
    </w:lvl>
    <w:lvl w:ilvl="3" w:tplc="16563CDC">
      <w:start w:val="1"/>
      <w:numFmt w:val="decimal"/>
      <w:lvlText w:val="%4)"/>
      <w:lvlJc w:val="left"/>
      <w:pPr>
        <w:tabs>
          <w:tab w:val="num" w:pos="1440"/>
        </w:tabs>
        <w:ind w:left="1440" w:hanging="360"/>
      </w:pPr>
      <w:rPr>
        <w:rFonts w:hint="default"/>
      </w:r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3" w15:restartNumberingAfterBreak="0">
    <w:nsid w:val="3EA86C05"/>
    <w:multiLevelType w:val="hybridMultilevel"/>
    <w:tmpl w:val="22CEA924"/>
    <w:lvl w:ilvl="0" w:tplc="04190017">
      <w:start w:val="1"/>
      <w:numFmt w:val="lowerLetter"/>
      <w:lvlText w:val="%1)"/>
      <w:lvlJc w:val="left"/>
      <w:pPr>
        <w:tabs>
          <w:tab w:val="num" w:pos="360"/>
        </w:tabs>
        <w:ind w:left="360" w:hanging="360"/>
      </w:pPr>
      <w:rPr>
        <w:rFonts w:hint="default"/>
      </w:rPr>
    </w:lvl>
    <w:lvl w:ilvl="1" w:tplc="98184DC6">
      <w:start w:val="1"/>
      <w:numFmt w:val="upperRoman"/>
      <w:lvlText w:val="%2."/>
      <w:lvlJc w:val="left"/>
      <w:pPr>
        <w:tabs>
          <w:tab w:val="num" w:pos="720"/>
        </w:tabs>
        <w:ind w:left="720" w:hanging="720"/>
      </w:pPr>
      <w:rPr>
        <w:rFonts w:hint="default"/>
      </w:rPr>
    </w:lvl>
    <w:lvl w:ilvl="2" w:tplc="7024B8CE">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827692"/>
    <w:multiLevelType w:val="hybridMultilevel"/>
    <w:tmpl w:val="7CC4DEB0"/>
    <w:lvl w:ilvl="0" w:tplc="4B1852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33222B"/>
    <w:multiLevelType w:val="hybridMultilevel"/>
    <w:tmpl w:val="59045446"/>
    <w:lvl w:ilvl="0" w:tplc="C060A8EE">
      <w:start w:val="6"/>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C5E76"/>
    <w:multiLevelType w:val="hybridMultilevel"/>
    <w:tmpl w:val="EE420696"/>
    <w:lvl w:ilvl="0" w:tplc="AF22268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60617D5"/>
    <w:multiLevelType w:val="hybridMultilevel"/>
    <w:tmpl w:val="6752234E"/>
    <w:lvl w:ilvl="0" w:tplc="A83A51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F12816"/>
    <w:multiLevelType w:val="multilevel"/>
    <w:tmpl w:val="0CAEF2DA"/>
    <w:lvl w:ilvl="0">
      <w:start w:val="3"/>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900"/>
        </w:tabs>
        <w:ind w:left="900" w:hanging="360"/>
      </w:pPr>
      <w:rPr>
        <w:rFonts w:cs="Times New Roman" w:hint="default"/>
        <w:sz w:val="24"/>
      </w:rPr>
    </w:lvl>
    <w:lvl w:ilvl="2">
      <w:start w:val="1"/>
      <w:numFmt w:val="decimal"/>
      <w:lvlText w:val="%1.%2.%3."/>
      <w:lvlJc w:val="left"/>
      <w:pPr>
        <w:tabs>
          <w:tab w:val="num" w:pos="1800"/>
        </w:tabs>
        <w:ind w:left="1800" w:hanging="720"/>
      </w:pPr>
      <w:rPr>
        <w:rFonts w:cs="Times New Roman" w:hint="default"/>
        <w:sz w:val="24"/>
      </w:rPr>
    </w:lvl>
    <w:lvl w:ilvl="3">
      <w:start w:val="1"/>
      <w:numFmt w:val="decimal"/>
      <w:lvlText w:val="%1.%2.%3.%4."/>
      <w:lvlJc w:val="left"/>
      <w:pPr>
        <w:tabs>
          <w:tab w:val="num" w:pos="2340"/>
        </w:tabs>
        <w:ind w:left="2340" w:hanging="72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680"/>
        </w:tabs>
        <w:ind w:left="4680" w:hanging="144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6120"/>
        </w:tabs>
        <w:ind w:left="6120" w:hanging="1800"/>
      </w:pPr>
      <w:rPr>
        <w:rFonts w:cs="Times New Roman" w:hint="default"/>
        <w:sz w:val="24"/>
      </w:rPr>
    </w:lvl>
  </w:abstractNum>
  <w:abstractNum w:abstractNumId="19" w15:restartNumberingAfterBreak="0">
    <w:nsid w:val="51BD1986"/>
    <w:multiLevelType w:val="hybridMultilevel"/>
    <w:tmpl w:val="70BECAC0"/>
    <w:lvl w:ilvl="0" w:tplc="3A16A664">
      <w:start w:val="1"/>
      <w:numFmt w:val="lowerLetter"/>
      <w:lvlText w:val="%1)"/>
      <w:lvlJc w:val="left"/>
      <w:pPr>
        <w:tabs>
          <w:tab w:val="num" w:pos="360"/>
        </w:tabs>
        <w:ind w:left="360" w:hanging="360"/>
      </w:pPr>
      <w:rPr>
        <w:rFonts w:hint="default"/>
      </w:rPr>
    </w:lvl>
    <w:lvl w:ilvl="1" w:tplc="CDA49232">
      <w:start w:val="1"/>
      <w:numFmt w:val="lowerLetter"/>
      <w:lvlText w:val="%2)"/>
      <w:lvlJc w:val="left"/>
      <w:pPr>
        <w:tabs>
          <w:tab w:val="num" w:pos="2085"/>
        </w:tabs>
        <w:ind w:left="2085" w:hanging="360"/>
      </w:pPr>
      <w:rPr>
        <w:rFonts w:ascii="Times New Roman" w:eastAsia="Times New Roman" w:hAnsi="Times New Roman" w:cs="Times New Roman"/>
      </w:r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0" w15:restartNumberingAfterBreak="0">
    <w:nsid w:val="606A0873"/>
    <w:multiLevelType w:val="hybridMultilevel"/>
    <w:tmpl w:val="982667C4"/>
    <w:lvl w:ilvl="0" w:tplc="417C9A3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07E173C"/>
    <w:multiLevelType w:val="hybridMultilevel"/>
    <w:tmpl w:val="18EED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A058EC"/>
    <w:multiLevelType w:val="multilevel"/>
    <w:tmpl w:val="628C3468"/>
    <w:lvl w:ilvl="0">
      <w:start w:val="3"/>
      <w:numFmt w:val="decimal"/>
      <w:lvlText w:val="%1."/>
      <w:lvlJc w:val="left"/>
      <w:pPr>
        <w:ind w:left="360" w:hanging="360"/>
      </w:pPr>
      <w:rPr>
        <w:rFonts w:hint="default"/>
        <w:sz w:val="24"/>
      </w:rPr>
    </w:lvl>
    <w:lvl w:ilvl="1">
      <w:start w:val="2"/>
      <w:numFmt w:val="decimal"/>
      <w:lvlText w:val="%1.%2."/>
      <w:lvlJc w:val="left"/>
      <w:pPr>
        <w:ind w:left="1260" w:hanging="36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42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580" w:hanging="108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7740" w:hanging="1440"/>
      </w:pPr>
      <w:rPr>
        <w:rFonts w:hint="default"/>
        <w:sz w:val="24"/>
      </w:rPr>
    </w:lvl>
    <w:lvl w:ilvl="8">
      <w:start w:val="1"/>
      <w:numFmt w:val="decimal"/>
      <w:lvlText w:val="%1.%2.%3.%4.%5.%6.%7.%8.%9."/>
      <w:lvlJc w:val="left"/>
      <w:pPr>
        <w:ind w:left="9000" w:hanging="1800"/>
      </w:pPr>
      <w:rPr>
        <w:rFonts w:hint="default"/>
        <w:sz w:val="24"/>
      </w:rPr>
    </w:lvl>
  </w:abstractNum>
  <w:abstractNum w:abstractNumId="23" w15:restartNumberingAfterBreak="0">
    <w:nsid w:val="65A66F58"/>
    <w:multiLevelType w:val="hybridMultilevel"/>
    <w:tmpl w:val="01906964"/>
    <w:lvl w:ilvl="0" w:tplc="7E2868C4">
      <w:start w:val="4"/>
      <w:numFmt w:val="decimal"/>
      <w:lvlText w:val="%1."/>
      <w:lvlJc w:val="left"/>
      <w:pPr>
        <w:tabs>
          <w:tab w:val="num" w:pos="360"/>
        </w:tabs>
        <w:ind w:left="360" w:hanging="360"/>
      </w:pPr>
      <w:rPr>
        <w:rFonts w:hint="default"/>
      </w:rPr>
    </w:lvl>
    <w:lvl w:ilvl="1" w:tplc="4B927516">
      <w:start w:val="1"/>
      <w:numFmt w:val="lowerLetter"/>
      <w:lvlText w:val="%2)"/>
      <w:lvlJc w:val="left"/>
      <w:pPr>
        <w:tabs>
          <w:tab w:val="num" w:pos="360"/>
        </w:tabs>
        <w:ind w:left="360" w:hanging="360"/>
      </w:pPr>
      <w:rPr>
        <w:rFonts w:ascii="Times New Roman" w:eastAsia="Times New Roman" w:hAnsi="Times New Roman" w:cs="Times New Roman"/>
      </w:rPr>
    </w:lvl>
    <w:lvl w:ilvl="2" w:tplc="83A843F8">
      <w:start w:val="1"/>
      <w:numFmt w:val="decimal"/>
      <w:lvlText w:val="%3)"/>
      <w:lvlJc w:val="left"/>
      <w:pPr>
        <w:tabs>
          <w:tab w:val="num" w:pos="2775"/>
        </w:tabs>
        <w:ind w:left="2775" w:hanging="79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5A4FE1"/>
    <w:multiLevelType w:val="hybridMultilevel"/>
    <w:tmpl w:val="62885BCA"/>
    <w:lvl w:ilvl="0" w:tplc="5DB2E156">
      <w:start w:val="1"/>
      <w:numFmt w:val="lowerLetter"/>
      <w:lvlText w:val="%1)"/>
      <w:lvlJc w:val="left"/>
      <w:pPr>
        <w:tabs>
          <w:tab w:val="num" w:pos="1365"/>
        </w:tabs>
        <w:ind w:left="1365" w:hanging="360"/>
      </w:pPr>
      <w:rPr>
        <w:rFonts w:hint="default"/>
      </w:rPr>
    </w:lvl>
    <w:lvl w:ilvl="1" w:tplc="F2706A42">
      <w:start w:val="7"/>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5" w15:restartNumberingAfterBreak="0">
    <w:nsid w:val="69D83EF5"/>
    <w:multiLevelType w:val="hybridMultilevel"/>
    <w:tmpl w:val="754A2D18"/>
    <w:lvl w:ilvl="0" w:tplc="720836D8">
      <w:start w:val="2"/>
      <w:numFmt w:val="decimal"/>
      <w:lvlText w:val="%1."/>
      <w:lvlJc w:val="left"/>
      <w:pPr>
        <w:ind w:left="626" w:hanging="360"/>
      </w:pPr>
      <w:rPr>
        <w:rFonts w:hint="default"/>
        <w:b/>
        <w:i w:val="0"/>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26" w15:restartNumberingAfterBreak="0">
    <w:nsid w:val="6F210F3F"/>
    <w:multiLevelType w:val="hybridMultilevel"/>
    <w:tmpl w:val="0562EACA"/>
    <w:lvl w:ilvl="0" w:tplc="022CC650">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6F916057"/>
    <w:multiLevelType w:val="hybridMultilevel"/>
    <w:tmpl w:val="4CA83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C50D84"/>
    <w:multiLevelType w:val="hybridMultilevel"/>
    <w:tmpl w:val="165C4C44"/>
    <w:lvl w:ilvl="0" w:tplc="325C4ED4">
      <w:start w:val="1"/>
      <w:numFmt w:val="decimal"/>
      <w:lvlText w:val="%1."/>
      <w:lvlJc w:val="left"/>
      <w:pPr>
        <w:ind w:left="360" w:hanging="360"/>
      </w:pPr>
      <w:rPr>
        <w:rFonts w:cs="Times New Roman" w:hint="default"/>
        <w:b/>
        <w:bCs/>
        <w:i w:val="0"/>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74D6143B"/>
    <w:multiLevelType w:val="hybridMultilevel"/>
    <w:tmpl w:val="CE8A03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5A57C71"/>
    <w:multiLevelType w:val="hybridMultilevel"/>
    <w:tmpl w:val="966E631C"/>
    <w:lvl w:ilvl="0" w:tplc="7E2868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64A57B0"/>
    <w:multiLevelType w:val="hybridMultilevel"/>
    <w:tmpl w:val="93DA9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484D4E"/>
    <w:multiLevelType w:val="singleLevel"/>
    <w:tmpl w:val="0419000F"/>
    <w:lvl w:ilvl="0">
      <w:start w:val="1"/>
      <w:numFmt w:val="decimal"/>
      <w:lvlText w:val="%1."/>
      <w:lvlJc w:val="left"/>
      <w:pPr>
        <w:tabs>
          <w:tab w:val="num" w:pos="2062"/>
        </w:tabs>
        <w:ind w:left="2062" w:hanging="360"/>
      </w:pPr>
    </w:lvl>
  </w:abstractNum>
  <w:abstractNum w:abstractNumId="33" w15:restartNumberingAfterBreak="0">
    <w:nsid w:val="7AAC6A9B"/>
    <w:multiLevelType w:val="hybridMultilevel"/>
    <w:tmpl w:val="F976AE60"/>
    <w:lvl w:ilvl="0" w:tplc="51186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3B6B23"/>
    <w:multiLevelType w:val="hybridMultilevel"/>
    <w:tmpl w:val="E33E5D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7E58519A"/>
    <w:multiLevelType w:val="hybridMultilevel"/>
    <w:tmpl w:val="616282D2"/>
    <w:lvl w:ilvl="0" w:tplc="6A6ABD0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E6F36B6"/>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7F6A616C"/>
    <w:multiLevelType w:val="hybridMultilevel"/>
    <w:tmpl w:val="5C383D3A"/>
    <w:lvl w:ilvl="0" w:tplc="5D90ED7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6"/>
  </w:num>
  <w:num w:numId="2">
    <w:abstractNumId w:val="4"/>
  </w:num>
  <w:num w:numId="3">
    <w:abstractNumId w:val="37"/>
  </w:num>
  <w:num w:numId="4">
    <w:abstractNumId w:val="10"/>
  </w:num>
  <w:num w:numId="5">
    <w:abstractNumId w:val="28"/>
  </w:num>
  <w:num w:numId="6">
    <w:abstractNumId w:val="18"/>
  </w:num>
  <w:num w:numId="7">
    <w:abstractNumId w:val="22"/>
  </w:num>
  <w:num w:numId="8">
    <w:abstractNumId w:val="25"/>
  </w:num>
  <w:num w:numId="9">
    <w:abstractNumId w:val="29"/>
  </w:num>
  <w:num w:numId="10">
    <w:abstractNumId w:val="12"/>
  </w:num>
  <w:num w:numId="11">
    <w:abstractNumId w:val="8"/>
  </w:num>
  <w:num w:numId="12">
    <w:abstractNumId w:val="13"/>
  </w:num>
  <w:num w:numId="13">
    <w:abstractNumId w:val="24"/>
  </w:num>
  <w:num w:numId="14">
    <w:abstractNumId w:val="19"/>
  </w:num>
  <w:num w:numId="15">
    <w:abstractNumId w:val="23"/>
  </w:num>
  <w:num w:numId="16">
    <w:abstractNumId w:val="30"/>
  </w:num>
  <w:num w:numId="17">
    <w:abstractNumId w:val="1"/>
  </w:num>
  <w:num w:numId="18">
    <w:abstractNumId w:val="36"/>
    <w:lvlOverride w:ilvl="0">
      <w:startOverride w:val="1"/>
    </w:lvlOverride>
  </w:num>
  <w:num w:numId="19">
    <w:abstractNumId w:val="34"/>
  </w:num>
  <w:num w:numId="20">
    <w:abstractNumId w:val="32"/>
    <w:lvlOverride w:ilvl="0">
      <w:startOverride w:val="1"/>
    </w:lvlOverride>
  </w:num>
  <w:num w:numId="21">
    <w:abstractNumId w:val="33"/>
  </w:num>
  <w:num w:numId="22">
    <w:abstractNumId w:val="3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
  </w:num>
  <w:num w:numId="27">
    <w:abstractNumId w:val="0"/>
  </w:num>
  <w:num w:numId="28">
    <w:abstractNumId w:val="3"/>
  </w:num>
  <w:num w:numId="29">
    <w:abstractNumId w:val="31"/>
  </w:num>
  <w:num w:numId="30">
    <w:abstractNumId w:val="6"/>
  </w:num>
  <w:num w:numId="31">
    <w:abstractNumId w:val="9"/>
  </w:num>
  <w:num w:numId="32">
    <w:abstractNumId w:val="35"/>
  </w:num>
  <w:num w:numId="33">
    <w:abstractNumId w:val="16"/>
  </w:num>
  <w:num w:numId="34">
    <w:abstractNumId w:val="11"/>
  </w:num>
  <w:num w:numId="35">
    <w:abstractNumId w:val="20"/>
  </w:num>
  <w:num w:numId="36">
    <w:abstractNumId w:val="27"/>
  </w:num>
  <w:num w:numId="37">
    <w:abstractNumId w:val="5"/>
  </w:num>
  <w:num w:numId="38">
    <w:abstractNumId w:val="2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974"/>
    <w:rsid w:val="0004212E"/>
    <w:rsid w:val="000D2B24"/>
    <w:rsid w:val="0010767E"/>
    <w:rsid w:val="001362CC"/>
    <w:rsid w:val="001851C6"/>
    <w:rsid w:val="001873B0"/>
    <w:rsid w:val="001B1913"/>
    <w:rsid w:val="001C5141"/>
    <w:rsid w:val="001E58B9"/>
    <w:rsid w:val="00257CA5"/>
    <w:rsid w:val="00311CD5"/>
    <w:rsid w:val="00337CCC"/>
    <w:rsid w:val="00354DFA"/>
    <w:rsid w:val="00367CE2"/>
    <w:rsid w:val="003D24E5"/>
    <w:rsid w:val="003E3A82"/>
    <w:rsid w:val="004D224B"/>
    <w:rsid w:val="004E404C"/>
    <w:rsid w:val="00516E31"/>
    <w:rsid w:val="00546E2D"/>
    <w:rsid w:val="00552309"/>
    <w:rsid w:val="00567D65"/>
    <w:rsid w:val="00576A22"/>
    <w:rsid w:val="005945C6"/>
    <w:rsid w:val="005C56A5"/>
    <w:rsid w:val="005E3EC3"/>
    <w:rsid w:val="005F1CFD"/>
    <w:rsid w:val="006B15E0"/>
    <w:rsid w:val="006C4C4C"/>
    <w:rsid w:val="006D401D"/>
    <w:rsid w:val="00716050"/>
    <w:rsid w:val="007B1102"/>
    <w:rsid w:val="007B30FB"/>
    <w:rsid w:val="007C5E6B"/>
    <w:rsid w:val="007E03B2"/>
    <w:rsid w:val="00850427"/>
    <w:rsid w:val="008579E5"/>
    <w:rsid w:val="008647CE"/>
    <w:rsid w:val="00873A15"/>
    <w:rsid w:val="0088110D"/>
    <w:rsid w:val="009213C8"/>
    <w:rsid w:val="00940FFE"/>
    <w:rsid w:val="00992303"/>
    <w:rsid w:val="009B0754"/>
    <w:rsid w:val="009B4F6F"/>
    <w:rsid w:val="009E2698"/>
    <w:rsid w:val="009F173A"/>
    <w:rsid w:val="00A42D07"/>
    <w:rsid w:val="00A76CD0"/>
    <w:rsid w:val="00AB04D8"/>
    <w:rsid w:val="00AB75F7"/>
    <w:rsid w:val="00AD06BE"/>
    <w:rsid w:val="00AD3A67"/>
    <w:rsid w:val="00AD6EEC"/>
    <w:rsid w:val="00AF3D46"/>
    <w:rsid w:val="00AF51A4"/>
    <w:rsid w:val="00B11097"/>
    <w:rsid w:val="00B1629D"/>
    <w:rsid w:val="00B27B8B"/>
    <w:rsid w:val="00B54071"/>
    <w:rsid w:val="00B61D77"/>
    <w:rsid w:val="00B6437A"/>
    <w:rsid w:val="00B655BC"/>
    <w:rsid w:val="00B762E5"/>
    <w:rsid w:val="00BE6A95"/>
    <w:rsid w:val="00C11B2A"/>
    <w:rsid w:val="00C62416"/>
    <w:rsid w:val="00C73769"/>
    <w:rsid w:val="00C74EE6"/>
    <w:rsid w:val="00CD0974"/>
    <w:rsid w:val="00CD41A0"/>
    <w:rsid w:val="00D27D8A"/>
    <w:rsid w:val="00DB1F5A"/>
    <w:rsid w:val="00DF4EAA"/>
    <w:rsid w:val="00E16EAB"/>
    <w:rsid w:val="00E321BC"/>
    <w:rsid w:val="00E41AD9"/>
    <w:rsid w:val="00E8528A"/>
    <w:rsid w:val="00E92D26"/>
    <w:rsid w:val="00EB1C21"/>
    <w:rsid w:val="00EB7A34"/>
    <w:rsid w:val="00F11075"/>
    <w:rsid w:val="00F661E5"/>
    <w:rsid w:val="00F70026"/>
    <w:rsid w:val="00F7686C"/>
    <w:rsid w:val="00FC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648C"/>
  <w15:docId w15:val="{37E4D516-39BD-42B5-B438-2F6F07F0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CD0974"/>
    <w:pPr>
      <w:keepNext/>
      <w:spacing w:after="0" w:line="240" w:lineRule="auto"/>
      <w:jc w:val="center"/>
      <w:outlineLvl w:val="0"/>
    </w:pPr>
    <w:rPr>
      <w:rFonts w:ascii="Times New Roman" w:eastAsia="Times New Roman" w:hAnsi="Times New Roman" w:cs="Times New Roman"/>
      <w:sz w:val="20"/>
      <w:szCs w:val="20"/>
      <w:u w:val="single"/>
      <w:lang w:val="uk-UA" w:eastAsia="uk-UA"/>
    </w:rPr>
  </w:style>
  <w:style w:type="paragraph" w:styleId="4">
    <w:name w:val="heading 4"/>
    <w:basedOn w:val="a"/>
    <w:next w:val="a"/>
    <w:link w:val="40"/>
    <w:qFormat/>
    <w:rsid w:val="00CD0974"/>
    <w:pPr>
      <w:keepNext/>
      <w:spacing w:after="0" w:line="240" w:lineRule="auto"/>
      <w:jc w:val="both"/>
      <w:outlineLvl w:val="3"/>
    </w:pPr>
    <w:rPr>
      <w:rFonts w:ascii="Times New Roman" w:eastAsia="Times New Roman" w:hAnsi="Times New Roman" w:cs="Times New Roman"/>
      <w:sz w:val="28"/>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0974"/>
    <w:rPr>
      <w:rFonts w:ascii="Times New Roman" w:eastAsia="Times New Roman" w:hAnsi="Times New Roman" w:cs="Times New Roman"/>
      <w:sz w:val="20"/>
      <w:szCs w:val="20"/>
      <w:u w:val="single"/>
      <w:lang w:val="uk-UA" w:eastAsia="uk-UA"/>
    </w:rPr>
  </w:style>
  <w:style w:type="character" w:customStyle="1" w:styleId="40">
    <w:name w:val="Заголовок 4 Знак"/>
    <w:basedOn w:val="a0"/>
    <w:link w:val="4"/>
    <w:rsid w:val="00CD0974"/>
    <w:rPr>
      <w:rFonts w:ascii="Times New Roman" w:eastAsia="Times New Roman" w:hAnsi="Times New Roman" w:cs="Times New Roman"/>
      <w:sz w:val="28"/>
      <w:szCs w:val="32"/>
      <w:lang w:val="en-US" w:eastAsia="ru-RU"/>
    </w:rPr>
  </w:style>
  <w:style w:type="numbering" w:customStyle="1" w:styleId="11">
    <w:name w:val="Нет списка1"/>
    <w:next w:val="a2"/>
    <w:semiHidden/>
    <w:rsid w:val="00CD0974"/>
  </w:style>
  <w:style w:type="paragraph" w:styleId="3">
    <w:name w:val="Body Text 3"/>
    <w:basedOn w:val="a"/>
    <w:link w:val="30"/>
    <w:rsid w:val="00CD0974"/>
    <w:pPr>
      <w:spacing w:after="120" w:line="240" w:lineRule="auto"/>
    </w:pPr>
    <w:rPr>
      <w:rFonts w:ascii="Times New Roman" w:eastAsia="Times New Roman" w:hAnsi="Times New Roman" w:cs="Times New Roman"/>
      <w:sz w:val="16"/>
      <w:szCs w:val="16"/>
      <w:lang w:eastAsia="uk-UA"/>
    </w:rPr>
  </w:style>
  <w:style w:type="character" w:customStyle="1" w:styleId="30">
    <w:name w:val="Основний текст 3 Знак"/>
    <w:basedOn w:val="a0"/>
    <w:link w:val="3"/>
    <w:rsid w:val="00CD0974"/>
    <w:rPr>
      <w:rFonts w:ascii="Times New Roman" w:eastAsia="Times New Roman" w:hAnsi="Times New Roman" w:cs="Times New Roman"/>
      <w:sz w:val="16"/>
      <w:szCs w:val="16"/>
      <w:lang w:eastAsia="uk-UA"/>
    </w:rPr>
  </w:style>
  <w:style w:type="paragraph" w:styleId="a3">
    <w:name w:val="List Paragraph"/>
    <w:basedOn w:val="a"/>
    <w:uiPriority w:val="99"/>
    <w:qFormat/>
    <w:rsid w:val="00CD0974"/>
    <w:pPr>
      <w:spacing w:after="200" w:line="276" w:lineRule="auto"/>
      <w:ind w:left="720"/>
    </w:pPr>
    <w:rPr>
      <w:rFonts w:ascii="Calibri" w:eastAsia="Calibri" w:hAnsi="Calibri" w:cs="Times New Roman"/>
    </w:rPr>
  </w:style>
  <w:style w:type="paragraph" w:styleId="a4">
    <w:name w:val="Balloon Text"/>
    <w:basedOn w:val="a"/>
    <w:link w:val="a5"/>
    <w:rsid w:val="00CD0974"/>
    <w:pPr>
      <w:spacing w:after="0" w:line="240" w:lineRule="auto"/>
    </w:pPr>
    <w:rPr>
      <w:rFonts w:ascii="Segoe UI" w:eastAsia="Times New Roman" w:hAnsi="Segoe UI" w:cs="Segoe UI"/>
      <w:sz w:val="18"/>
      <w:szCs w:val="18"/>
      <w:lang w:val="uk-UA"/>
    </w:rPr>
  </w:style>
  <w:style w:type="character" w:customStyle="1" w:styleId="a5">
    <w:name w:val="Текст у виносці Знак"/>
    <w:basedOn w:val="a0"/>
    <w:link w:val="a4"/>
    <w:rsid w:val="00CD0974"/>
    <w:rPr>
      <w:rFonts w:ascii="Segoe UI" w:eastAsia="Times New Roman" w:hAnsi="Segoe UI" w:cs="Segoe UI"/>
      <w:sz w:val="18"/>
      <w:szCs w:val="18"/>
      <w:lang w:val="uk-UA"/>
    </w:rPr>
  </w:style>
  <w:style w:type="character" w:styleId="a6">
    <w:name w:val="Hyperlink"/>
    <w:rsid w:val="00CD0974"/>
    <w:rPr>
      <w:color w:val="0000FF"/>
      <w:u w:val="single"/>
    </w:rPr>
  </w:style>
  <w:style w:type="character" w:customStyle="1" w:styleId="apple-converted-space">
    <w:name w:val="apple-converted-space"/>
    <w:rsid w:val="00CD0974"/>
  </w:style>
  <w:style w:type="paragraph" w:styleId="a7">
    <w:name w:val="Body Text"/>
    <w:basedOn w:val="a"/>
    <w:link w:val="a8"/>
    <w:rsid w:val="00CD0974"/>
    <w:pPr>
      <w:spacing w:after="120" w:line="240" w:lineRule="auto"/>
    </w:pPr>
    <w:rPr>
      <w:rFonts w:ascii="Times New Roman" w:eastAsia="Times New Roman" w:hAnsi="Times New Roman" w:cs="Times New Roman"/>
      <w:sz w:val="24"/>
      <w:lang w:val="uk-UA"/>
    </w:rPr>
  </w:style>
  <w:style w:type="character" w:customStyle="1" w:styleId="a8">
    <w:name w:val="Основний текст Знак"/>
    <w:basedOn w:val="a0"/>
    <w:link w:val="a7"/>
    <w:rsid w:val="00CD0974"/>
    <w:rPr>
      <w:rFonts w:ascii="Times New Roman" w:eastAsia="Times New Roman" w:hAnsi="Times New Roman" w:cs="Times New Roman"/>
      <w:sz w:val="24"/>
      <w:lang w:val="uk-UA"/>
    </w:rPr>
  </w:style>
  <w:style w:type="paragraph" w:styleId="a9">
    <w:name w:val="List"/>
    <w:basedOn w:val="a"/>
    <w:unhideWhenUsed/>
    <w:rsid w:val="00CD0974"/>
    <w:pPr>
      <w:spacing w:after="0" w:line="240" w:lineRule="auto"/>
      <w:ind w:left="283" w:hanging="283"/>
    </w:pPr>
    <w:rPr>
      <w:rFonts w:ascii="Times New Roman" w:eastAsia="Times New Roman" w:hAnsi="Times New Roman" w:cs="Times New Roman"/>
      <w:color w:val="000000"/>
      <w:sz w:val="20"/>
      <w:szCs w:val="20"/>
      <w:lang w:eastAsia="ru-RU"/>
    </w:rPr>
  </w:style>
  <w:style w:type="paragraph" w:styleId="2">
    <w:name w:val="Body Text Indent 2"/>
    <w:basedOn w:val="a"/>
    <w:link w:val="20"/>
    <w:rsid w:val="00CD0974"/>
    <w:pPr>
      <w:spacing w:after="120" w:line="480" w:lineRule="auto"/>
      <w:ind w:left="283"/>
    </w:pPr>
    <w:rPr>
      <w:rFonts w:ascii="Times New Roman" w:eastAsia="Times New Roman" w:hAnsi="Times New Roman" w:cs="Times New Roman"/>
      <w:sz w:val="24"/>
      <w:lang w:val="uk-UA"/>
    </w:rPr>
  </w:style>
  <w:style w:type="character" w:customStyle="1" w:styleId="20">
    <w:name w:val="Основний текст з відступом 2 Знак"/>
    <w:basedOn w:val="a0"/>
    <w:link w:val="2"/>
    <w:rsid w:val="00CD0974"/>
    <w:rPr>
      <w:rFonts w:ascii="Times New Roman" w:eastAsia="Times New Roman" w:hAnsi="Times New Roman" w:cs="Times New Roman"/>
      <w:sz w:val="24"/>
      <w:lang w:val="uk-UA"/>
    </w:rPr>
  </w:style>
  <w:style w:type="paragraph" w:customStyle="1" w:styleId="12">
    <w:name w:val="Обычный1"/>
    <w:rsid w:val="00CD0974"/>
    <w:pPr>
      <w:widowControl w:val="0"/>
      <w:snapToGrid w:val="0"/>
      <w:spacing w:after="0" w:line="276" w:lineRule="auto"/>
      <w:jc w:val="both"/>
    </w:pPr>
    <w:rPr>
      <w:rFonts w:ascii="Times New Roman" w:eastAsia="Times New Roman" w:hAnsi="Times New Roman" w:cs="Times New Roman"/>
      <w:sz w:val="20"/>
      <w:szCs w:val="20"/>
      <w:lang w:val="de-DE" w:eastAsia="ru-RU"/>
    </w:rPr>
  </w:style>
  <w:style w:type="paragraph" w:customStyle="1" w:styleId="FR5">
    <w:name w:val="FR5"/>
    <w:rsid w:val="00CD0974"/>
    <w:pPr>
      <w:widowControl w:val="0"/>
      <w:spacing w:after="0" w:line="320" w:lineRule="auto"/>
      <w:jc w:val="both"/>
    </w:pPr>
    <w:rPr>
      <w:rFonts w:ascii="Arial" w:eastAsia="Times New Roman" w:hAnsi="Arial" w:cs="Times New Roman"/>
      <w:snapToGrid w:val="0"/>
      <w:sz w:val="18"/>
      <w:szCs w:val="20"/>
      <w:lang w:val="de-DE" w:eastAsia="ru-RU"/>
    </w:rPr>
  </w:style>
  <w:style w:type="paragraph" w:customStyle="1" w:styleId="FR3">
    <w:name w:val="FR3"/>
    <w:rsid w:val="00CD0974"/>
    <w:pPr>
      <w:widowControl w:val="0"/>
      <w:spacing w:after="0" w:line="240" w:lineRule="auto"/>
      <w:ind w:right="1400"/>
    </w:pPr>
    <w:rPr>
      <w:rFonts w:ascii="Arial Narrow" w:eastAsia="Times New Roman" w:hAnsi="Arial Narrow" w:cs="Times New Roman"/>
      <w:i/>
      <w:snapToGrid w:val="0"/>
      <w:sz w:val="32"/>
      <w:szCs w:val="20"/>
      <w:lang w:val="de-DE" w:eastAsia="ru-RU"/>
    </w:rPr>
  </w:style>
  <w:style w:type="paragraph" w:customStyle="1" w:styleId="Bodytext">
    <w:name w:val="Body_text"/>
    <w:rsid w:val="00CD0974"/>
    <w:pPr>
      <w:suppressAutoHyphens/>
      <w:autoSpaceDE w:val="0"/>
      <w:spacing w:after="0" w:line="240" w:lineRule="auto"/>
      <w:ind w:firstLine="283"/>
      <w:jc w:val="both"/>
    </w:pPr>
    <w:rPr>
      <w:rFonts w:ascii="NewtonC" w:eastAsia="Times New Roman" w:hAnsi="NewtonC" w:cs="NewtonC"/>
      <w:color w:val="000000"/>
      <w:sz w:val="21"/>
      <w:szCs w:val="21"/>
      <w:lang w:eastAsia="zh-CN"/>
    </w:rPr>
  </w:style>
  <w:style w:type="paragraph" w:customStyle="1" w:styleId="13">
    <w:name w:val="Абзац списку1"/>
    <w:basedOn w:val="a"/>
    <w:rsid w:val="00CD0974"/>
    <w:pPr>
      <w:spacing w:after="200" w:line="276" w:lineRule="auto"/>
      <w:ind w:left="720"/>
      <w:contextualSpacing/>
    </w:pPr>
    <w:rPr>
      <w:rFonts w:ascii="Calibri" w:eastAsia="Times New Roman" w:hAnsi="Calibri" w:cs="Times New Roman"/>
    </w:rPr>
  </w:style>
  <w:style w:type="character" w:customStyle="1" w:styleId="rvts0">
    <w:name w:val="rvts0"/>
    <w:rsid w:val="00CD0974"/>
  </w:style>
  <w:style w:type="table" w:styleId="aa">
    <w:name w:val="Table Grid"/>
    <w:basedOn w:val="a1"/>
    <w:uiPriority w:val="59"/>
    <w:rsid w:val="00E16EA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a"/>
    <w:uiPriority w:val="39"/>
    <w:rsid w:val="00E1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655BC"/>
    <w:pPr>
      <w:widowControl w:val="0"/>
      <w:autoSpaceDE w:val="0"/>
      <w:autoSpaceDN w:val="0"/>
      <w:spacing w:after="0" w:line="240" w:lineRule="auto"/>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vitaminde.de/" TargetMode="External"/><Relationship Id="rId5" Type="http://schemas.openxmlformats.org/officeDocument/2006/relationships/webSettings" Target="webSettings.xml"/><Relationship Id="rId10" Type="http://schemas.openxmlformats.org/officeDocument/2006/relationships/hyperlink" Target="http://www.hueber.de/deutsch-lernen/" TargetMode="External"/><Relationship Id="rId4" Type="http://schemas.openxmlformats.org/officeDocument/2006/relationships/settings" Target="settings.xml"/><Relationship Id="rId9" Type="http://schemas.openxmlformats.org/officeDocument/2006/relationships/hyperlink" Target="http://www.hueber.de/-aktue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2580-C4CF-416B-ABD5-DC8D4284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29383</Words>
  <Characters>16749</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ІринаЮріївна  Безсмертна</cp:lastModifiedBy>
  <cp:revision>8</cp:revision>
  <dcterms:created xsi:type="dcterms:W3CDTF">2023-08-30T07:52:00Z</dcterms:created>
  <dcterms:modified xsi:type="dcterms:W3CDTF">2024-08-01T10:19:00Z</dcterms:modified>
</cp:coreProperties>
</file>