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ADE69" w14:textId="77777777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19F3">
        <w:rPr>
          <w:rFonts w:ascii="Times New Roman" w:hAnsi="Times New Roman"/>
          <w:sz w:val="28"/>
          <w:szCs w:val="28"/>
          <w:lang w:val="uk-UA"/>
        </w:rPr>
        <w:t>КИЇВСЬКИЙ НАЦІОНАЛЬНИЙ ЛІНГВІСТИЧНИЙ УНІВЕРСИТЕТ</w:t>
      </w:r>
    </w:p>
    <w:p w14:paraId="70132534" w14:textId="77777777" w:rsidR="007F19F3" w:rsidRPr="007F19F3" w:rsidRDefault="007F19F3" w:rsidP="007F19F3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9872B89" w14:textId="511CCB30" w:rsidR="007F19F3" w:rsidRPr="007F19F3" w:rsidRDefault="00AA3813" w:rsidP="007F19F3">
      <w:pPr>
        <w:pBdr>
          <w:bottom w:val="single" w:sz="12" w:space="1" w:color="auto"/>
        </w:pBd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7F19F3" w:rsidRPr="007F19F3">
        <w:rPr>
          <w:rFonts w:ascii="Times New Roman" w:hAnsi="Times New Roman"/>
          <w:sz w:val="28"/>
          <w:szCs w:val="28"/>
          <w:lang w:val="uk-UA"/>
        </w:rPr>
        <w:t xml:space="preserve">акультет германської філології  </w:t>
      </w:r>
      <w:r w:rsidR="00641F24">
        <w:rPr>
          <w:rFonts w:ascii="Times New Roman" w:hAnsi="Times New Roman"/>
          <w:sz w:val="28"/>
          <w:szCs w:val="28"/>
          <w:lang w:val="uk-UA"/>
        </w:rPr>
        <w:t>і перекладу</w:t>
      </w:r>
    </w:p>
    <w:p w14:paraId="419DF31F" w14:textId="77777777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7F19F3">
        <w:rPr>
          <w:rFonts w:ascii="Times New Roman" w:hAnsi="Times New Roman"/>
          <w:i/>
          <w:sz w:val="20"/>
          <w:szCs w:val="20"/>
          <w:lang w:val="uk-UA"/>
        </w:rPr>
        <w:t>(назва факультету)</w:t>
      </w:r>
    </w:p>
    <w:p w14:paraId="6384C99F" w14:textId="5FF66E88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19F3">
        <w:rPr>
          <w:rFonts w:ascii="Times New Roman" w:hAnsi="Times New Roman"/>
          <w:sz w:val="28"/>
          <w:szCs w:val="28"/>
          <w:lang w:val="uk-UA"/>
        </w:rPr>
        <w:t xml:space="preserve">Кафедра </w:t>
      </w:r>
      <w:r w:rsidR="00D23BED">
        <w:rPr>
          <w:rFonts w:ascii="Times New Roman" w:hAnsi="Times New Roman"/>
          <w:sz w:val="28"/>
          <w:szCs w:val="28"/>
          <w:lang w:val="uk-UA"/>
        </w:rPr>
        <w:t xml:space="preserve">германської і фіно-угорської філології </w:t>
      </w:r>
    </w:p>
    <w:p w14:paraId="7BD732EC" w14:textId="1D819A78" w:rsidR="007F19F3" w:rsidRPr="00034D8C" w:rsidRDefault="007F19F3" w:rsidP="00034D8C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F19F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641F24">
        <w:rPr>
          <w:rFonts w:ascii="Times New Roman" w:hAnsi="Times New Roman"/>
          <w:sz w:val="24"/>
          <w:szCs w:val="24"/>
          <w:lang w:val="uk-UA"/>
        </w:rPr>
        <w:tab/>
      </w:r>
      <w:r w:rsidR="00641F24">
        <w:rPr>
          <w:rFonts w:ascii="Times New Roman" w:hAnsi="Times New Roman"/>
          <w:sz w:val="24"/>
          <w:szCs w:val="24"/>
          <w:lang w:val="uk-UA"/>
        </w:rPr>
        <w:tab/>
      </w:r>
      <w:r w:rsidR="00641F24">
        <w:rPr>
          <w:rFonts w:ascii="Times New Roman" w:hAnsi="Times New Roman"/>
          <w:sz w:val="24"/>
          <w:szCs w:val="24"/>
          <w:lang w:val="uk-UA"/>
        </w:rPr>
        <w:tab/>
      </w:r>
      <w:r w:rsidR="00641F24">
        <w:rPr>
          <w:rFonts w:ascii="Times New Roman" w:hAnsi="Times New Roman"/>
          <w:sz w:val="24"/>
          <w:szCs w:val="24"/>
          <w:lang w:val="uk-UA"/>
        </w:rPr>
        <w:tab/>
      </w:r>
      <w:r w:rsidR="00641F24">
        <w:rPr>
          <w:rFonts w:ascii="Times New Roman" w:hAnsi="Times New Roman"/>
          <w:sz w:val="24"/>
          <w:szCs w:val="24"/>
          <w:lang w:val="uk-UA"/>
        </w:rPr>
        <w:tab/>
      </w:r>
      <w:r w:rsidR="00034D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7F29DF" wp14:editId="1BA7C564">
            <wp:extent cx="3035935" cy="1640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97B47" w14:textId="77777777" w:rsidR="007F19F3" w:rsidRPr="007F19F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8B1542" w14:textId="77777777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19F3">
        <w:rPr>
          <w:rFonts w:ascii="Times New Roman" w:hAnsi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14:paraId="1FBB3CE0" w14:textId="77777777" w:rsidR="007F19F3" w:rsidRPr="007F19F3" w:rsidRDefault="007F19F3" w:rsidP="007F19F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6D1B242E" w14:textId="59433BAD" w:rsidR="007F19F3" w:rsidRPr="00D23BED" w:rsidRDefault="007F19F3" w:rsidP="007F19F3">
      <w:pPr>
        <w:spacing w:after="0" w:line="240" w:lineRule="auto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8"/>
          <w:u w:val="single"/>
          <w:lang w:val="uk-UA"/>
        </w:rPr>
      </w:pPr>
      <w:r w:rsidRPr="00D23B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«</w:t>
      </w:r>
      <w:r w:rsidR="005650B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Аналітичне читання </w:t>
      </w:r>
      <w:r w:rsidR="00034D8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і переклад </w:t>
      </w:r>
      <w:r w:rsidR="005650B2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німецькомовних художніх текстів</w:t>
      </w:r>
      <w:r w:rsidRPr="00D23BE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»</w:t>
      </w:r>
    </w:p>
    <w:p w14:paraId="4547EB80" w14:textId="77777777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7F19F3">
        <w:rPr>
          <w:rFonts w:ascii="Times New Roman" w:hAnsi="Times New Roman"/>
          <w:sz w:val="20"/>
          <w:szCs w:val="20"/>
          <w:lang w:val="uk-UA"/>
        </w:rPr>
        <w:t>(</w:t>
      </w:r>
      <w:r w:rsidRPr="007F19F3">
        <w:rPr>
          <w:rFonts w:ascii="Times New Roman" w:hAnsi="Times New Roman"/>
          <w:i/>
          <w:sz w:val="20"/>
          <w:szCs w:val="20"/>
          <w:lang w:val="uk-UA"/>
        </w:rPr>
        <w:t>назва навчальної дисципліни)</w:t>
      </w:r>
    </w:p>
    <w:p w14:paraId="383A4235" w14:textId="77777777" w:rsidR="00AA3813" w:rsidRPr="007F19F3" w:rsidRDefault="00AA3813" w:rsidP="00AA381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136"/>
      </w:tblGrid>
      <w:tr w:rsidR="00AA3813" w14:paraId="1256D9E9" w14:textId="77777777" w:rsidTr="00AA3813">
        <w:tc>
          <w:tcPr>
            <w:tcW w:w="0" w:type="auto"/>
          </w:tcPr>
          <w:p w14:paraId="532F8D8A" w14:textId="7E210246" w:rsidR="00AA3813" w:rsidRDefault="00AA3813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19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0" w:type="auto"/>
          </w:tcPr>
          <w:p w14:paraId="6650F350" w14:textId="0DCD3BC6" w:rsidR="00AA3813" w:rsidRPr="00AA3813" w:rsidRDefault="00AA3813" w:rsidP="00034D8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38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A381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035 Філологія</w:t>
            </w:r>
          </w:p>
          <w:p w14:paraId="6255D846" w14:textId="77777777" w:rsidR="00AA3813" w:rsidRPr="00AA3813" w:rsidRDefault="00AA3813" w:rsidP="00034D8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A3813" w14:paraId="6A00ACBD" w14:textId="77777777" w:rsidTr="00AA3813">
        <w:tc>
          <w:tcPr>
            <w:tcW w:w="0" w:type="auto"/>
          </w:tcPr>
          <w:p w14:paraId="158012E8" w14:textId="77777777" w:rsidR="00AA3813" w:rsidRDefault="00AA3813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19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спеціалізація</w:t>
            </w:r>
          </w:p>
          <w:p w14:paraId="28F28960" w14:textId="20254259" w:rsidR="00AA3813" w:rsidRDefault="00AA3813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242B6D8" w14:textId="0F4A80C2" w:rsidR="00AA3813" w:rsidRDefault="00AA3813" w:rsidP="00034D8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AA381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035.041 Германські мова та літератури (переклад включно), перша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–</w:t>
            </w:r>
            <w:r w:rsidRPr="00AA3813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англійська</w:t>
            </w:r>
          </w:p>
          <w:p w14:paraId="7B8CF785" w14:textId="0E24E76D" w:rsidR="00AA3813" w:rsidRPr="00AA3813" w:rsidRDefault="00AA3813" w:rsidP="00034D8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A3813" w14:paraId="4B9DBFB3" w14:textId="77777777" w:rsidTr="00AA3813">
        <w:tc>
          <w:tcPr>
            <w:tcW w:w="0" w:type="auto"/>
          </w:tcPr>
          <w:p w14:paraId="0A706930" w14:textId="77777777" w:rsidR="00AA3813" w:rsidRDefault="00AA3813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рівень вищої освіти</w:t>
            </w:r>
          </w:p>
          <w:p w14:paraId="36EFBF94" w14:textId="0B7388D1" w:rsidR="00AA3813" w:rsidRDefault="00AA3813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6956057" w14:textId="13376FEE" w:rsidR="00AA3813" w:rsidRPr="00AA3813" w:rsidRDefault="00AA3813" w:rsidP="00034D8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381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перший (бакалаврський) рівень</w:t>
            </w:r>
          </w:p>
        </w:tc>
      </w:tr>
      <w:tr w:rsidR="00AA3813" w14:paraId="5B0172C3" w14:textId="77777777" w:rsidTr="00AA3813">
        <w:tc>
          <w:tcPr>
            <w:tcW w:w="0" w:type="auto"/>
          </w:tcPr>
          <w:p w14:paraId="7DD0048C" w14:textId="1F9F9D73" w:rsidR="00AA3813" w:rsidRDefault="00AA3813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19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освітньо-професійна програма</w:t>
            </w:r>
          </w:p>
        </w:tc>
        <w:tc>
          <w:tcPr>
            <w:tcW w:w="0" w:type="auto"/>
          </w:tcPr>
          <w:p w14:paraId="5447BB3F" w14:textId="5F7A0D39" w:rsidR="00AA3813" w:rsidRPr="00AA3813" w:rsidRDefault="00AA3813" w:rsidP="00034D8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A3813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 xml:space="preserve">Англійська мова і </w:t>
            </w:r>
            <w:r w:rsidRPr="00AA3813">
              <w:rPr>
                <w:rFonts w:ascii="Times New Roman" w:hAnsi="Times New Roman"/>
                <w:bCs/>
                <w:spacing w:val="-10"/>
                <w:sz w:val="28"/>
                <w:szCs w:val="28"/>
                <w:u w:val="single"/>
                <w:lang w:val="uk-UA"/>
              </w:rPr>
              <w:t>друга іноземна мова</w:t>
            </w:r>
            <w:r w:rsidR="00034D8C">
              <w:rPr>
                <w:rFonts w:ascii="Times New Roman" w:hAnsi="Times New Roman"/>
                <w:bCs/>
                <w:spacing w:val="-10"/>
                <w:sz w:val="28"/>
                <w:szCs w:val="28"/>
                <w:u w:val="single"/>
                <w:lang w:val="uk-UA"/>
              </w:rPr>
              <w:t>: усний і письмовий</w:t>
            </w:r>
            <w:r w:rsidRPr="00AA38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AA381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AA3813">
              <w:rPr>
                <w:rFonts w:ascii="Times New Roman" w:hAnsi="Times New Roman"/>
                <w:bCs/>
                <w:spacing w:val="-10"/>
                <w:sz w:val="28"/>
                <w:szCs w:val="28"/>
                <w:u w:val="single"/>
                <w:lang w:val="uk-UA"/>
              </w:rPr>
              <w:t xml:space="preserve">переклад </w:t>
            </w:r>
            <w:r w:rsidR="00034D8C">
              <w:rPr>
                <w:rFonts w:ascii="Times New Roman" w:hAnsi="Times New Roman"/>
                <w:bCs/>
                <w:spacing w:val="-10"/>
                <w:sz w:val="28"/>
                <w:szCs w:val="28"/>
                <w:u w:val="single"/>
                <w:lang w:val="uk-UA"/>
              </w:rPr>
              <w:t>в бізнес-комунікації</w:t>
            </w:r>
          </w:p>
          <w:p w14:paraId="304B7CDA" w14:textId="77777777" w:rsidR="00AA3813" w:rsidRPr="00AA3813" w:rsidRDefault="00AA3813" w:rsidP="00034D8C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A3813" w14:paraId="188086DC" w14:textId="77777777" w:rsidTr="00AA3813">
        <w:tc>
          <w:tcPr>
            <w:tcW w:w="0" w:type="auto"/>
          </w:tcPr>
          <w:p w14:paraId="619C8C30" w14:textId="5CDC7D02" w:rsidR="00AA3813" w:rsidRDefault="00AA3813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19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0" w:type="auto"/>
          </w:tcPr>
          <w:p w14:paraId="4DBAF61D" w14:textId="7812E450" w:rsidR="00AA3813" w:rsidRPr="00AA3813" w:rsidRDefault="00AA3813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381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вибіркова</w:t>
            </w:r>
          </w:p>
        </w:tc>
      </w:tr>
    </w:tbl>
    <w:p w14:paraId="3D8DD407" w14:textId="77777777" w:rsidR="007F19F3" w:rsidRPr="007F19F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AC0BBDB" w14:textId="15C274F9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14:paraId="3114EAE5" w14:textId="77777777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7F19F3">
        <w:rPr>
          <w:rFonts w:ascii="Times New Roman" w:hAnsi="Times New Roman"/>
          <w:i/>
          <w:sz w:val="20"/>
          <w:szCs w:val="20"/>
          <w:lang w:val="uk-UA"/>
        </w:rPr>
        <w:t xml:space="preserve">           </w:t>
      </w:r>
    </w:p>
    <w:p w14:paraId="0A842D55" w14:textId="77777777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CBDD10" w14:textId="77777777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6EC77B8" w14:textId="4DA7E009" w:rsidR="007F19F3" w:rsidRPr="00232BD9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F19F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C31917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31917">
        <w:rPr>
          <w:rFonts w:ascii="Times New Roman" w:hAnsi="Times New Roman"/>
          <w:sz w:val="28"/>
          <w:szCs w:val="28"/>
          <w:lang w:val="uk-UA"/>
        </w:rPr>
        <w:tab/>
      </w:r>
      <w:r w:rsidR="00232BD9">
        <w:rPr>
          <w:rFonts w:ascii="Times New Roman" w:hAnsi="Times New Roman"/>
          <w:sz w:val="28"/>
          <w:szCs w:val="28"/>
          <w:lang w:val="uk-UA"/>
        </w:rPr>
        <w:tab/>
      </w:r>
      <w:r w:rsidR="00AA3813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Pr="00232BD9">
        <w:rPr>
          <w:rFonts w:ascii="Times New Roman" w:hAnsi="Times New Roman"/>
          <w:sz w:val="24"/>
          <w:szCs w:val="24"/>
          <w:lang w:val="uk-UA"/>
        </w:rPr>
        <w:t xml:space="preserve">Форма </w:t>
      </w:r>
      <w:r w:rsidR="00C31917" w:rsidRPr="00232BD9">
        <w:rPr>
          <w:rFonts w:ascii="Times New Roman" w:hAnsi="Times New Roman"/>
          <w:sz w:val="24"/>
          <w:szCs w:val="24"/>
          <w:lang w:val="uk-UA"/>
        </w:rPr>
        <w:t>здобуття освіти</w:t>
      </w:r>
      <w:r w:rsidRPr="00232BD9">
        <w:rPr>
          <w:rFonts w:ascii="Times New Roman" w:hAnsi="Times New Roman"/>
          <w:sz w:val="24"/>
          <w:szCs w:val="24"/>
          <w:lang w:val="uk-UA"/>
        </w:rPr>
        <w:t xml:space="preserve"> денна</w:t>
      </w:r>
      <w:r w:rsidR="00AA3813">
        <w:rPr>
          <w:rFonts w:ascii="Times New Roman" w:hAnsi="Times New Roman"/>
          <w:sz w:val="24"/>
          <w:szCs w:val="24"/>
          <w:lang w:val="uk-UA"/>
        </w:rPr>
        <w:t xml:space="preserve"> / заочна</w:t>
      </w:r>
    </w:p>
    <w:p w14:paraId="58B99D91" w14:textId="75C57F7C" w:rsidR="007F19F3" w:rsidRPr="00232BD9" w:rsidRDefault="007F19F3" w:rsidP="007F19F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2BD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C31917" w:rsidRPr="00232BD9">
        <w:rPr>
          <w:rFonts w:ascii="Times New Roman" w:hAnsi="Times New Roman"/>
          <w:sz w:val="24"/>
          <w:szCs w:val="24"/>
          <w:lang w:val="uk-UA"/>
        </w:rPr>
        <w:tab/>
      </w:r>
      <w:r w:rsidRPr="00232BD9">
        <w:rPr>
          <w:rFonts w:ascii="Times New Roman" w:hAnsi="Times New Roman"/>
          <w:sz w:val="24"/>
          <w:szCs w:val="24"/>
          <w:lang w:val="uk-UA"/>
        </w:rPr>
        <w:t>Навчальний рік  202</w:t>
      </w:r>
      <w:r w:rsidR="00034D8C">
        <w:rPr>
          <w:rFonts w:ascii="Times New Roman" w:hAnsi="Times New Roman"/>
          <w:sz w:val="24"/>
          <w:szCs w:val="24"/>
          <w:lang w:val="uk-UA"/>
        </w:rPr>
        <w:t>3</w:t>
      </w:r>
      <w:r w:rsidRPr="00232BD9">
        <w:rPr>
          <w:rFonts w:ascii="Times New Roman" w:hAnsi="Times New Roman"/>
          <w:sz w:val="24"/>
          <w:szCs w:val="24"/>
          <w:lang w:val="uk-UA"/>
        </w:rPr>
        <w:t xml:space="preserve"> – 202</w:t>
      </w:r>
      <w:r w:rsidR="00034D8C">
        <w:rPr>
          <w:rFonts w:ascii="Times New Roman" w:hAnsi="Times New Roman"/>
          <w:sz w:val="24"/>
          <w:szCs w:val="24"/>
          <w:lang w:val="uk-UA"/>
        </w:rPr>
        <w:t>4</w:t>
      </w:r>
    </w:p>
    <w:p w14:paraId="63DEA7B4" w14:textId="4E2B77CD" w:rsidR="007F19F3" w:rsidRPr="00232BD9" w:rsidRDefault="007F19F3" w:rsidP="007F19F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2BD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C31917" w:rsidRPr="00232BD9">
        <w:rPr>
          <w:rFonts w:ascii="Times New Roman" w:hAnsi="Times New Roman"/>
          <w:sz w:val="24"/>
          <w:szCs w:val="24"/>
          <w:lang w:val="uk-UA"/>
        </w:rPr>
        <w:tab/>
      </w:r>
      <w:r w:rsidRPr="00232BD9">
        <w:rPr>
          <w:rFonts w:ascii="Times New Roman" w:hAnsi="Times New Roman"/>
          <w:sz w:val="24"/>
          <w:szCs w:val="24"/>
          <w:lang w:val="uk-UA"/>
        </w:rPr>
        <w:t xml:space="preserve">Семестр </w:t>
      </w:r>
      <w:r w:rsidRPr="00232BD9">
        <w:rPr>
          <w:rFonts w:ascii="Times New Roman" w:hAnsi="Times New Roman"/>
          <w:sz w:val="24"/>
          <w:szCs w:val="24"/>
          <w:lang w:val="en-US"/>
        </w:rPr>
        <w:t>V</w:t>
      </w:r>
    </w:p>
    <w:p w14:paraId="6FD49109" w14:textId="5A808E6E" w:rsidR="007F19F3" w:rsidRPr="00232BD9" w:rsidRDefault="007F19F3" w:rsidP="007F19F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2BD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C31917" w:rsidRPr="00232BD9">
        <w:rPr>
          <w:rFonts w:ascii="Times New Roman" w:hAnsi="Times New Roman"/>
          <w:sz w:val="24"/>
          <w:szCs w:val="24"/>
          <w:lang w:val="uk-UA"/>
        </w:rPr>
        <w:tab/>
      </w:r>
      <w:r w:rsidRPr="00232BD9">
        <w:rPr>
          <w:rFonts w:ascii="Times New Roman" w:hAnsi="Times New Roman"/>
          <w:sz w:val="24"/>
          <w:szCs w:val="24"/>
          <w:lang w:val="uk-UA"/>
        </w:rPr>
        <w:t>Кількість кредитів ЄКТС</w:t>
      </w:r>
      <w:r w:rsidRPr="00931E0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5F5C83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</w:p>
    <w:p w14:paraId="48CCEEA5" w14:textId="10E509C6" w:rsidR="007F19F3" w:rsidRPr="00232BD9" w:rsidRDefault="007F19F3" w:rsidP="007F19F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2BD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C31917" w:rsidRPr="00232BD9">
        <w:rPr>
          <w:rFonts w:ascii="Times New Roman" w:hAnsi="Times New Roman"/>
          <w:sz w:val="24"/>
          <w:szCs w:val="24"/>
          <w:lang w:val="uk-UA"/>
        </w:rPr>
        <w:tab/>
      </w:r>
      <w:r w:rsidRPr="00232BD9">
        <w:rPr>
          <w:rFonts w:ascii="Times New Roman" w:hAnsi="Times New Roman"/>
          <w:sz w:val="24"/>
          <w:szCs w:val="24"/>
          <w:lang w:val="uk-UA"/>
        </w:rPr>
        <w:t xml:space="preserve">Мова  навчання  німецька                                                                     </w:t>
      </w:r>
    </w:p>
    <w:p w14:paraId="12684D85" w14:textId="56B30318" w:rsidR="007F19F3" w:rsidRPr="00232BD9" w:rsidRDefault="007F19F3" w:rsidP="007F19F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32BD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C31917" w:rsidRPr="00232BD9">
        <w:rPr>
          <w:rFonts w:ascii="Times New Roman" w:hAnsi="Times New Roman"/>
          <w:sz w:val="24"/>
          <w:szCs w:val="24"/>
          <w:lang w:val="uk-UA"/>
        </w:rPr>
        <w:tab/>
      </w:r>
      <w:r w:rsidRPr="00232BD9">
        <w:rPr>
          <w:rFonts w:ascii="Times New Roman" w:hAnsi="Times New Roman"/>
          <w:sz w:val="24"/>
          <w:szCs w:val="24"/>
          <w:lang w:val="uk-UA"/>
        </w:rPr>
        <w:t>Форма підсумкового контролю залік</w:t>
      </w:r>
    </w:p>
    <w:p w14:paraId="4672AD60" w14:textId="77777777" w:rsidR="007F19F3" w:rsidRPr="00D23BED" w:rsidRDefault="007F19F3" w:rsidP="007F19F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23BE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</w:p>
    <w:p w14:paraId="136D912F" w14:textId="6C85EEEB" w:rsidR="00AA3813" w:rsidRDefault="007F19F3" w:rsidP="007F19F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19F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14:paraId="0A978BDB" w14:textId="77777777" w:rsidR="007F19F3" w:rsidRPr="007F19F3" w:rsidRDefault="007F19F3" w:rsidP="007F19F3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2DCFEF0" w14:textId="2B311BA4" w:rsidR="007F19F3" w:rsidRPr="007F19F3" w:rsidRDefault="007F19F3" w:rsidP="007F19F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F19F3">
        <w:rPr>
          <w:rFonts w:ascii="Times New Roman" w:hAnsi="Times New Roman"/>
          <w:sz w:val="24"/>
          <w:szCs w:val="24"/>
          <w:lang w:val="uk-UA"/>
        </w:rPr>
        <w:t>КИЇВ – 202</w:t>
      </w:r>
      <w:r w:rsidR="00034D8C">
        <w:rPr>
          <w:rFonts w:ascii="Times New Roman" w:hAnsi="Times New Roman"/>
          <w:sz w:val="24"/>
          <w:szCs w:val="24"/>
          <w:lang w:val="uk-UA"/>
        </w:rPr>
        <w:t>3</w:t>
      </w:r>
    </w:p>
    <w:p w14:paraId="557C281A" w14:textId="15FE2185" w:rsidR="007F19F3" w:rsidRPr="007F19F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14:paraId="0677A758" w14:textId="77777777" w:rsidR="009679FB" w:rsidRDefault="009679FB" w:rsidP="00984086">
      <w:pPr>
        <w:pStyle w:val="af4"/>
        <w:jc w:val="both"/>
        <w:rPr>
          <w:rFonts w:ascii="Times New Roman" w:hAnsi="Times New Roman"/>
          <w:b/>
          <w:lang w:val="uk-UA"/>
        </w:rPr>
      </w:pPr>
    </w:p>
    <w:p w14:paraId="6E670295" w14:textId="36280A30" w:rsidR="00034D8C" w:rsidRPr="00034D8C" w:rsidRDefault="00034D8C" w:rsidP="00034D8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4D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Розробник</w:t>
      </w:r>
      <w:r w:rsidRPr="00034D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r w:rsidRPr="00034D8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Безсмертна Ірина Юріївна, старший викладач кафедри германської і фіно-угорської філології</w:t>
      </w:r>
    </w:p>
    <w:p w14:paraId="00DAFD54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4D8C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6C3521E8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034D8C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Схвалено</w:t>
      </w:r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на засіданні кафедри германської і фіно-угорської філології, </w:t>
      </w:r>
    </w:p>
    <w:p w14:paraId="4D62A96F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протокол № 1 від </w:t>
      </w:r>
      <w:r w:rsidRPr="00034D8C">
        <w:rPr>
          <w:rFonts w:ascii="Times New Roman" w:eastAsia="Times New Roman" w:hAnsi="Times New Roman"/>
          <w:iCs/>
          <w:sz w:val="28"/>
          <w:szCs w:val="28"/>
          <w:u w:val="single"/>
          <w:lang w:val="uk-UA" w:eastAsia="ru-RU"/>
        </w:rPr>
        <w:t>«29» серпня 2023 р.</w:t>
      </w:r>
    </w:p>
    <w:p w14:paraId="5D0AD8C5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14:paraId="042AE86B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14:paraId="7D230518" w14:textId="5C1C7FF6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Завідувач кафедри                                </w:t>
      </w:r>
      <w:r w:rsidRPr="00034D8C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28FA0867" wp14:editId="1B212C64">
            <wp:extent cx="1286510" cy="77406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ab/>
        <w:t>доц. Шутова М. О.</w:t>
      </w:r>
    </w:p>
    <w:p w14:paraId="43875AB6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14:paraId="3AAFCEA9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14:paraId="0597FB5F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034D8C">
        <w:rPr>
          <w:rFonts w:ascii="Times New Roman" w:eastAsia="Times New Roman" w:hAnsi="Times New Roman"/>
          <w:b/>
          <w:iCs/>
          <w:sz w:val="28"/>
          <w:szCs w:val="28"/>
          <w:lang w:val="uk-UA" w:eastAsia="ru-RU"/>
        </w:rPr>
        <w:t>Схвалено</w:t>
      </w:r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на засіданні вченої ради факультету германської філології і перекладу, протокол № 1 від </w:t>
      </w:r>
      <w:r w:rsidRPr="00034D8C">
        <w:rPr>
          <w:rFonts w:ascii="Times New Roman" w:eastAsia="Times New Roman" w:hAnsi="Times New Roman"/>
          <w:iCs/>
          <w:sz w:val="28"/>
          <w:szCs w:val="28"/>
          <w:u w:val="single"/>
          <w:lang w:val="uk-UA" w:eastAsia="ru-RU"/>
        </w:rPr>
        <w:t>«29»  серпня 2023 р.</w:t>
      </w:r>
    </w:p>
    <w:p w14:paraId="3293140D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14:paraId="4F74F477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14:paraId="54D3467B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</w:p>
    <w:p w14:paraId="4843C0F0" w14:textId="7345D682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Голова вченої ради                   </w:t>
      </w:r>
      <w:r w:rsidRPr="00034D8C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62B0AB0E" wp14:editId="2E9F10CD">
            <wp:extent cx="1390015" cy="4025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         доц.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Г</w:t>
      </w:r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незділова</w:t>
      </w:r>
      <w:proofErr w:type="spellEnd"/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Я. В.</w:t>
      </w:r>
    </w:p>
    <w:p w14:paraId="6A4D925F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034D8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факультету</w:t>
      </w:r>
    </w:p>
    <w:p w14:paraId="3CF548E3" w14:textId="77777777" w:rsidR="00034D8C" w:rsidRPr="00034D8C" w:rsidRDefault="00034D8C" w:rsidP="00034D8C">
      <w:pPr>
        <w:tabs>
          <w:tab w:val="left" w:pos="2552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</w:p>
    <w:p w14:paraId="4E439F49" w14:textId="77777777" w:rsidR="009679FB" w:rsidRDefault="009679FB" w:rsidP="00984086">
      <w:pPr>
        <w:pStyle w:val="af4"/>
        <w:jc w:val="both"/>
        <w:rPr>
          <w:rFonts w:ascii="Times New Roman" w:hAnsi="Times New Roman"/>
          <w:b/>
          <w:lang w:val="uk-UA"/>
        </w:rPr>
      </w:pPr>
    </w:p>
    <w:p w14:paraId="7A24C060" w14:textId="77777777" w:rsidR="009679FB" w:rsidRDefault="009679FB" w:rsidP="00984086">
      <w:pPr>
        <w:pStyle w:val="af4"/>
        <w:jc w:val="both"/>
        <w:rPr>
          <w:rFonts w:ascii="Times New Roman" w:hAnsi="Times New Roman"/>
          <w:b/>
          <w:lang w:val="uk-UA"/>
        </w:rPr>
      </w:pPr>
    </w:p>
    <w:p w14:paraId="4540E2F7" w14:textId="2AA5C450" w:rsidR="00AA3813" w:rsidRDefault="00AA3813">
      <w:pPr>
        <w:rPr>
          <w:rFonts w:ascii="Times New Roman" w:eastAsia="SimSun" w:hAnsi="Times New Roman" w:cs="Mangal"/>
          <w:b/>
          <w:kern w:val="2"/>
          <w:sz w:val="24"/>
          <w:szCs w:val="24"/>
          <w:lang w:val="uk-UA" w:eastAsia="zh-CN" w:bidi="hi-IN"/>
        </w:rPr>
      </w:pPr>
      <w:r>
        <w:rPr>
          <w:rFonts w:ascii="Times New Roman" w:hAnsi="Times New Roman"/>
          <w:b/>
          <w:lang w:val="uk-UA"/>
        </w:rPr>
        <w:br w:type="page"/>
      </w:r>
    </w:p>
    <w:p w14:paraId="6CED85F1" w14:textId="03553ED5" w:rsidR="00336B4D" w:rsidRDefault="007F19F3" w:rsidP="008254BB">
      <w:pPr>
        <w:shd w:val="clear" w:color="auto" w:fill="FAFAFA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lastRenderedPageBreak/>
        <w:t>1.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1E3" w:rsidRPr="00A01983">
        <w:rPr>
          <w:rFonts w:ascii="Times New Roman" w:eastAsiaTheme="minorHAnsi" w:hAnsi="Times New Roman"/>
          <w:bCs/>
          <w:sz w:val="24"/>
          <w:szCs w:val="24"/>
          <w:lang w:val="uk-UA"/>
        </w:rPr>
        <w:t>Мет</w:t>
      </w:r>
      <w:r w:rsidR="00984086" w:rsidRPr="00A01983">
        <w:rPr>
          <w:rFonts w:ascii="Times New Roman" w:eastAsiaTheme="minorHAnsi" w:hAnsi="Times New Roman"/>
          <w:bCs/>
          <w:sz w:val="24"/>
          <w:szCs w:val="24"/>
          <w:lang w:val="uk-UA"/>
        </w:rPr>
        <w:t xml:space="preserve">а вибіркової дисципліни </w:t>
      </w:r>
      <w:r w:rsidR="00984086" w:rsidRPr="00417382">
        <w:rPr>
          <w:rFonts w:ascii="Times New Roman" w:eastAsiaTheme="minorHAnsi" w:hAnsi="Times New Roman"/>
          <w:b/>
          <w:sz w:val="24"/>
          <w:szCs w:val="24"/>
          <w:u w:val="single"/>
          <w:lang w:val="uk-UA"/>
        </w:rPr>
        <w:t>«</w:t>
      </w:r>
      <w:r w:rsidR="00417382" w:rsidRPr="00417382">
        <w:rPr>
          <w:rFonts w:ascii="Times New Roman" w:eastAsiaTheme="minorHAnsi" w:hAnsi="Times New Roman"/>
          <w:b/>
          <w:sz w:val="24"/>
          <w:szCs w:val="24"/>
          <w:u w:val="single"/>
          <w:lang w:val="uk-UA"/>
        </w:rPr>
        <w:t>Аналітичне читання</w:t>
      </w:r>
      <w:r w:rsidR="00034D8C">
        <w:rPr>
          <w:rFonts w:ascii="Times New Roman" w:eastAsiaTheme="minorHAnsi" w:hAnsi="Times New Roman"/>
          <w:b/>
          <w:sz w:val="24"/>
          <w:szCs w:val="24"/>
          <w:u w:val="single"/>
          <w:lang w:val="uk-UA"/>
        </w:rPr>
        <w:t xml:space="preserve"> і переклад</w:t>
      </w:r>
      <w:r w:rsidR="00417382" w:rsidRPr="00417382">
        <w:rPr>
          <w:rFonts w:ascii="Times New Roman" w:eastAsiaTheme="minorHAnsi" w:hAnsi="Times New Roman"/>
          <w:b/>
          <w:sz w:val="24"/>
          <w:szCs w:val="24"/>
          <w:u w:val="single"/>
          <w:lang w:val="uk-UA"/>
        </w:rPr>
        <w:t xml:space="preserve"> н</w:t>
      </w:r>
      <w:r w:rsidR="00931E01" w:rsidRPr="00417382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імецькомовн</w:t>
      </w:r>
      <w:r w:rsidR="00417382" w:rsidRPr="00417382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их</w:t>
      </w:r>
      <w:r w:rsidR="00931E01" w:rsidRPr="00A0198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41738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художніх </w:t>
      </w:r>
      <w:r w:rsidR="00931E01" w:rsidRPr="00A0198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текст</w:t>
      </w:r>
      <w:r w:rsidR="00417382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ів</w:t>
      </w:r>
      <w:r w:rsidR="00984086" w:rsidRPr="00A0198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»</w:t>
      </w:r>
      <w:r w:rsidR="00336B4D" w:rsidRPr="00A0198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uk-UA" w:eastAsia="en-GB"/>
        </w:rPr>
        <w:t> </w:t>
      </w:r>
      <w:r w:rsidR="00336B4D" w:rsidRPr="00A0198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uk-UA" w:eastAsia="en-GB"/>
        </w:rPr>
        <w:t>– </w:t>
      </w:r>
      <w:r w:rsidR="00336B4D" w:rsidRPr="00A0198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забезпечити професійну підготовку студентів для ґрунтовного розуміння та філологічного опрацювання художніх текстів. Реалізація цієї мети передбачає поглиблення знань про функціональну диференціацію </w:t>
      </w:r>
      <w:proofErr w:type="spellStart"/>
      <w:r w:rsidR="00336B4D" w:rsidRPr="00A01983">
        <w:rPr>
          <w:rFonts w:ascii="Times New Roman" w:eastAsia="Times New Roman" w:hAnsi="Times New Roman"/>
          <w:sz w:val="24"/>
          <w:szCs w:val="24"/>
          <w:lang w:val="uk-UA" w:eastAsia="en-GB"/>
        </w:rPr>
        <w:t>мовних</w:t>
      </w:r>
      <w:proofErr w:type="spellEnd"/>
      <w:r w:rsidR="00336B4D" w:rsidRPr="00A0198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стилів з акцентом на художнє мовлення з його характерними ознаками та функціями. Ознайомлення студентів з прикладами реалізації різних текстових жанрів, їхніми структурно-композиційними та стилістичними ознаками</w:t>
      </w:r>
      <w:r w:rsidR="008254BB" w:rsidRPr="00A01983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 </w:t>
      </w:r>
      <w:r w:rsidR="008254BB" w:rsidRPr="00A01983">
        <w:rPr>
          <w:rFonts w:ascii="Times New Roman" w:eastAsia="Times New Roman" w:hAnsi="Times New Roman"/>
          <w:sz w:val="24"/>
          <w:szCs w:val="24"/>
          <w:lang w:val="uk-UA" w:eastAsia="uk-UA"/>
        </w:rPr>
        <w:t>(на прикладі текстів сучасної німецької літератури</w:t>
      </w:r>
      <w:r w:rsidR="008254BB" w:rsidRPr="00A019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)</w:t>
      </w:r>
      <w:r w:rsidR="00336B4D" w:rsidRPr="00A01983">
        <w:rPr>
          <w:rFonts w:ascii="Times New Roman" w:eastAsia="Times New Roman" w:hAnsi="Times New Roman"/>
          <w:sz w:val="24"/>
          <w:szCs w:val="24"/>
          <w:lang w:val="uk-UA" w:eastAsia="en-GB"/>
        </w:rPr>
        <w:t>. Опрацювання уривків сучасних  німецькомовних художніх текстів для розуміння відмінностей у способі викладу інформації в залежності від культурно-історичної парадигми, комунікативних функцій тощо.</w:t>
      </w:r>
    </w:p>
    <w:p w14:paraId="0ADD00EE" w14:textId="1E53FD50" w:rsidR="002777B3" w:rsidRPr="002777B3" w:rsidRDefault="002777B3" w:rsidP="002777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С</w:t>
      </w:r>
      <w:r w:rsidRPr="002777B3">
        <w:rPr>
          <w:rFonts w:ascii="Times New Roman" w:hAnsi="Times New Roman"/>
          <w:color w:val="000000" w:themeColor="text1"/>
          <w:sz w:val="24"/>
          <w:szCs w:val="24"/>
          <w:lang w:val="uk-UA"/>
        </w:rPr>
        <w:t>творити у студентів науков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е</w:t>
      </w:r>
      <w:r w:rsidRPr="002777B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уявлення про структуру, значення і функціонування засобів лексико-граматичної системи сучасної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німецької</w:t>
      </w:r>
      <w:r w:rsidRPr="002777B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мови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Pr="002777B3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розвивати у студентів творче наукове мислення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Pr="002777B3">
        <w:rPr>
          <w:rFonts w:ascii="Times New Roman" w:hAnsi="Times New Roman"/>
          <w:color w:val="000000" w:themeColor="text1"/>
          <w:sz w:val="24"/>
          <w:szCs w:val="24"/>
          <w:lang w:val="uk-UA"/>
        </w:rPr>
        <w:t>навчати студентів робити самостійні узагальнення та висновки із спостережень за фактичним матеріалом.</w:t>
      </w:r>
    </w:p>
    <w:p w14:paraId="01DCD113" w14:textId="77777777" w:rsidR="00B82DB9" w:rsidRPr="002777B3" w:rsidRDefault="00B82DB9" w:rsidP="008254BB">
      <w:pPr>
        <w:shd w:val="clear" w:color="auto" w:fill="FAFAFA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</w:p>
    <w:p w14:paraId="6F385EF1" w14:textId="4F6B4BF9" w:rsidR="00336B4D" w:rsidRPr="00A01983" w:rsidRDefault="00336B4D" w:rsidP="008254BB">
      <w:pPr>
        <w:shd w:val="clear" w:color="auto" w:fill="FAFAFA"/>
        <w:spacing w:after="0" w:line="240" w:lineRule="auto"/>
        <w:contextualSpacing/>
        <w:jc w:val="both"/>
        <w:rPr>
          <w:rFonts w:ascii="Times New Roman" w:eastAsia="Times New Roman" w:hAnsi="Times New Roman"/>
          <w:color w:val="666666"/>
          <w:sz w:val="24"/>
          <w:szCs w:val="24"/>
          <w:lang w:val="uk-UA" w:eastAsia="uk-UA"/>
        </w:rPr>
      </w:pPr>
    </w:p>
    <w:p w14:paraId="0E33F602" w14:textId="5A6D2A93" w:rsidR="007F19F3" w:rsidRPr="00A01983" w:rsidRDefault="007F19F3" w:rsidP="007F19F3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2. Загальний обсяг (</w:t>
      </w:r>
      <w:r w:rsidRPr="00A01983">
        <w:rPr>
          <w:rFonts w:ascii="Times New Roman" w:hAnsi="Times New Roman"/>
          <w:bCs/>
          <w:sz w:val="24"/>
          <w:szCs w:val="24"/>
          <w:lang w:val="uk-UA"/>
        </w:rPr>
        <w:t>відповідно до робочого навчального плану)</w:t>
      </w:r>
      <w:r w:rsidR="001D01E3" w:rsidRPr="00A01983">
        <w:rPr>
          <w:rFonts w:ascii="Times New Roman" w:hAnsi="Times New Roman"/>
          <w:b/>
          <w:sz w:val="24"/>
          <w:szCs w:val="24"/>
          <w:lang w:val="uk-UA"/>
        </w:rPr>
        <w:t xml:space="preserve"> 3</w:t>
      </w:r>
      <w:r w:rsidRPr="00A019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01983">
        <w:rPr>
          <w:rFonts w:ascii="Times New Roman" w:hAnsi="Times New Roman"/>
          <w:bCs/>
          <w:sz w:val="24"/>
          <w:szCs w:val="24"/>
          <w:lang w:val="uk-UA"/>
        </w:rPr>
        <w:t>кредит</w:t>
      </w:r>
      <w:r w:rsidR="002777B3">
        <w:rPr>
          <w:rFonts w:ascii="Times New Roman" w:hAnsi="Times New Roman"/>
          <w:bCs/>
          <w:sz w:val="24"/>
          <w:szCs w:val="24"/>
          <w:lang w:val="uk-UA"/>
        </w:rPr>
        <w:t>а</w:t>
      </w:r>
      <w:proofErr w:type="spellEnd"/>
      <w:r w:rsidRPr="00A01983">
        <w:rPr>
          <w:rFonts w:ascii="Times New Roman" w:hAnsi="Times New Roman"/>
          <w:bCs/>
          <w:sz w:val="24"/>
          <w:szCs w:val="24"/>
          <w:lang w:val="uk-UA"/>
        </w:rPr>
        <w:t xml:space="preserve"> ЄКТС; </w:t>
      </w:r>
    </w:p>
    <w:p w14:paraId="7A7154AF" w14:textId="77777777" w:rsidR="007F19F3" w:rsidRPr="00A01983" w:rsidRDefault="001D01E3" w:rsidP="007F19F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="007F19F3" w:rsidRPr="00A01983"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="007F19F3" w:rsidRPr="00A019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F19F3" w:rsidRPr="00A01983">
        <w:rPr>
          <w:rFonts w:ascii="Times New Roman" w:hAnsi="Times New Roman"/>
          <w:b/>
          <w:bCs/>
          <w:sz w:val="24"/>
          <w:szCs w:val="24"/>
          <w:lang w:val="uk-UA"/>
        </w:rPr>
        <w:t>год</w:t>
      </w:r>
      <w:r w:rsidR="007F19F3" w:rsidRPr="00A01983">
        <w:rPr>
          <w:rFonts w:ascii="Times New Roman" w:hAnsi="Times New Roman"/>
          <w:bCs/>
          <w:sz w:val="24"/>
          <w:szCs w:val="24"/>
          <w:lang w:val="uk-UA"/>
        </w:rPr>
        <w:t>., у тому числі</w:t>
      </w:r>
      <w:r w:rsidR="007F19F3" w:rsidRPr="00A01983">
        <w:rPr>
          <w:rFonts w:ascii="Times New Roman" w:hAnsi="Times New Roman"/>
          <w:sz w:val="24"/>
          <w:szCs w:val="24"/>
          <w:lang w:val="uk-UA"/>
        </w:rPr>
        <w:t xml:space="preserve">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034D8C" w14:paraId="697442D1" w14:textId="77777777" w:rsidTr="00034D8C">
        <w:tc>
          <w:tcPr>
            <w:tcW w:w="0" w:type="auto"/>
          </w:tcPr>
          <w:p w14:paraId="07A1C11F" w14:textId="2C343833" w:rsidR="00034D8C" w:rsidRPr="00A01983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0" w:type="auto"/>
          </w:tcPr>
          <w:p w14:paraId="637A64A7" w14:textId="6A5CC20F" w:rsidR="00034D8C" w:rsidRDefault="00034D8C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034D8C" w14:paraId="45563B88" w14:textId="77777777" w:rsidTr="00034D8C">
        <w:tc>
          <w:tcPr>
            <w:tcW w:w="0" w:type="auto"/>
          </w:tcPr>
          <w:p w14:paraId="1DF90AB4" w14:textId="77777777" w:rsidR="00034D8C" w:rsidRPr="00A01983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лекції – не передбачено.</w:t>
            </w:r>
          </w:p>
          <w:p w14:paraId="761C645E" w14:textId="77777777" w:rsidR="00034D8C" w:rsidRPr="00A01983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 – не передбачено.</w:t>
            </w:r>
          </w:p>
          <w:p w14:paraId="3A436734" w14:textId="77777777" w:rsidR="00034D8C" w:rsidRPr="00A01983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заняття – </w:t>
            </w:r>
            <w:r w:rsidRPr="004D3B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  <w:r w:rsidRPr="00A019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год.</w:t>
            </w:r>
          </w:p>
          <w:p w14:paraId="46DB15E0" w14:textId="77777777" w:rsidR="00034D8C" w:rsidRPr="00A01983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–  не передбачено.</w:t>
            </w:r>
          </w:p>
          <w:p w14:paraId="5DE30000" w14:textId="77777777" w:rsidR="00034D8C" w:rsidRPr="00A01983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– </w:t>
            </w:r>
            <w:r w:rsidRPr="00A019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19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год.</w:t>
            </w:r>
          </w:p>
          <w:p w14:paraId="53176703" w14:textId="77777777" w:rsidR="00034D8C" w:rsidRDefault="00034D8C" w:rsidP="007F19F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9E9D7B7" w14:textId="06398D5A" w:rsidR="00034D8C" w:rsidRPr="00034D8C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лекції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34D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B05400E" w14:textId="77777777" w:rsidR="00034D8C" w:rsidRPr="00034D8C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D8C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 – не передбачено.</w:t>
            </w:r>
          </w:p>
          <w:p w14:paraId="637711E1" w14:textId="6C9D5085" w:rsidR="00034D8C" w:rsidRPr="00034D8C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заняття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34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14:paraId="69F5D8CD" w14:textId="77777777" w:rsidR="00034D8C" w:rsidRPr="00034D8C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D8C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консультації –  не передбачено.</w:t>
            </w:r>
          </w:p>
          <w:p w14:paraId="43D7B562" w14:textId="74C2A8B4" w:rsidR="00034D8C" w:rsidRDefault="00034D8C" w:rsidP="00034D8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4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  <w:r w:rsidRPr="00034D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</w:tbl>
    <w:p w14:paraId="785822D4" w14:textId="77777777" w:rsidR="00034D8C" w:rsidRDefault="00034D8C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C8FF14" w14:textId="77777777" w:rsidR="007F19F3" w:rsidRPr="00A0198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14:paraId="5AEE6D58" w14:textId="77777777" w:rsidR="007F19F3" w:rsidRPr="00A01983" w:rsidRDefault="007F19F3" w:rsidP="007F19F3">
      <w:pPr>
        <w:pStyle w:val="a3"/>
        <w:numPr>
          <w:ilvl w:val="0"/>
          <w:numId w:val="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Передумови до вивчення або вибору навчальної дисципліни</w:t>
      </w:r>
      <w:r w:rsidRPr="00A01983">
        <w:rPr>
          <w:rFonts w:ascii="Times New Roman" w:hAnsi="Times New Roman"/>
          <w:iCs/>
          <w:sz w:val="24"/>
          <w:szCs w:val="24"/>
          <w:lang w:val="uk-UA"/>
        </w:rPr>
        <w:t>:</w:t>
      </w:r>
    </w:p>
    <w:p w14:paraId="07E5A2F6" w14:textId="77777777" w:rsidR="007F19F3" w:rsidRPr="00A01983" w:rsidRDefault="007F19F3" w:rsidP="007F19F3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01983">
        <w:rPr>
          <w:rFonts w:ascii="Times New Roman" w:hAnsi="Times New Roman"/>
          <w:i/>
          <w:sz w:val="24"/>
          <w:szCs w:val="24"/>
          <w:lang w:val="uk-UA"/>
        </w:rPr>
        <w:t>3.1 Знати:</w:t>
      </w:r>
    </w:p>
    <w:p w14:paraId="73EC4BCB" w14:textId="77777777" w:rsidR="00C57A78" w:rsidRPr="00A01983" w:rsidRDefault="00C57A78" w:rsidP="008B0F8D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A019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сучасні підходи відносно класифікації літературних жанрів;</w:t>
      </w:r>
    </w:p>
    <w:p w14:paraId="4B24A674" w14:textId="77777777" w:rsidR="00C57A78" w:rsidRPr="00A01983" w:rsidRDefault="00C57A78" w:rsidP="008B0F8D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A019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структурні та лінгвостилістичні ознаки оповідань, есе, романів, казок та ін.;</w:t>
      </w:r>
    </w:p>
    <w:p w14:paraId="581285C8" w14:textId="77777777" w:rsidR="00C57A78" w:rsidRPr="00A01983" w:rsidRDefault="00C57A78" w:rsidP="008B0F8D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A019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функціональну спрямованість різножанрових художніх текстів;</w:t>
      </w:r>
    </w:p>
    <w:p w14:paraId="59A33B19" w14:textId="77777777" w:rsidR="00C57A78" w:rsidRPr="00A01983" w:rsidRDefault="00C57A78" w:rsidP="008B0F8D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A019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сучасні тенденції у художньому мовленні та їхні соціально-історичні передумови;</w:t>
      </w:r>
    </w:p>
    <w:p w14:paraId="661F0812" w14:textId="77777777" w:rsidR="00C57A78" w:rsidRPr="00A01983" w:rsidRDefault="00C57A78" w:rsidP="008B0F8D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A019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систему понять та закономірностей, що слугують досягненню інтенції автора;</w:t>
      </w:r>
    </w:p>
    <w:p w14:paraId="4F857A26" w14:textId="77777777" w:rsidR="00C57A78" w:rsidRPr="00A01983" w:rsidRDefault="00C57A78" w:rsidP="008B0F8D">
      <w:pPr>
        <w:numPr>
          <w:ilvl w:val="0"/>
          <w:numId w:val="3"/>
        </w:numPr>
        <w:spacing w:after="3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A0198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засоби реалізації емотивності, експресії, лаконічності вислову тощо;</w:t>
      </w:r>
    </w:p>
    <w:p w14:paraId="4EABD4F4" w14:textId="6EC4A8D0" w:rsidR="00C57A78" w:rsidRPr="00A01983" w:rsidRDefault="00C57A78" w:rsidP="008B0F8D">
      <w:pPr>
        <w:numPr>
          <w:ilvl w:val="0"/>
          <w:numId w:val="3"/>
        </w:numPr>
        <w:tabs>
          <w:tab w:val="left" w:pos="30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граматику, лексику і фонетику англійської мови (як першої іноземної) на рівні </w:t>
      </w:r>
      <w:r w:rsidR="00D72E53" w:rsidRPr="002E3428">
        <w:rPr>
          <w:rFonts w:ascii="Times New Roman" w:hAnsi="Times New Roman"/>
          <w:color w:val="000000" w:themeColor="text1"/>
          <w:sz w:val="24"/>
          <w:szCs w:val="24"/>
          <w:lang w:val="uk-UA"/>
        </w:rPr>
        <w:t>В2</w:t>
      </w:r>
      <w:r w:rsidRPr="00D72E53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(Загальноєвропейські Рекомендації з </w:t>
      </w:r>
      <w:proofErr w:type="spellStart"/>
      <w:r w:rsidRPr="00A01983">
        <w:rPr>
          <w:rFonts w:ascii="Times New Roman" w:hAnsi="Times New Roman"/>
          <w:sz w:val="24"/>
          <w:szCs w:val="24"/>
          <w:lang w:val="uk-UA"/>
        </w:rPr>
        <w:t>мовної</w:t>
      </w:r>
      <w:proofErr w:type="spellEnd"/>
      <w:r w:rsidRPr="00A01983">
        <w:rPr>
          <w:rFonts w:ascii="Times New Roman" w:hAnsi="Times New Roman"/>
          <w:sz w:val="24"/>
          <w:szCs w:val="24"/>
          <w:lang w:val="uk-UA"/>
        </w:rPr>
        <w:t xml:space="preserve"> освіти: вивчення, викладання, оцінювання).</w:t>
      </w:r>
    </w:p>
    <w:p w14:paraId="3115639E" w14:textId="7D4F98A0" w:rsidR="00C57A78" w:rsidRPr="00A01983" w:rsidRDefault="00C57A78" w:rsidP="008B0F8D">
      <w:pPr>
        <w:numPr>
          <w:ilvl w:val="0"/>
          <w:numId w:val="3"/>
        </w:numPr>
        <w:tabs>
          <w:tab w:val="left" w:pos="30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граматику, лексику і фонетику німецької мови (як другої іноземної) на рівні</w:t>
      </w:r>
      <w:r w:rsidRPr="00D72E53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2E3428">
        <w:rPr>
          <w:rFonts w:ascii="Times New Roman" w:hAnsi="Times New Roman"/>
          <w:color w:val="000000" w:themeColor="text1"/>
          <w:sz w:val="24"/>
          <w:szCs w:val="24"/>
          <w:lang w:val="uk-UA"/>
        </w:rPr>
        <w:t>А2</w:t>
      </w:r>
      <w:r w:rsidRPr="00D72E5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(Загальноєвропейські Рекомендації з </w:t>
      </w:r>
      <w:proofErr w:type="spellStart"/>
      <w:r w:rsidRPr="00A01983">
        <w:rPr>
          <w:rFonts w:ascii="Times New Roman" w:hAnsi="Times New Roman"/>
          <w:sz w:val="24"/>
          <w:szCs w:val="24"/>
          <w:lang w:val="uk-UA"/>
        </w:rPr>
        <w:t>мовної</w:t>
      </w:r>
      <w:proofErr w:type="spellEnd"/>
      <w:r w:rsidRPr="00A01983">
        <w:rPr>
          <w:rFonts w:ascii="Times New Roman" w:hAnsi="Times New Roman"/>
          <w:sz w:val="24"/>
          <w:szCs w:val="24"/>
          <w:lang w:val="uk-UA"/>
        </w:rPr>
        <w:t xml:space="preserve"> освіти: вивчення, викладання, оцінювання).</w:t>
      </w:r>
    </w:p>
    <w:p w14:paraId="0FC74AF2" w14:textId="580AB7B6" w:rsidR="007F19F3" w:rsidRPr="00A01983" w:rsidRDefault="007F19F3" w:rsidP="007F19F3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3.2. </w:t>
      </w:r>
      <w:r w:rsidRPr="00A01983">
        <w:rPr>
          <w:rFonts w:ascii="Times New Roman" w:hAnsi="Times New Roman"/>
          <w:i/>
          <w:sz w:val="24"/>
          <w:szCs w:val="24"/>
          <w:lang w:val="uk-UA"/>
        </w:rPr>
        <w:t>Вміти:</w:t>
      </w:r>
    </w:p>
    <w:p w14:paraId="525C44D3" w14:textId="77777777" w:rsidR="007F19F3" w:rsidRPr="00A01983" w:rsidRDefault="007F19F3" w:rsidP="008B0F8D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аналізувати </w:t>
      </w:r>
      <w:proofErr w:type="spellStart"/>
      <w:r w:rsidRPr="00A01983">
        <w:rPr>
          <w:rFonts w:ascii="Times New Roman" w:hAnsi="Times New Roman"/>
          <w:sz w:val="24"/>
          <w:szCs w:val="24"/>
          <w:lang w:val="uk-UA"/>
        </w:rPr>
        <w:t>мовний</w:t>
      </w:r>
      <w:proofErr w:type="spellEnd"/>
      <w:r w:rsidRPr="00A01983">
        <w:rPr>
          <w:rFonts w:ascii="Times New Roman" w:hAnsi="Times New Roman"/>
          <w:sz w:val="24"/>
          <w:szCs w:val="24"/>
          <w:lang w:val="uk-UA"/>
        </w:rPr>
        <w:t xml:space="preserve"> матеріал і робити висновки;</w:t>
      </w:r>
    </w:p>
    <w:p w14:paraId="38C92D8B" w14:textId="06BA728A" w:rsidR="007F19F3" w:rsidRPr="00A01983" w:rsidRDefault="00D72E53" w:rsidP="008B0F8D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7F19F3" w:rsidRPr="00A01983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використовувати словники різних типів і видів; </w:t>
      </w:r>
    </w:p>
    <w:p w14:paraId="18E4EDA3" w14:textId="695CF8A4" w:rsidR="007F19F3" w:rsidRPr="00A01983" w:rsidRDefault="00D72E53" w:rsidP="008B0F8D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7F19F3" w:rsidRPr="00A01983">
        <w:rPr>
          <w:rFonts w:ascii="Times New Roman" w:hAnsi="Times New Roman"/>
          <w:color w:val="000000"/>
          <w:sz w:val="24"/>
          <w:szCs w:val="24"/>
          <w:lang w:val="uk-UA"/>
        </w:rPr>
        <w:t>передавати фразеологічне, основне та контекстуальне значення слова.</w:t>
      </w:r>
    </w:p>
    <w:p w14:paraId="58BD54E3" w14:textId="77777777" w:rsidR="00AC74C4" w:rsidRPr="00A01983" w:rsidRDefault="00AC74C4" w:rsidP="008B0F8D">
      <w:pPr>
        <w:pStyle w:val="a3"/>
        <w:numPr>
          <w:ilvl w:val="0"/>
          <w:numId w:val="6"/>
        </w:numPr>
        <w:tabs>
          <w:tab w:val="left" w:pos="300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демонструвати системне знання усіх аспектів практичних дисциплін мовознавчого та літературознавчого циклу;</w:t>
      </w:r>
    </w:p>
    <w:p w14:paraId="590ED18D" w14:textId="1F26F62F" w:rsidR="00AC74C4" w:rsidRPr="00A01983" w:rsidRDefault="00AC74C4" w:rsidP="008B0F8D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01983">
        <w:rPr>
          <w:rFonts w:ascii="Times New Roman" w:eastAsia="Times New Roman" w:hAnsi="Times New Roman"/>
          <w:sz w:val="24"/>
          <w:szCs w:val="24"/>
          <w:lang w:val="uk-UA" w:eastAsia="uk-UA"/>
        </w:rPr>
        <w:t>аналізувати структуру художніх текстів з урахуванням таких композиційних частин, як заголовок, підзаголовок, експозиція, основний текст, кінцівка.</w:t>
      </w:r>
    </w:p>
    <w:p w14:paraId="7D8AB44A" w14:textId="77777777" w:rsidR="00AC74C4" w:rsidRPr="00A01983" w:rsidRDefault="007F19F3" w:rsidP="00AC74C4">
      <w:pPr>
        <w:pStyle w:val="20"/>
        <w:spacing w:after="0" w:line="240" w:lineRule="auto"/>
        <w:jc w:val="both"/>
        <w:rPr>
          <w:i/>
        </w:rPr>
      </w:pPr>
      <w:r w:rsidRPr="00A01983">
        <w:rPr>
          <w:i/>
          <w:color w:val="000000"/>
        </w:rPr>
        <w:t>3.3.</w:t>
      </w:r>
      <w:r w:rsidRPr="00A01983">
        <w:rPr>
          <w:color w:val="000000"/>
        </w:rPr>
        <w:t xml:space="preserve"> </w:t>
      </w:r>
      <w:r w:rsidRPr="00A01983">
        <w:rPr>
          <w:i/>
        </w:rPr>
        <w:t>Володіти елементарними навичками</w:t>
      </w:r>
    </w:p>
    <w:p w14:paraId="31414E78" w14:textId="77777777" w:rsidR="00AC74C4" w:rsidRPr="00A01983" w:rsidRDefault="007F19F3" w:rsidP="008B0F8D">
      <w:pPr>
        <w:pStyle w:val="20"/>
        <w:numPr>
          <w:ilvl w:val="0"/>
          <w:numId w:val="7"/>
        </w:numPr>
        <w:spacing w:after="0" w:line="240" w:lineRule="auto"/>
        <w:jc w:val="both"/>
      </w:pPr>
      <w:proofErr w:type="spellStart"/>
      <w:r w:rsidRPr="00A01983">
        <w:lastRenderedPageBreak/>
        <w:t>грамотно</w:t>
      </w:r>
      <w:proofErr w:type="spellEnd"/>
      <w:r w:rsidRPr="00A01983">
        <w:t xml:space="preserve"> оформлювати та висловлювати думку в усному та писемному мовленні</w:t>
      </w:r>
      <w:r w:rsidR="00AC74C4" w:rsidRPr="00A01983">
        <w:t>;</w:t>
      </w:r>
    </w:p>
    <w:p w14:paraId="4E8697E2" w14:textId="77777777" w:rsidR="00AC74C4" w:rsidRPr="00A01983" w:rsidRDefault="00AC74C4" w:rsidP="008B0F8D">
      <w:pPr>
        <w:numPr>
          <w:ilvl w:val="0"/>
          <w:numId w:val="7"/>
        </w:numPr>
        <w:tabs>
          <w:tab w:val="left" w:pos="30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здатність застосовувати знання у практичних ситуаціях;</w:t>
      </w:r>
    </w:p>
    <w:p w14:paraId="1C7D99D6" w14:textId="77777777" w:rsidR="00AC74C4" w:rsidRPr="00A01983" w:rsidRDefault="00AC74C4" w:rsidP="008B0F8D">
      <w:pPr>
        <w:numPr>
          <w:ilvl w:val="0"/>
          <w:numId w:val="7"/>
        </w:numPr>
        <w:tabs>
          <w:tab w:val="left" w:pos="30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здатність до абстрактного мислення, аналізу, синтезу, узагальнення, систематизації;</w:t>
      </w:r>
    </w:p>
    <w:p w14:paraId="19836D54" w14:textId="77777777" w:rsidR="00AC74C4" w:rsidRPr="00A01983" w:rsidRDefault="00AC74C4" w:rsidP="008B0F8D">
      <w:pPr>
        <w:numPr>
          <w:ilvl w:val="0"/>
          <w:numId w:val="7"/>
        </w:numPr>
        <w:tabs>
          <w:tab w:val="left" w:pos="30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здатність до самовдосконалення і креативності;</w:t>
      </w:r>
    </w:p>
    <w:p w14:paraId="217D4C46" w14:textId="32198017" w:rsidR="007F19F3" w:rsidRPr="00A01983" w:rsidRDefault="00AC74C4" w:rsidP="008B0F8D">
      <w:pPr>
        <w:numPr>
          <w:ilvl w:val="0"/>
          <w:numId w:val="7"/>
        </w:numPr>
        <w:tabs>
          <w:tab w:val="left" w:pos="300"/>
          <w:tab w:val="left" w:pos="993"/>
        </w:tabs>
        <w:spacing w:after="0" w:line="240" w:lineRule="auto"/>
        <w:jc w:val="both"/>
        <w:rPr>
          <w:i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здатність працювати в команді та </w:t>
      </w:r>
      <w:proofErr w:type="spellStart"/>
      <w:r w:rsidRPr="00A01983">
        <w:rPr>
          <w:rFonts w:ascii="Times New Roman" w:hAnsi="Times New Roman"/>
          <w:sz w:val="24"/>
          <w:szCs w:val="24"/>
          <w:lang w:val="uk-UA"/>
        </w:rPr>
        <w:t>автономно</w:t>
      </w:r>
      <w:proofErr w:type="spellEnd"/>
      <w:r w:rsidRPr="00A01983">
        <w:rPr>
          <w:rFonts w:ascii="Times New Roman" w:hAnsi="Times New Roman"/>
          <w:sz w:val="24"/>
          <w:szCs w:val="24"/>
          <w:lang w:val="uk-UA"/>
        </w:rPr>
        <w:t>.</w:t>
      </w:r>
      <w:r w:rsidR="00A0590A" w:rsidRPr="00A0590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EE3ECE6" w14:textId="77777777" w:rsidR="007F19F3" w:rsidRPr="00A01983" w:rsidRDefault="007F19F3" w:rsidP="00A019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32E93967" w14:textId="4F627C87" w:rsidR="00AB7355" w:rsidRPr="00A01983" w:rsidRDefault="007F19F3" w:rsidP="00972D4D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A01983">
        <w:rPr>
          <w:b/>
          <w:lang w:val="uk-UA"/>
        </w:rPr>
        <w:t xml:space="preserve">4. Анотація навчальної дисципліни: </w:t>
      </w:r>
      <w:r w:rsidR="00AB7355" w:rsidRPr="00A01983">
        <w:rPr>
          <w:color w:val="000000" w:themeColor="text1"/>
          <w:lang w:val="uk-UA"/>
        </w:rPr>
        <w:t xml:space="preserve">Цей практичний курс належить до групи дисциплін професійного циклу і забезпечує підготовку студентів до майбутньої професійної діяльності. Опанування студентами дисципліни дасть їм змогу оволодіти фаховими знаннями, вміннями й навичками, необхідними для набуття в подальшому досвіду професійної діяльності. </w:t>
      </w:r>
    </w:p>
    <w:p w14:paraId="6C334DEF" w14:textId="45C4CF71" w:rsidR="005A6E66" w:rsidRDefault="00A0590A" w:rsidP="005A6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2F9E">
        <w:rPr>
          <w:rFonts w:ascii="Times New Roman" w:hAnsi="Times New Roman"/>
          <w:color w:val="000000" w:themeColor="text1"/>
          <w:sz w:val="24"/>
          <w:lang w:val="uk-UA"/>
        </w:rPr>
        <w:t xml:space="preserve">У курсі передбачено 1 організаційний модуль і </w:t>
      </w:r>
      <w:r w:rsidR="00152F9E" w:rsidRPr="00152F9E">
        <w:rPr>
          <w:rFonts w:ascii="Times New Roman" w:hAnsi="Times New Roman"/>
          <w:color w:val="000000" w:themeColor="text1"/>
          <w:sz w:val="24"/>
          <w:lang w:val="uk-UA"/>
        </w:rPr>
        <w:t>1</w:t>
      </w:r>
      <w:r w:rsidRPr="00152F9E">
        <w:rPr>
          <w:rFonts w:ascii="Times New Roman" w:hAnsi="Times New Roman"/>
          <w:color w:val="000000" w:themeColor="text1"/>
          <w:sz w:val="24"/>
          <w:lang w:val="uk-UA"/>
        </w:rPr>
        <w:t xml:space="preserve"> змістов</w:t>
      </w:r>
      <w:r w:rsidR="00152F9E" w:rsidRPr="00152F9E">
        <w:rPr>
          <w:rFonts w:ascii="Times New Roman" w:hAnsi="Times New Roman"/>
          <w:color w:val="000000" w:themeColor="text1"/>
          <w:sz w:val="24"/>
          <w:lang w:val="uk-UA"/>
        </w:rPr>
        <w:t>ий</w:t>
      </w:r>
      <w:r w:rsidRPr="00152F9E">
        <w:rPr>
          <w:rFonts w:ascii="Times New Roman" w:hAnsi="Times New Roman"/>
          <w:color w:val="000000" w:themeColor="text1"/>
          <w:sz w:val="24"/>
          <w:lang w:val="uk-UA"/>
        </w:rPr>
        <w:t>, у як</w:t>
      </w:r>
      <w:r w:rsidR="00152F9E" w:rsidRPr="00152F9E">
        <w:rPr>
          <w:rFonts w:ascii="Times New Roman" w:hAnsi="Times New Roman"/>
          <w:color w:val="000000" w:themeColor="text1"/>
          <w:sz w:val="24"/>
          <w:lang w:val="uk-UA"/>
        </w:rPr>
        <w:t>ому</w:t>
      </w:r>
      <w:r w:rsidRPr="00152F9E">
        <w:rPr>
          <w:rFonts w:ascii="Times New Roman" w:hAnsi="Times New Roman"/>
          <w:color w:val="000000" w:themeColor="text1"/>
          <w:sz w:val="24"/>
          <w:lang w:val="uk-UA"/>
        </w:rPr>
        <w:t xml:space="preserve"> опрацьовуються </w:t>
      </w:r>
      <w:r w:rsidR="00BE3C98" w:rsidRPr="00152F9E">
        <w:rPr>
          <w:rFonts w:ascii="Times New Roman" w:hAnsi="Times New Roman"/>
          <w:color w:val="000000" w:themeColor="text1"/>
          <w:sz w:val="24"/>
          <w:lang w:val="uk-UA"/>
        </w:rPr>
        <w:t xml:space="preserve">питання і завдання, а також аудіо- та  відеоматеріали </w:t>
      </w:r>
      <w:r w:rsidR="00260830" w:rsidRPr="00152F9E">
        <w:rPr>
          <w:rFonts w:ascii="Times New Roman" w:hAnsi="Times New Roman"/>
          <w:color w:val="000000" w:themeColor="text1"/>
          <w:sz w:val="24"/>
          <w:lang w:val="uk-UA"/>
        </w:rPr>
        <w:t xml:space="preserve">до </w:t>
      </w:r>
      <w:r w:rsidR="002F6ED4" w:rsidRPr="00152F9E">
        <w:rPr>
          <w:rFonts w:ascii="Times New Roman" w:hAnsi="Times New Roman"/>
          <w:color w:val="000000" w:themeColor="text1"/>
          <w:sz w:val="24"/>
          <w:lang w:val="uk-UA"/>
        </w:rPr>
        <w:t>оповідан</w:t>
      </w:r>
      <w:r w:rsidR="00152F9E" w:rsidRPr="00152F9E">
        <w:rPr>
          <w:rFonts w:ascii="Times New Roman" w:hAnsi="Times New Roman"/>
          <w:color w:val="000000" w:themeColor="text1"/>
          <w:sz w:val="24"/>
          <w:lang w:val="uk-UA"/>
        </w:rPr>
        <w:t>ня</w:t>
      </w:r>
      <w:r w:rsidR="00C12E58" w:rsidRPr="00152F9E">
        <w:rPr>
          <w:rFonts w:ascii="Times New Roman" w:hAnsi="Times New Roman"/>
          <w:color w:val="000000" w:themeColor="text1"/>
          <w:sz w:val="24"/>
          <w:lang w:val="uk-UA"/>
        </w:rPr>
        <w:t xml:space="preserve"> </w:t>
      </w:r>
      <w:r w:rsidR="00F27C88" w:rsidRPr="00152F9E">
        <w:rPr>
          <w:rFonts w:ascii="Times New Roman" w:hAnsi="Times New Roman"/>
          <w:color w:val="000000" w:themeColor="text1"/>
          <w:sz w:val="24"/>
          <w:lang w:val="uk-UA"/>
        </w:rPr>
        <w:t>німецькомовн</w:t>
      </w:r>
      <w:r w:rsidR="00152F9E" w:rsidRPr="00152F9E">
        <w:rPr>
          <w:rFonts w:ascii="Times New Roman" w:hAnsi="Times New Roman"/>
          <w:color w:val="000000" w:themeColor="text1"/>
          <w:sz w:val="24"/>
          <w:lang w:val="uk-UA"/>
        </w:rPr>
        <w:t>ого</w:t>
      </w:r>
      <w:r w:rsidR="00F27C88" w:rsidRPr="00152F9E">
        <w:rPr>
          <w:rFonts w:ascii="Times New Roman" w:hAnsi="Times New Roman"/>
          <w:color w:val="000000" w:themeColor="text1"/>
          <w:sz w:val="24"/>
          <w:lang w:val="uk-UA"/>
        </w:rPr>
        <w:t xml:space="preserve"> автор</w:t>
      </w:r>
      <w:r w:rsidR="00152F9E" w:rsidRPr="00152F9E">
        <w:rPr>
          <w:rFonts w:ascii="Times New Roman" w:hAnsi="Times New Roman"/>
          <w:color w:val="000000" w:themeColor="text1"/>
          <w:sz w:val="24"/>
          <w:lang w:val="uk-UA"/>
        </w:rPr>
        <w:t>а</w:t>
      </w:r>
      <w:r w:rsidR="00F27C88" w:rsidRPr="00152F9E">
        <w:rPr>
          <w:rFonts w:ascii="Times New Roman" w:hAnsi="Times New Roman"/>
          <w:color w:val="000000" w:themeColor="text1"/>
          <w:sz w:val="24"/>
          <w:lang w:val="uk-UA"/>
        </w:rPr>
        <w:t xml:space="preserve"> </w:t>
      </w:r>
      <w:r w:rsidR="00C12E58" w:rsidRPr="00152F9E">
        <w:rPr>
          <w:rFonts w:ascii="Times New Roman" w:hAnsi="Times New Roman"/>
          <w:bCs/>
          <w:i/>
          <w:color w:val="000000" w:themeColor="text1"/>
          <w:sz w:val="24"/>
          <w:szCs w:val="24"/>
          <w:lang w:val="de-DE"/>
        </w:rPr>
        <w:t>Stefanie</w:t>
      </w:r>
      <w:r w:rsidR="00C12E58" w:rsidRPr="00152F9E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 xml:space="preserve"> </w:t>
      </w:r>
      <w:r w:rsidR="00C12E58" w:rsidRPr="00152F9E">
        <w:rPr>
          <w:rFonts w:ascii="Times New Roman" w:hAnsi="Times New Roman"/>
          <w:bCs/>
          <w:i/>
          <w:color w:val="000000" w:themeColor="text1"/>
          <w:sz w:val="24"/>
          <w:szCs w:val="24"/>
          <w:lang w:val="de-DE"/>
        </w:rPr>
        <w:t>W</w:t>
      </w:r>
      <w:r w:rsidR="00C12E58" w:rsidRPr="00152F9E">
        <w:rPr>
          <w:rFonts w:ascii="Times New Roman" w:hAnsi="Times New Roman"/>
          <w:bCs/>
          <w:i/>
          <w:color w:val="000000" w:themeColor="text1"/>
          <w:sz w:val="24"/>
          <w:szCs w:val="24"/>
          <w:lang w:val="uk-UA"/>
        </w:rPr>
        <w:t>ü</w:t>
      </w:r>
      <w:proofErr w:type="spellStart"/>
      <w:r w:rsidR="00C12E58" w:rsidRPr="00152F9E">
        <w:rPr>
          <w:rFonts w:ascii="Times New Roman" w:hAnsi="Times New Roman"/>
          <w:bCs/>
          <w:i/>
          <w:color w:val="000000" w:themeColor="text1"/>
          <w:sz w:val="24"/>
          <w:szCs w:val="24"/>
          <w:lang w:val="de-DE"/>
        </w:rPr>
        <w:t>lfing</w:t>
      </w:r>
      <w:proofErr w:type="spellEnd"/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„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de-DE"/>
        </w:rPr>
        <w:t>Hei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ß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de-DE"/>
        </w:rPr>
        <w:t>e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de-DE"/>
        </w:rPr>
        <w:t>Spur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de-DE"/>
        </w:rPr>
        <w:t>in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 xml:space="preserve"> 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de-DE"/>
        </w:rPr>
        <w:t>M</w:t>
      </w:r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ü</w:t>
      </w:r>
      <w:proofErr w:type="spellStart"/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de-DE"/>
        </w:rPr>
        <w:t>nchen</w:t>
      </w:r>
      <w:proofErr w:type="spellEnd"/>
      <w:r w:rsidR="00C12E58" w:rsidRPr="00152F9E">
        <w:rPr>
          <w:rFonts w:ascii="Times New Roman" w:hAnsi="Times New Roman"/>
          <w:bCs/>
          <w:iCs/>
          <w:color w:val="000000" w:themeColor="text1"/>
          <w:sz w:val="24"/>
          <w:szCs w:val="24"/>
          <w:lang w:val="uk-UA"/>
        </w:rPr>
        <w:t>“</w:t>
      </w:r>
      <w:r w:rsidR="00F27C88" w:rsidRPr="00152F9E">
        <w:rPr>
          <w:rStyle w:val="fontstyle01"/>
          <w:rFonts w:ascii="Times New Roman" w:eastAsia="Times New Roman" w:hAnsi="Times New Roman"/>
          <w:bCs/>
          <w:iCs/>
          <w:color w:val="000000" w:themeColor="text1"/>
          <w:lang w:val="uk-UA" w:eastAsia="en-GB"/>
        </w:rPr>
        <w:t xml:space="preserve">. </w:t>
      </w:r>
      <w:r w:rsidR="007F5B3C" w:rsidRPr="00A01983">
        <w:rPr>
          <w:rFonts w:ascii="Times New Roman" w:hAnsi="Times New Roman"/>
          <w:sz w:val="24"/>
          <w:szCs w:val="24"/>
          <w:lang w:val="uk-UA"/>
        </w:rPr>
        <w:t xml:space="preserve">Підсумковою </w:t>
      </w:r>
      <w:r w:rsidR="007F5B3C" w:rsidRPr="00152F9E">
        <w:rPr>
          <w:rFonts w:ascii="Times New Roman" w:hAnsi="Times New Roman"/>
          <w:color w:val="000000" w:themeColor="text1"/>
          <w:sz w:val="24"/>
          <w:szCs w:val="24"/>
          <w:lang w:val="uk-UA"/>
        </w:rPr>
        <w:t>формою</w:t>
      </w:r>
      <w:r w:rsidR="007F5B3C" w:rsidRPr="00A01983">
        <w:rPr>
          <w:rFonts w:ascii="Times New Roman" w:hAnsi="Times New Roman"/>
          <w:sz w:val="24"/>
          <w:szCs w:val="24"/>
          <w:lang w:val="uk-UA"/>
        </w:rPr>
        <w:t xml:space="preserve"> оцінювання результатів вивчення нормативної дисципліни є залік.</w:t>
      </w:r>
      <w:r w:rsidR="007F5B3C" w:rsidRPr="00A01983">
        <w:rPr>
          <w:rFonts w:ascii="Times New Roman" w:hAnsi="Times New Roman"/>
          <w:sz w:val="24"/>
          <w:szCs w:val="24"/>
          <w:lang w:val="uk-UA"/>
        </w:rPr>
        <w:tab/>
      </w:r>
    </w:p>
    <w:p w14:paraId="61749F60" w14:textId="0AC2BF58" w:rsidR="007F5B3C" w:rsidRDefault="007F5B3C" w:rsidP="005A6E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Важливе місце у викладанні вибіркової дисципліни відводиться на те, щоб навчити студентів оптимальної організації раціонального творчого мислення (наукової творчості) у представленні дискусійних фактів побудови художніх текстів. </w:t>
      </w:r>
    </w:p>
    <w:p w14:paraId="0F7CB876" w14:textId="77777777" w:rsidR="00F27C88" w:rsidRPr="00A01983" w:rsidRDefault="00F27C88" w:rsidP="00F27C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B218681" w14:textId="5F2221B7" w:rsidR="00772C8A" w:rsidRPr="00AA2DB8" w:rsidRDefault="00772C8A" w:rsidP="00AA2DB8">
      <w:pPr>
        <w:pStyle w:val="a3"/>
        <w:numPr>
          <w:ilvl w:val="0"/>
          <w:numId w:val="23"/>
        </w:numPr>
        <w:tabs>
          <w:tab w:val="left" w:pos="35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lang w:val="uk-UA"/>
        </w:rPr>
      </w:pPr>
      <w:r w:rsidRPr="00AA2DB8">
        <w:rPr>
          <w:rFonts w:ascii="Times New Roman" w:hAnsi="Times New Roman"/>
          <w:b/>
          <w:bCs/>
          <w:sz w:val="24"/>
          <w:lang w:val="uk-UA"/>
        </w:rPr>
        <w:t xml:space="preserve">Компетентності студентів, визначені навчальною дисципліною (освітнім компонентом </w:t>
      </w:r>
      <w:r w:rsidR="00A62634" w:rsidRPr="00AA2DB8">
        <w:rPr>
          <w:rFonts w:ascii="Times New Roman" w:eastAsiaTheme="minorHAnsi" w:hAnsi="Times New Roman"/>
          <w:b/>
          <w:sz w:val="24"/>
          <w:szCs w:val="24"/>
          <w:lang w:val="uk-UA"/>
        </w:rPr>
        <w:t>«Аналітичне читання н</w:t>
      </w:r>
      <w:r w:rsidR="00A62634" w:rsidRPr="00AA2DB8">
        <w:rPr>
          <w:rFonts w:ascii="Times New Roman" w:hAnsi="Times New Roman"/>
          <w:b/>
          <w:color w:val="000000"/>
          <w:sz w:val="24"/>
          <w:szCs w:val="24"/>
          <w:lang w:val="uk-UA"/>
        </w:rPr>
        <w:t>імецькомовних</w:t>
      </w:r>
      <w:r w:rsidR="00A62634" w:rsidRPr="00AA2DB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художніх текстів</w:t>
      </w:r>
      <w:r w:rsidR="00A62634" w:rsidRPr="00AA2DB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»</w:t>
      </w:r>
      <w:r w:rsidR="00A62634" w:rsidRPr="00AA2DB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uk-UA" w:eastAsia="en-GB"/>
        </w:rPr>
        <w:t> </w:t>
      </w:r>
    </w:p>
    <w:p w14:paraId="6C3742B6" w14:textId="007E9741" w:rsidR="007F19F3" w:rsidRPr="00A01983" w:rsidRDefault="00AA2DB8" w:rsidP="00A62634">
      <w:pPr>
        <w:pStyle w:val="a3"/>
        <w:tabs>
          <w:tab w:val="left" w:pos="358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7F19F3" w:rsidRPr="00772C8A">
        <w:rPr>
          <w:rFonts w:ascii="Times New Roman" w:hAnsi="Times New Roman"/>
          <w:b/>
          <w:sz w:val="24"/>
          <w:szCs w:val="24"/>
          <w:lang w:val="uk-UA"/>
        </w:rPr>
        <w:t xml:space="preserve">Завдання (навчальні цілі) визначаються метою: </w:t>
      </w:r>
      <w:r w:rsidR="007F19F3" w:rsidRPr="00A019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14:paraId="1F072AAB" w14:textId="33679C09" w:rsidR="00CD3849" w:rsidRPr="00A01983" w:rsidRDefault="008B74C6" w:rsidP="008B0F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вдосконалення навичок усного мовлення на основі розвитку необхідних автоматизованих </w:t>
      </w:r>
      <w:proofErr w:type="spellStart"/>
      <w:r w:rsidRPr="00A01983">
        <w:rPr>
          <w:rFonts w:ascii="Times New Roman" w:hAnsi="Times New Roman"/>
          <w:sz w:val="24"/>
          <w:szCs w:val="24"/>
          <w:lang w:val="uk-UA"/>
        </w:rPr>
        <w:t>мовних</w:t>
      </w:r>
      <w:proofErr w:type="spellEnd"/>
      <w:r w:rsidRPr="00A01983">
        <w:rPr>
          <w:rFonts w:ascii="Times New Roman" w:hAnsi="Times New Roman"/>
          <w:sz w:val="24"/>
          <w:szCs w:val="24"/>
          <w:lang w:val="uk-UA"/>
        </w:rPr>
        <w:t xml:space="preserve"> вмінь; </w:t>
      </w:r>
      <w:r w:rsidR="00CD3849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8D9C124" w14:textId="3B5B0931" w:rsidR="008B74C6" w:rsidRPr="00A01983" w:rsidRDefault="008B74C6" w:rsidP="008B0F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розвиток техніки читання, писемних та мовленнєвих навичок в результаті оволодіння фонетичним, лексичним та граматичним матеріалом;</w:t>
      </w:r>
    </w:p>
    <w:p w14:paraId="52764D61" w14:textId="5AF1B8DA" w:rsidR="008B74C6" w:rsidRPr="00A01983" w:rsidRDefault="008B74C6" w:rsidP="008B0F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ознайомлення студентів із класичною автентичною літературою німецько</w:t>
      </w:r>
      <w:r w:rsidR="007E08FA" w:rsidRPr="00A01983">
        <w:rPr>
          <w:rFonts w:ascii="Times New Roman" w:hAnsi="Times New Roman"/>
          <w:sz w:val="24"/>
          <w:szCs w:val="24"/>
          <w:lang w:val="uk-UA"/>
        </w:rPr>
        <w:t>м</w:t>
      </w:r>
      <w:r w:rsidRPr="00A01983">
        <w:rPr>
          <w:rFonts w:ascii="Times New Roman" w:hAnsi="Times New Roman"/>
          <w:sz w:val="24"/>
          <w:szCs w:val="24"/>
          <w:lang w:val="uk-UA"/>
        </w:rPr>
        <w:t>овних авторів</w:t>
      </w:r>
      <w:r w:rsidR="007E08FA" w:rsidRPr="00A01983">
        <w:rPr>
          <w:rFonts w:ascii="Times New Roman" w:hAnsi="Times New Roman"/>
          <w:sz w:val="24"/>
          <w:szCs w:val="24"/>
          <w:lang w:val="uk-UA"/>
        </w:rPr>
        <w:t>;</w:t>
      </w:r>
    </w:p>
    <w:p w14:paraId="75596BCD" w14:textId="7AD662EC" w:rsidR="007E08FA" w:rsidRPr="00A01983" w:rsidRDefault="007E08FA" w:rsidP="008B0F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покращення навичок читання, розуміння та інтерпретації тексту;</w:t>
      </w:r>
    </w:p>
    <w:p w14:paraId="24B643EC" w14:textId="77777777" w:rsidR="007E08FA" w:rsidRPr="00A01983" w:rsidRDefault="007E08FA" w:rsidP="008B0F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формування професійних </w:t>
      </w:r>
      <w:proofErr w:type="spellStart"/>
      <w:r w:rsidRPr="00A01983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A01983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14:paraId="028B59C1" w14:textId="36D40FE0" w:rsidR="007E08FA" w:rsidRPr="00A01983" w:rsidRDefault="007E08FA" w:rsidP="008B0F8D">
      <w:pPr>
        <w:pStyle w:val="a3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літературознавчої компетенції -  обізнаність із усіма літературними жанрами, а також володіння</w:t>
      </w:r>
      <w:r w:rsidR="00C51EEB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критичними, </w:t>
      </w:r>
      <w:proofErr w:type="spellStart"/>
      <w:r w:rsidRPr="00A01983">
        <w:rPr>
          <w:rFonts w:ascii="Times New Roman" w:hAnsi="Times New Roman"/>
          <w:sz w:val="24"/>
          <w:szCs w:val="24"/>
          <w:lang w:val="uk-UA"/>
        </w:rPr>
        <w:t>інтерпретативними</w:t>
      </w:r>
      <w:proofErr w:type="spellEnd"/>
      <w:r w:rsidRPr="00A01983">
        <w:rPr>
          <w:rFonts w:ascii="Times New Roman" w:hAnsi="Times New Roman"/>
          <w:sz w:val="24"/>
          <w:szCs w:val="24"/>
          <w:lang w:val="uk-UA"/>
        </w:rPr>
        <w:t xml:space="preserve"> й аналітичними навичками опрацювання художніх текстів</w:t>
      </w:r>
      <w:r w:rsidR="00C51EEB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мовою оригіналу.</w:t>
      </w:r>
    </w:p>
    <w:p w14:paraId="50C058A8" w14:textId="0337109E" w:rsidR="008B74C6" w:rsidRPr="00A01983" w:rsidRDefault="007E08FA" w:rsidP="008B0F8D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1068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країнознавч</w:t>
      </w:r>
      <w:r w:rsidR="00C51EEB" w:rsidRPr="00A01983">
        <w:rPr>
          <w:rFonts w:ascii="Times New Roman" w:hAnsi="Times New Roman"/>
          <w:sz w:val="24"/>
          <w:szCs w:val="24"/>
          <w:lang w:val="uk-UA"/>
        </w:rPr>
        <w:t>ої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 компетенці</w:t>
      </w:r>
      <w:r w:rsidR="00C51EEB" w:rsidRPr="00A01983">
        <w:rPr>
          <w:rFonts w:ascii="Times New Roman" w:hAnsi="Times New Roman"/>
          <w:sz w:val="24"/>
          <w:szCs w:val="24"/>
          <w:lang w:val="uk-UA"/>
        </w:rPr>
        <w:t xml:space="preserve">ї - </w:t>
      </w:r>
      <w:r w:rsidRPr="00A01983">
        <w:rPr>
          <w:rFonts w:ascii="Times New Roman" w:hAnsi="Times New Roman"/>
          <w:sz w:val="24"/>
          <w:szCs w:val="24"/>
          <w:lang w:val="uk-UA"/>
        </w:rPr>
        <w:t>знання студентів про культуру країни, мова якої вивчається; володіння студентами</w:t>
      </w:r>
      <w:r w:rsidR="00C51EEB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особливостями мовленнєвої та немовленнєвої поведінки носіїв мови в певних ситуаціях</w:t>
      </w:r>
      <w:r w:rsidR="00C51EEB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спілкування.</w:t>
      </w:r>
    </w:p>
    <w:p w14:paraId="341ABA67" w14:textId="72AAA9BA" w:rsidR="007F19F3" w:rsidRPr="00A01983" w:rsidRDefault="00582D68" w:rsidP="00AE4CC3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ab/>
      </w:r>
      <w:r w:rsidR="00CD3849" w:rsidRPr="00A01983">
        <w:rPr>
          <w:rFonts w:ascii="Times New Roman" w:hAnsi="Times New Roman"/>
          <w:sz w:val="24"/>
          <w:szCs w:val="24"/>
          <w:lang w:val="uk-UA"/>
        </w:rPr>
        <w:sym w:font="Symbol" w:char="F0B7"/>
      </w:r>
      <w:r w:rsidR="00CD3849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19F3" w:rsidRPr="00A01983">
        <w:rPr>
          <w:rFonts w:ascii="Times New Roman" w:hAnsi="Times New Roman"/>
          <w:i/>
          <w:sz w:val="24"/>
          <w:szCs w:val="24"/>
          <w:lang w:val="uk-UA"/>
        </w:rPr>
        <w:t>виробити у студентів уміння:</w:t>
      </w:r>
    </w:p>
    <w:p w14:paraId="1CB18BDD" w14:textId="6A3EBAC6" w:rsidR="00582D68" w:rsidRPr="00A01983" w:rsidRDefault="00AE4CC3" w:rsidP="008B0F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з’ясовувати властивості мови літературного твору, засоби художньої виразності,</w:t>
      </w:r>
      <w:r w:rsidR="00582D68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жанрові різновиди, особливості образної системи, визначати стиль художнього твору та</w:t>
      </w:r>
      <w:r w:rsidR="00582D68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індивідуальний стиль письменника, виокремлювати змістові домінанти тексту, здійснювати власну</w:t>
      </w:r>
      <w:r w:rsidR="00582D68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інтерпретацію художнього твору, визначати художню своєрідність творів і творчості</w:t>
      </w:r>
      <w:r w:rsidR="00582D68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письменника загалом;</w:t>
      </w:r>
    </w:p>
    <w:p w14:paraId="2DE56717" w14:textId="77777777" w:rsidR="00F50AFD" w:rsidRPr="00F50AFD" w:rsidRDefault="00F50AFD" w:rsidP="008B0F8D">
      <w:pPr>
        <w:numPr>
          <w:ilvl w:val="0"/>
          <w:numId w:val="11"/>
        </w:numPr>
        <w:spacing w:after="3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  <w:r w:rsidRPr="00F50AFD">
        <w:rPr>
          <w:rFonts w:ascii="Times New Roman" w:eastAsia="Times New Roman" w:hAnsi="Times New Roman"/>
          <w:sz w:val="24"/>
          <w:szCs w:val="24"/>
          <w:lang w:val="uk-UA" w:eastAsia="en-GB"/>
        </w:rPr>
        <w:t>аналізувати структуру художніх текстів з урахуванням таких композиційних частин, як заголовок, підзаголовок, експозиція, основний текст, кінцівка;</w:t>
      </w:r>
    </w:p>
    <w:p w14:paraId="70B2B52A" w14:textId="3D2DA916" w:rsidR="00F50AFD" w:rsidRPr="00531386" w:rsidRDefault="00F50AFD" w:rsidP="008B0F8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1386">
        <w:rPr>
          <w:rFonts w:ascii="Times New Roman" w:eastAsia="Times New Roman" w:hAnsi="Times New Roman"/>
          <w:sz w:val="24"/>
          <w:szCs w:val="24"/>
          <w:lang w:val="uk-UA" w:eastAsia="en-GB"/>
        </w:rPr>
        <w:t xml:space="preserve">опрацьовувати художні тексти, аналізувати синтаксичні, лексичні, словотвірні фразеологічні явища та їхні функції в межах мікро- та </w:t>
      </w:r>
      <w:proofErr w:type="spellStart"/>
      <w:r w:rsidRPr="00531386">
        <w:rPr>
          <w:rFonts w:ascii="Times New Roman" w:eastAsia="Times New Roman" w:hAnsi="Times New Roman"/>
          <w:sz w:val="24"/>
          <w:szCs w:val="24"/>
          <w:lang w:val="uk-UA" w:eastAsia="en-GB"/>
        </w:rPr>
        <w:t>макротексту</w:t>
      </w:r>
      <w:proofErr w:type="spellEnd"/>
      <w:r w:rsidRPr="00531386">
        <w:rPr>
          <w:rFonts w:ascii="Times New Roman" w:eastAsia="Times New Roman" w:hAnsi="Times New Roman"/>
          <w:sz w:val="24"/>
          <w:szCs w:val="24"/>
          <w:lang w:val="uk-UA" w:eastAsia="en-GB"/>
        </w:rPr>
        <w:t>.</w:t>
      </w:r>
      <w:r w:rsidRPr="00531386">
        <w:rPr>
          <w:rFonts w:ascii="Times New Roman" w:eastAsia="Times New Roman" w:hAnsi="Times New Roman"/>
          <w:sz w:val="24"/>
          <w:szCs w:val="24"/>
          <w:lang w:eastAsia="en-GB"/>
        </w:rPr>
        <w:t> </w:t>
      </w:r>
    </w:p>
    <w:p w14:paraId="33ABB74E" w14:textId="77777777" w:rsidR="00582D68" w:rsidRPr="00A01983" w:rsidRDefault="00582D68" w:rsidP="008B0F8D">
      <w:pPr>
        <w:numPr>
          <w:ilvl w:val="0"/>
          <w:numId w:val="10"/>
        </w:numPr>
        <w:tabs>
          <w:tab w:val="left" w:pos="35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01983">
        <w:rPr>
          <w:rFonts w:ascii="Times New Roman" w:hAnsi="Times New Roman"/>
          <w:i/>
          <w:sz w:val="24"/>
          <w:szCs w:val="24"/>
          <w:lang w:val="uk-UA"/>
        </w:rPr>
        <w:t>навчити студентів:</w:t>
      </w:r>
    </w:p>
    <w:p w14:paraId="5E7263DE" w14:textId="7156B450" w:rsidR="00AE4CC3" w:rsidRPr="00A01983" w:rsidRDefault="00AE4CC3" w:rsidP="008B0F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розуміти автентичні тексти, детально та стисло</w:t>
      </w:r>
      <w:r w:rsidR="00582D68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викладати зміст прочитаних текстів, аргументувати власну думку з посиланнями на текст,</w:t>
      </w:r>
    </w:p>
    <w:p w14:paraId="5A7B5733" w14:textId="3AEDD5FA" w:rsidR="00AE4CC3" w:rsidRPr="00103A03" w:rsidRDefault="0012234C" w:rsidP="008B0F8D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E4CC3" w:rsidRPr="00103A03">
        <w:rPr>
          <w:rFonts w:ascii="Times New Roman" w:hAnsi="Times New Roman"/>
          <w:sz w:val="24"/>
          <w:szCs w:val="24"/>
          <w:lang w:val="uk-UA"/>
        </w:rPr>
        <w:t>володіти активним словником, ефективно користуватися словниковими ресурсами.</w:t>
      </w:r>
    </w:p>
    <w:p w14:paraId="7C05D599" w14:textId="4BE01DC9" w:rsidR="002C7C7E" w:rsidRPr="002C7C7E" w:rsidRDefault="002C7C7E" w:rsidP="002C7C7E">
      <w:pPr>
        <w:framePr w:hSpace="180" w:wrap="around" w:vAnchor="text" w:hAnchor="margin" w:x="216" w:y="1"/>
        <w:spacing w:after="0" w:line="240" w:lineRule="auto"/>
        <w:ind w:firstLine="540"/>
        <w:jc w:val="both"/>
        <w:rPr>
          <w:rFonts w:ascii="Times New Roman" w:hAnsi="Times New Roman"/>
          <w:sz w:val="24"/>
          <w:lang w:val="uk-UA"/>
        </w:rPr>
      </w:pPr>
      <w:bookmarkStart w:id="0" w:name="_Hlk116766659"/>
    </w:p>
    <w:p w14:paraId="06E04738" w14:textId="77777777" w:rsidR="002C7C7E" w:rsidRDefault="002C7C7E" w:rsidP="002C7C7E">
      <w:pPr>
        <w:pStyle w:val="Bodytext"/>
        <w:framePr w:hSpace="180" w:wrap="around" w:vAnchor="text" w:hAnchor="margin" w:x="216" w:y="1"/>
        <w:ind w:firstLine="643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 час вивчення дисципліни передбачено формування у студентів практичних умінь і навичок усного та писемного мовлення, оволодіння системою знань теорії і практики мови, а також сукупністю необхідних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для реалізації здобутих знань у майбутній професійній діяльності. </w:t>
      </w:r>
    </w:p>
    <w:tbl>
      <w:tblPr>
        <w:tblW w:w="47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617"/>
      </w:tblGrid>
      <w:tr w:rsidR="00A62634" w:rsidRPr="00A62634" w14:paraId="22769630" w14:textId="77777777" w:rsidTr="00A62634"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958" w14:textId="77777777" w:rsidR="00A62634" w:rsidRPr="00A62634" w:rsidRDefault="00A62634">
            <w:pPr>
              <w:pStyle w:val="22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1ADBFE" w14:textId="77777777" w:rsidR="00A62634" w:rsidRPr="00A62634" w:rsidRDefault="00A62634" w:rsidP="00A62634">
            <w:pPr>
              <w:pStyle w:val="22"/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6263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Перелік </w:t>
            </w:r>
            <w:proofErr w:type="spellStart"/>
            <w:r w:rsidRPr="00A6263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A6263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випускника</w:t>
            </w:r>
          </w:p>
        </w:tc>
      </w:tr>
      <w:tr w:rsidR="00A62634" w:rsidRPr="00034D8C" w14:paraId="36527FCB" w14:textId="77777777" w:rsidTr="00A62634">
        <w:trPr>
          <w:trHeight w:val="151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6C6D1B" w14:textId="77777777" w:rsidR="00A62634" w:rsidRPr="00A62634" w:rsidRDefault="00A62634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uk-UA"/>
              </w:rPr>
            </w:pPr>
            <w:r w:rsidRPr="00A62634">
              <w:rPr>
                <w:rFonts w:ascii="Times New Roman" w:hAnsi="Times New Roman"/>
                <w:b/>
                <w:sz w:val="24"/>
                <w:lang w:val="uk-UA" w:eastAsia="uk-UA"/>
              </w:rPr>
              <w:t xml:space="preserve">Інтегральна </w:t>
            </w:r>
            <w:r w:rsidRPr="00A62634">
              <w:rPr>
                <w:rFonts w:ascii="Times New Roman" w:hAnsi="Times New Roman"/>
                <w:b/>
                <w:spacing w:val="-6"/>
                <w:sz w:val="24"/>
                <w:lang w:val="uk-UA" w:eastAsia="uk-UA"/>
              </w:rPr>
              <w:t>компетентність</w:t>
            </w:r>
          </w:p>
          <w:p w14:paraId="6CA26B17" w14:textId="77777777" w:rsidR="00A62634" w:rsidRPr="00A62634" w:rsidRDefault="00A62634">
            <w:pPr>
              <w:jc w:val="both"/>
              <w:rPr>
                <w:rFonts w:ascii="Times New Roman" w:hAnsi="Times New Roman"/>
                <w:b/>
                <w:sz w:val="24"/>
                <w:lang w:val="uk-UA" w:eastAsia="uk-UA"/>
              </w:rPr>
            </w:pPr>
            <w:r w:rsidRPr="00A62634">
              <w:rPr>
                <w:rFonts w:ascii="Times New Roman" w:hAnsi="Times New Roman"/>
                <w:b/>
                <w:spacing w:val="-6"/>
                <w:sz w:val="24"/>
                <w:lang w:val="uk-UA" w:eastAsia="uk-UA"/>
              </w:rPr>
              <w:t>(ІК)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FA95D2" w14:textId="1D383C05" w:rsidR="00A62634" w:rsidRPr="00034D8C" w:rsidRDefault="00034D8C" w:rsidP="00034D8C">
            <w:pPr>
              <w:spacing w:line="23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34D8C">
              <w:rPr>
                <w:rFonts w:ascii="Times New Roman" w:hAnsi="Times New Roman"/>
                <w:sz w:val="24"/>
                <w:lang w:val="uk-UA"/>
              </w:rPr>
              <w:t>Здатність розв’язувати складні спеціалізовані задачі та практичні проблеми в 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рактеризується комплексністю та </w:t>
            </w:r>
            <w:r w:rsidRPr="00034D8C">
              <w:rPr>
                <w:rFonts w:ascii="Times New Roman" w:hAnsi="Times New Roman"/>
                <w:sz w:val="24"/>
                <w:lang w:val="uk-UA"/>
              </w:rPr>
              <w:t>невизначеністю умов у бізнес-комунікації</w:t>
            </w:r>
          </w:p>
        </w:tc>
      </w:tr>
      <w:tr w:rsidR="00A62634" w:rsidRPr="00034D8C" w14:paraId="155554AF" w14:textId="77777777" w:rsidTr="00A62634">
        <w:trPr>
          <w:trHeight w:val="151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FD54CF" w14:textId="77777777" w:rsidR="00A62634" w:rsidRPr="00A62634" w:rsidRDefault="00A62634">
            <w:pPr>
              <w:jc w:val="both"/>
              <w:rPr>
                <w:rFonts w:ascii="Times New Roman" w:hAnsi="Times New Roman"/>
                <w:b/>
                <w:sz w:val="24"/>
                <w:lang w:val="uk-UA" w:eastAsia="uk-UA"/>
              </w:rPr>
            </w:pPr>
            <w:r w:rsidRPr="00A62634">
              <w:rPr>
                <w:rFonts w:ascii="Times New Roman" w:hAnsi="Times New Roman"/>
                <w:b/>
                <w:sz w:val="24"/>
                <w:lang w:val="uk-UA" w:eastAsia="uk-UA"/>
              </w:rPr>
              <w:t>Загальні к</w:t>
            </w:r>
            <w:r w:rsidRPr="00A62634">
              <w:rPr>
                <w:rFonts w:ascii="Times New Roman" w:hAnsi="Times New Roman"/>
                <w:b/>
                <w:spacing w:val="-4"/>
                <w:sz w:val="24"/>
                <w:lang w:val="uk-UA" w:eastAsia="uk-UA"/>
              </w:rPr>
              <w:t xml:space="preserve">омпетентності </w:t>
            </w:r>
          </w:p>
          <w:p w14:paraId="32AB364F" w14:textId="77777777" w:rsidR="00A62634" w:rsidRPr="00A62634" w:rsidRDefault="00A62634">
            <w:pPr>
              <w:jc w:val="both"/>
              <w:rPr>
                <w:rFonts w:ascii="Times New Roman" w:hAnsi="Times New Roman"/>
                <w:b/>
                <w:sz w:val="24"/>
                <w:highlight w:val="yellow"/>
                <w:lang w:val="uk-UA" w:eastAsia="uk-UA"/>
              </w:rPr>
            </w:pPr>
            <w:r w:rsidRPr="00A62634">
              <w:rPr>
                <w:rFonts w:ascii="Times New Roman" w:hAnsi="Times New Roman"/>
                <w:b/>
                <w:sz w:val="24"/>
                <w:lang w:val="uk-UA" w:eastAsia="uk-UA"/>
              </w:rPr>
              <w:t>(ЗК)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4F3582" w14:textId="77777777" w:rsidR="00A62634" w:rsidRPr="00A62634" w:rsidRDefault="00A62634">
            <w:pPr>
              <w:rPr>
                <w:rFonts w:ascii="Times New Roman" w:hAnsi="Times New Roman"/>
                <w:sz w:val="24"/>
                <w:lang w:val="uk-UA"/>
              </w:rPr>
            </w:pPr>
            <w:r w:rsidRPr="00A62634">
              <w:rPr>
                <w:rFonts w:ascii="Times New Roman" w:hAnsi="Times New Roman"/>
                <w:sz w:val="24"/>
                <w:lang w:val="uk-UA"/>
              </w:rPr>
      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12C4C101" w14:textId="77777777" w:rsidR="00A62634" w:rsidRPr="00A62634" w:rsidRDefault="00A62634">
            <w:pPr>
              <w:jc w:val="both"/>
              <w:rPr>
                <w:rFonts w:ascii="Times New Roman" w:hAnsi="Times New Roman"/>
                <w:sz w:val="24"/>
                <w:lang w:val="uk-UA"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використовуючи різні види та форми рухової активності для активного відпочинку та ведення здорового способу життя.</w:t>
            </w:r>
          </w:p>
          <w:p w14:paraId="212CF1BF" w14:textId="77777777" w:rsidR="00A62634" w:rsidRPr="00A62634" w:rsidRDefault="00A62634">
            <w:pPr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ЗК </w:t>
            </w:r>
            <w:r w:rsidRPr="00A62634">
              <w:rPr>
                <w:rFonts w:ascii="Times New Roman" w:hAnsi="Times New Roman"/>
                <w:sz w:val="24"/>
                <w:lang w:eastAsia="uk-UA"/>
              </w:rPr>
              <w:t>3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. Зда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т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ість</w:t>
            </w:r>
            <w:r w:rsidRPr="00A62634">
              <w:rPr>
                <w:rFonts w:ascii="Times New Roman" w:hAnsi="Times New Roman"/>
                <w:spacing w:val="5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с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п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</w:t>
            </w:r>
            <w:r w:rsidRPr="00A62634">
              <w:rPr>
                <w:rFonts w:ascii="Times New Roman" w:hAnsi="Times New Roman"/>
                <w:spacing w:val="-1"/>
                <w:sz w:val="24"/>
                <w:lang w:val="uk-UA" w:eastAsia="uk-UA"/>
              </w:rPr>
              <w:t>л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к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у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ватися</w:t>
            </w:r>
            <w:r w:rsidRPr="00A62634">
              <w:rPr>
                <w:rFonts w:ascii="Times New Roman" w:hAnsi="Times New Roman"/>
                <w:spacing w:val="50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де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р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жав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ою</w:t>
            </w:r>
            <w:r w:rsidRPr="00A62634">
              <w:rPr>
                <w:rFonts w:ascii="Times New Roman" w:hAnsi="Times New Roman"/>
                <w:spacing w:val="5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м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овою</w:t>
            </w:r>
            <w:r w:rsidRPr="00A62634">
              <w:rPr>
                <w:rFonts w:ascii="Times New Roman" w:hAnsi="Times New Roman"/>
                <w:spacing w:val="5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як</w:t>
            </w:r>
            <w:r w:rsidRPr="00A62634">
              <w:rPr>
                <w:rFonts w:ascii="Times New Roman" w:hAnsi="Times New Roman"/>
                <w:spacing w:val="53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у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сно,</w:t>
            </w:r>
            <w:r w:rsidRPr="00A62634">
              <w:rPr>
                <w:rFonts w:ascii="Times New Roman" w:hAnsi="Times New Roman"/>
                <w:spacing w:val="5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так</w:t>
            </w:r>
            <w:r w:rsidRPr="00A62634">
              <w:rPr>
                <w:rFonts w:ascii="Times New Roman" w:hAnsi="Times New Roman"/>
                <w:spacing w:val="49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 пись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м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в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о.</w:t>
            </w:r>
          </w:p>
          <w:p w14:paraId="5442F092" w14:textId="77777777" w:rsidR="00A62634" w:rsidRPr="00A62634" w:rsidRDefault="00A62634">
            <w:pPr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ЗК </w:t>
            </w:r>
            <w:r w:rsidRPr="00A62634">
              <w:rPr>
                <w:rFonts w:ascii="Times New Roman" w:hAnsi="Times New Roman"/>
                <w:sz w:val="24"/>
                <w:lang w:eastAsia="uk-UA"/>
              </w:rPr>
              <w:t>4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. Здатність бути критичним і самокритичним.</w:t>
            </w:r>
          </w:p>
          <w:p w14:paraId="2713F61F" w14:textId="77777777" w:rsidR="00A62634" w:rsidRPr="00A62634" w:rsidRDefault="00A62634">
            <w:pPr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ЗК </w:t>
            </w:r>
            <w:r w:rsidRPr="00A62634">
              <w:rPr>
                <w:rFonts w:ascii="Times New Roman" w:hAnsi="Times New Roman"/>
                <w:sz w:val="24"/>
                <w:lang w:eastAsia="uk-UA"/>
              </w:rPr>
              <w:t>5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. Зда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т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ість</w:t>
            </w:r>
            <w:r w:rsidRPr="00A62634">
              <w:rPr>
                <w:rFonts w:ascii="Times New Roman" w:hAnsi="Times New Roman"/>
                <w:spacing w:val="-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pacing w:val="-5"/>
                <w:sz w:val="24"/>
                <w:lang w:val="uk-UA" w:eastAsia="uk-UA"/>
              </w:rPr>
              <w:t>у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ч</w:t>
            </w:r>
            <w:r w:rsidRPr="00A62634">
              <w:rPr>
                <w:rFonts w:ascii="Times New Roman" w:hAnsi="Times New Roman"/>
                <w:spacing w:val="1"/>
                <w:sz w:val="24"/>
                <w:lang w:val="uk-UA" w:eastAsia="uk-UA"/>
              </w:rPr>
              <w:t>и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тися</w:t>
            </w:r>
            <w:r w:rsidRPr="00A62634">
              <w:rPr>
                <w:rFonts w:ascii="Times New Roman" w:hAnsi="Times New Roman"/>
                <w:spacing w:val="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й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ово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л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д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іва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т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и с</w:t>
            </w:r>
            <w:r w:rsidRPr="00A62634">
              <w:rPr>
                <w:rFonts w:ascii="Times New Roman" w:hAnsi="Times New Roman"/>
                <w:spacing w:val="-5"/>
                <w:sz w:val="24"/>
                <w:lang w:val="uk-UA" w:eastAsia="uk-UA"/>
              </w:rPr>
              <w:t>у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часними знаннями.</w:t>
            </w:r>
          </w:p>
          <w:p w14:paraId="43D5B803" w14:textId="77777777" w:rsidR="00A62634" w:rsidRPr="00A62634" w:rsidRDefault="00A62634">
            <w:pPr>
              <w:pStyle w:val="a3"/>
              <w:widowControl w:val="0"/>
              <w:ind w:left="0"/>
              <w:jc w:val="both"/>
              <w:rPr>
                <w:rFonts w:ascii="Times New Roman" w:hAnsi="Times New Roman"/>
                <w:i/>
                <w:sz w:val="24"/>
                <w:lang w:val="uk-UA"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ЗК 6. Здатність до пошуку, опрацювання та аналізу</w:t>
            </w:r>
            <w:r w:rsidRPr="00A62634">
              <w:rPr>
                <w:rFonts w:ascii="Times New Roman" w:hAnsi="Times New Roman"/>
                <w:i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інформації з різних джерел.</w:t>
            </w:r>
          </w:p>
          <w:p w14:paraId="79012021" w14:textId="77777777" w:rsidR="00A62634" w:rsidRPr="00A62634" w:rsidRDefault="00A62634">
            <w:pPr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ЗК </w:t>
            </w:r>
            <w:r w:rsidRPr="00A62634">
              <w:rPr>
                <w:rFonts w:ascii="Times New Roman" w:hAnsi="Times New Roman"/>
                <w:sz w:val="24"/>
                <w:lang w:eastAsia="uk-UA"/>
              </w:rPr>
              <w:t>7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. Ум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і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я виявля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т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и,</w:t>
            </w:r>
            <w:r w:rsidRPr="00A62634">
              <w:rPr>
                <w:rFonts w:ascii="Times New Roman" w:hAnsi="Times New Roman"/>
                <w:spacing w:val="-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с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т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авити</w:t>
            </w:r>
            <w:r w:rsidRPr="00A62634">
              <w:rPr>
                <w:rFonts w:ascii="Times New Roman" w:hAnsi="Times New Roman"/>
                <w:spacing w:val="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pacing w:val="-1"/>
                <w:sz w:val="24"/>
                <w:lang w:val="uk-UA" w:eastAsia="uk-UA"/>
              </w:rPr>
              <w:t>т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а 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в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и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р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іш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у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вати про</w:t>
            </w:r>
            <w:r w:rsidRPr="00A62634">
              <w:rPr>
                <w:rFonts w:ascii="Times New Roman" w:hAnsi="Times New Roman"/>
                <w:spacing w:val="1"/>
                <w:sz w:val="24"/>
                <w:lang w:val="uk-UA" w:eastAsia="uk-UA"/>
              </w:rPr>
              <w:t>б</w:t>
            </w:r>
            <w:r w:rsidRPr="00A62634">
              <w:rPr>
                <w:rFonts w:ascii="Times New Roman" w:hAnsi="Times New Roman"/>
                <w:spacing w:val="-1"/>
                <w:sz w:val="24"/>
                <w:lang w:val="uk-UA" w:eastAsia="uk-UA"/>
              </w:rPr>
              <w:t>л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е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ми.</w:t>
            </w:r>
          </w:p>
          <w:p w14:paraId="3B3A9869" w14:textId="77777777" w:rsidR="00A62634" w:rsidRPr="00A62634" w:rsidRDefault="00A62634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A62634">
              <w:rPr>
                <w:rFonts w:ascii="Times New Roman" w:hAnsi="Times New Roman"/>
                <w:sz w:val="24"/>
                <w:lang w:val="uk-UA"/>
              </w:rPr>
              <w:t xml:space="preserve">ЗК 8. Здатність працювати в команді та </w:t>
            </w:r>
            <w:proofErr w:type="spellStart"/>
            <w:r w:rsidRPr="00A62634">
              <w:rPr>
                <w:rFonts w:ascii="Times New Roman" w:hAnsi="Times New Roman"/>
                <w:sz w:val="24"/>
                <w:lang w:val="uk-UA"/>
              </w:rPr>
              <w:t>автономно</w:t>
            </w:r>
            <w:proofErr w:type="spellEnd"/>
            <w:r w:rsidRPr="00A62634">
              <w:rPr>
                <w:rFonts w:ascii="Times New Roman" w:hAnsi="Times New Roman"/>
                <w:i/>
                <w:sz w:val="24"/>
                <w:lang w:val="uk-UA"/>
              </w:rPr>
              <w:t>.</w:t>
            </w:r>
          </w:p>
          <w:p w14:paraId="51F5C8E3" w14:textId="77777777" w:rsidR="00A62634" w:rsidRPr="00A62634" w:rsidRDefault="00A62634">
            <w:pPr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ЗК </w:t>
            </w:r>
            <w:r w:rsidRPr="00A62634">
              <w:rPr>
                <w:rFonts w:ascii="Times New Roman" w:hAnsi="Times New Roman"/>
                <w:sz w:val="24"/>
                <w:lang w:eastAsia="uk-UA"/>
              </w:rPr>
              <w:t>9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. Здатність спілкуватися</w:t>
            </w:r>
            <w:r w:rsidRPr="00A62634">
              <w:rPr>
                <w:rFonts w:ascii="Times New Roman" w:hAnsi="Times New Roman"/>
                <w:i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іноземною мовою.</w:t>
            </w:r>
          </w:p>
          <w:p w14:paraId="5D289703" w14:textId="77777777" w:rsidR="00A62634" w:rsidRPr="00A62634" w:rsidRDefault="00A62634">
            <w:pPr>
              <w:pStyle w:val="a3"/>
              <w:widowControl w:val="0"/>
              <w:tabs>
                <w:tab w:val="left" w:pos="190"/>
              </w:tabs>
              <w:ind w:left="0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ЗК </w:t>
            </w:r>
            <w:r w:rsidRPr="00A62634">
              <w:rPr>
                <w:rFonts w:ascii="Times New Roman" w:hAnsi="Times New Roman"/>
                <w:sz w:val="24"/>
                <w:lang w:eastAsia="uk-UA"/>
              </w:rPr>
              <w:t>10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. Зда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т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ість</w:t>
            </w:r>
            <w:r w:rsidRPr="00A62634">
              <w:rPr>
                <w:rFonts w:ascii="Times New Roman" w:hAnsi="Times New Roman"/>
                <w:spacing w:val="-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д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</w:t>
            </w:r>
            <w:r w:rsidRPr="00A62634">
              <w:rPr>
                <w:rFonts w:ascii="Times New Roman" w:hAnsi="Times New Roman"/>
                <w:spacing w:val="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а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б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стр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а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кт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ого</w:t>
            </w:r>
            <w:r w:rsidRPr="00A62634">
              <w:rPr>
                <w:rFonts w:ascii="Times New Roman" w:hAnsi="Times New Roman"/>
                <w:spacing w:val="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м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исл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е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я, а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алізу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pacing w:val="-1"/>
                <w:sz w:val="24"/>
                <w:lang w:val="uk-UA" w:eastAsia="uk-UA"/>
              </w:rPr>
              <w:t>т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а си</w:t>
            </w:r>
            <w:r w:rsidRPr="00A62634">
              <w:rPr>
                <w:rFonts w:ascii="Times New Roman" w:hAnsi="Times New Roman"/>
                <w:spacing w:val="1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тез</w:t>
            </w:r>
            <w:r w:rsidRPr="00A62634">
              <w:rPr>
                <w:rFonts w:ascii="Times New Roman" w:hAnsi="Times New Roman"/>
                <w:spacing w:val="-5"/>
                <w:sz w:val="24"/>
                <w:lang w:val="uk-UA" w:eastAsia="uk-UA"/>
              </w:rPr>
              <w:t>у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.</w:t>
            </w:r>
          </w:p>
          <w:p w14:paraId="7936332A" w14:textId="77777777" w:rsidR="00A62634" w:rsidRPr="00A62634" w:rsidRDefault="00A62634">
            <w:pPr>
              <w:pStyle w:val="a3"/>
              <w:widowControl w:val="0"/>
              <w:tabs>
                <w:tab w:val="left" w:pos="190"/>
              </w:tabs>
              <w:ind w:left="0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ЗК 11. Здатність застосовувати знання у практичних ситуаціях.</w:t>
            </w:r>
          </w:p>
          <w:p w14:paraId="2F55D3BC" w14:textId="77777777" w:rsidR="00A62634" w:rsidRPr="00A62634" w:rsidRDefault="00A62634">
            <w:pPr>
              <w:jc w:val="both"/>
              <w:rPr>
                <w:rFonts w:ascii="Times New Roman" w:hAnsi="Times New Roman"/>
                <w:sz w:val="24"/>
              </w:rPr>
            </w:pP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 xml:space="preserve">ЗК </w:t>
            </w:r>
            <w:r w:rsidRPr="00A62634">
              <w:rPr>
                <w:rFonts w:ascii="Times New Roman" w:hAnsi="Times New Roman"/>
                <w:spacing w:val="-2"/>
                <w:sz w:val="24"/>
                <w:lang w:eastAsia="uk-UA"/>
              </w:rPr>
              <w:t>12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. 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авич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к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и </w:t>
            </w:r>
            <w:r w:rsidRPr="00A62634">
              <w:rPr>
                <w:rFonts w:ascii="Times New Roman" w:hAnsi="Times New Roman"/>
                <w:spacing w:val="4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ви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к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р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ист</w:t>
            </w:r>
            <w:r w:rsidRPr="00A62634">
              <w:rPr>
                <w:rFonts w:ascii="Times New Roman" w:hAnsi="Times New Roman"/>
                <w:spacing w:val="-3"/>
                <w:sz w:val="24"/>
                <w:lang w:val="uk-UA" w:eastAsia="uk-UA"/>
              </w:rPr>
              <w:t>а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ння </w:t>
            </w:r>
            <w:r w:rsidRPr="00A62634">
              <w:rPr>
                <w:rFonts w:ascii="Times New Roman" w:hAnsi="Times New Roman"/>
                <w:spacing w:val="1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форм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ац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й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и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х </w:t>
            </w:r>
            <w:r w:rsidRPr="00A62634">
              <w:rPr>
                <w:rFonts w:ascii="Times New Roman" w:hAnsi="Times New Roman"/>
                <w:spacing w:val="2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 xml:space="preserve">і </w:t>
            </w:r>
            <w:r w:rsidRPr="00A62634">
              <w:rPr>
                <w:rFonts w:ascii="Times New Roman" w:hAnsi="Times New Roman"/>
                <w:spacing w:val="4"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lastRenderedPageBreak/>
              <w:t>к</w:t>
            </w:r>
            <w:r w:rsidRPr="00A62634">
              <w:rPr>
                <w:rFonts w:ascii="Times New Roman" w:hAnsi="Times New Roman"/>
                <w:spacing w:val="1"/>
                <w:sz w:val="24"/>
                <w:lang w:val="uk-UA" w:eastAsia="uk-UA"/>
              </w:rPr>
              <w:t>о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м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у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ні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к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а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ц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і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й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и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х тех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н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</w:t>
            </w:r>
            <w:r w:rsidRPr="00A62634">
              <w:rPr>
                <w:rFonts w:ascii="Times New Roman" w:hAnsi="Times New Roman"/>
                <w:spacing w:val="-4"/>
                <w:sz w:val="24"/>
                <w:lang w:val="uk-UA" w:eastAsia="uk-UA"/>
              </w:rPr>
              <w:t>л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ог</w:t>
            </w:r>
            <w:r w:rsidRPr="00A62634">
              <w:rPr>
                <w:rFonts w:ascii="Times New Roman" w:hAnsi="Times New Roman"/>
                <w:spacing w:val="-2"/>
                <w:sz w:val="24"/>
                <w:lang w:val="uk-UA" w:eastAsia="uk-UA"/>
              </w:rPr>
              <w:t>і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й.</w:t>
            </w:r>
          </w:p>
          <w:p w14:paraId="0AA8A858" w14:textId="77777777" w:rsidR="00A62634" w:rsidRPr="00A62634" w:rsidRDefault="00A62634">
            <w:pPr>
              <w:jc w:val="both"/>
              <w:rPr>
                <w:rFonts w:ascii="Times New Roman" w:hAnsi="Times New Roman"/>
                <w:i/>
                <w:sz w:val="24"/>
                <w:lang w:val="uk-UA"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ЗК 13.</w:t>
            </w:r>
            <w:r w:rsidRPr="00A62634">
              <w:rPr>
                <w:rFonts w:ascii="Times New Roman" w:hAnsi="Times New Roman"/>
                <w:i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Здатність</w:t>
            </w:r>
            <w:r w:rsidRPr="00A62634">
              <w:rPr>
                <w:rFonts w:ascii="Times New Roman" w:hAnsi="Times New Roman"/>
                <w:i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проведення досліджень на належному</w:t>
            </w:r>
            <w:r w:rsidRPr="00A62634">
              <w:rPr>
                <w:rFonts w:ascii="Times New Roman" w:hAnsi="Times New Roman"/>
                <w:i/>
                <w:sz w:val="24"/>
                <w:lang w:val="uk-UA" w:eastAsia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рівні</w:t>
            </w:r>
            <w:r w:rsidRPr="00A62634">
              <w:rPr>
                <w:rFonts w:ascii="Times New Roman" w:hAnsi="Times New Roman"/>
                <w:i/>
                <w:sz w:val="24"/>
                <w:lang w:val="uk-UA" w:eastAsia="uk-UA"/>
              </w:rPr>
              <w:t>.</w:t>
            </w:r>
          </w:p>
          <w:p w14:paraId="0BB44061" w14:textId="77777777" w:rsidR="00632C64" w:rsidRPr="00632C64" w:rsidRDefault="00632C64" w:rsidP="00632C64">
            <w:pPr>
              <w:widowControl w:val="0"/>
              <w:autoSpaceDE w:val="0"/>
              <w:autoSpaceDN w:val="0"/>
              <w:spacing w:before="49" w:after="0" w:line="240" w:lineRule="auto"/>
              <w:ind w:left="5" w:right="102" w:firstLine="216"/>
              <w:jc w:val="both"/>
              <w:rPr>
                <w:rFonts w:ascii="Times New Roman" w:eastAsia="Times New Roman" w:hAnsi="Times New Roman"/>
                <w:i/>
                <w:sz w:val="26"/>
                <w:lang w:val="uk-UA"/>
              </w:rPr>
            </w:pPr>
            <w:r w:rsidRPr="00632C64">
              <w:rPr>
                <w:rFonts w:ascii="Times New Roman" w:eastAsia="Times New Roman" w:hAnsi="Times New Roman"/>
                <w:sz w:val="26"/>
                <w:lang w:val="uk-UA"/>
              </w:rPr>
              <w:t>ЗК</w:t>
            </w:r>
            <w:r w:rsidRPr="00632C64">
              <w:rPr>
                <w:rFonts w:ascii="Times New Roman" w:eastAsia="Times New Roman" w:hAnsi="Times New Roman"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sz w:val="26"/>
                <w:lang w:val="uk-UA"/>
              </w:rPr>
              <w:t>14.</w:t>
            </w:r>
            <w:r w:rsidRPr="00632C64">
              <w:rPr>
                <w:rFonts w:ascii="Times New Roman" w:eastAsia="Times New Roman" w:hAnsi="Times New Roman"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Здатність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до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здійснення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політкоректної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та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етичної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комунікації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іноземною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мовою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з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представниками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різних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соціальних</w:t>
            </w:r>
            <w:r w:rsidRPr="00632C64">
              <w:rPr>
                <w:rFonts w:ascii="Times New Roman" w:eastAsia="Times New Roman" w:hAnsi="Times New Roman"/>
                <w:i/>
                <w:spacing w:val="-62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груп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та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національних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культур,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усвідомлюючи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та</w:t>
            </w:r>
            <w:r w:rsidRPr="00632C64">
              <w:rPr>
                <w:rFonts w:ascii="Times New Roman" w:eastAsia="Times New Roman" w:hAnsi="Times New Roman"/>
                <w:i/>
                <w:spacing w:val="66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поважаючи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феномен</w:t>
            </w:r>
            <w:r w:rsidRPr="00632C64">
              <w:rPr>
                <w:rFonts w:ascii="Times New Roman" w:eastAsia="Times New Roman" w:hAnsi="Times New Roman"/>
                <w:i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мультикультурності</w:t>
            </w:r>
            <w:r w:rsidRPr="00632C64">
              <w:rPr>
                <w:rFonts w:ascii="Times New Roman" w:eastAsia="Times New Roman" w:hAnsi="Times New Roman"/>
                <w:i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як</w:t>
            </w:r>
            <w:r w:rsidRPr="00632C64">
              <w:rPr>
                <w:rFonts w:ascii="Times New Roman" w:eastAsia="Times New Roman" w:hAnsi="Times New Roman"/>
                <w:i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важливої</w:t>
            </w:r>
            <w:r w:rsidRPr="00632C64">
              <w:rPr>
                <w:rFonts w:ascii="Times New Roman" w:eastAsia="Times New Roman" w:hAnsi="Times New Roman"/>
                <w:i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ознаки</w:t>
            </w:r>
            <w:r w:rsidRPr="00632C64">
              <w:rPr>
                <w:rFonts w:ascii="Times New Roman" w:eastAsia="Times New Roman" w:hAnsi="Times New Roman"/>
                <w:i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сучасного</w:t>
            </w:r>
            <w:r w:rsidRPr="00632C64">
              <w:rPr>
                <w:rFonts w:ascii="Times New Roman" w:eastAsia="Times New Roman" w:hAnsi="Times New Roman"/>
                <w:i/>
                <w:spacing w:val="-4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світу.</w:t>
            </w:r>
          </w:p>
          <w:p w14:paraId="1D167F0A" w14:textId="77777777" w:rsidR="00632C64" w:rsidRPr="00632C64" w:rsidRDefault="00632C64" w:rsidP="00632C64">
            <w:pPr>
              <w:widowControl w:val="0"/>
              <w:autoSpaceDE w:val="0"/>
              <w:autoSpaceDN w:val="0"/>
              <w:spacing w:before="57" w:after="0" w:line="240" w:lineRule="auto"/>
              <w:ind w:left="5" w:right="100" w:firstLine="216"/>
              <w:jc w:val="both"/>
              <w:rPr>
                <w:rFonts w:ascii="Times New Roman" w:eastAsia="Times New Roman" w:hAnsi="Times New Roman"/>
                <w:sz w:val="26"/>
                <w:lang w:val="uk-UA"/>
              </w:rPr>
            </w:pPr>
            <w:r w:rsidRPr="00632C64">
              <w:rPr>
                <w:rFonts w:ascii="Times New Roman" w:eastAsia="Times New Roman" w:hAnsi="Times New Roman"/>
                <w:sz w:val="26"/>
                <w:lang w:val="uk-UA"/>
              </w:rPr>
              <w:t>ЗК</w:t>
            </w:r>
            <w:r w:rsidRPr="00632C64">
              <w:rPr>
                <w:rFonts w:ascii="Times New Roman" w:eastAsia="Times New Roman" w:hAnsi="Times New Roman"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sz w:val="26"/>
                <w:lang w:val="uk-UA"/>
              </w:rPr>
              <w:t>15.</w:t>
            </w:r>
            <w:r w:rsidRPr="00632C64">
              <w:rPr>
                <w:rFonts w:ascii="Times New Roman" w:eastAsia="Times New Roman" w:hAnsi="Times New Roman"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Здатність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дотримуватись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принципів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академічної</w:t>
            </w:r>
            <w:r w:rsidRPr="00632C64">
              <w:rPr>
                <w:rFonts w:ascii="Times New Roman" w:eastAsia="Times New Roman" w:hAnsi="Times New Roman"/>
                <w:i/>
                <w:spacing w:val="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доброчесності,</w:t>
            </w:r>
            <w:r w:rsidRPr="00632C64">
              <w:rPr>
                <w:rFonts w:ascii="Times New Roman" w:eastAsia="Times New Roman" w:hAnsi="Times New Roman"/>
                <w:i/>
                <w:spacing w:val="-2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здійснювати</w:t>
            </w:r>
            <w:r w:rsidRPr="00632C64">
              <w:rPr>
                <w:rFonts w:ascii="Times New Roman" w:eastAsia="Times New Roman" w:hAnsi="Times New Roman"/>
                <w:i/>
                <w:spacing w:val="-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творчий</w:t>
            </w:r>
            <w:r w:rsidRPr="00632C64">
              <w:rPr>
                <w:rFonts w:ascii="Times New Roman" w:eastAsia="Times New Roman" w:hAnsi="Times New Roman"/>
                <w:i/>
                <w:spacing w:val="6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науковий</w:t>
            </w:r>
            <w:r w:rsidRPr="00632C64">
              <w:rPr>
                <w:rFonts w:ascii="Times New Roman" w:eastAsia="Times New Roman" w:hAnsi="Times New Roman"/>
                <w:i/>
                <w:spacing w:val="-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пошук</w:t>
            </w:r>
            <w:r w:rsidRPr="00632C64">
              <w:rPr>
                <w:rFonts w:ascii="Times New Roman" w:eastAsia="Times New Roman" w:hAnsi="Times New Roman"/>
                <w:sz w:val="26"/>
                <w:lang w:val="uk-UA"/>
              </w:rPr>
              <w:t>.</w:t>
            </w:r>
          </w:p>
          <w:p w14:paraId="075CFCA7" w14:textId="53B7EC8B" w:rsidR="00A62634" w:rsidRPr="00632C64" w:rsidRDefault="00632C64" w:rsidP="00632C64">
            <w:pPr>
              <w:widowControl w:val="0"/>
              <w:autoSpaceDE w:val="0"/>
              <w:autoSpaceDN w:val="0"/>
              <w:spacing w:before="12" w:after="0" w:line="240" w:lineRule="auto"/>
              <w:ind w:left="329"/>
              <w:jc w:val="both"/>
              <w:rPr>
                <w:rStyle w:val="rvts0"/>
                <w:rFonts w:ascii="Times New Roman" w:eastAsia="Times New Roman" w:hAnsi="Times New Roman"/>
                <w:i/>
                <w:sz w:val="26"/>
                <w:lang w:val="uk-UA"/>
              </w:rPr>
            </w:pPr>
            <w:r w:rsidRPr="00632C64">
              <w:rPr>
                <w:rFonts w:ascii="Times New Roman" w:eastAsia="Times New Roman" w:hAnsi="Times New Roman"/>
                <w:sz w:val="26"/>
                <w:lang w:val="uk-UA"/>
              </w:rPr>
              <w:t>ЗК</w:t>
            </w:r>
            <w:r w:rsidRPr="00632C64">
              <w:rPr>
                <w:rFonts w:ascii="Times New Roman" w:eastAsia="Times New Roman" w:hAnsi="Times New Roman"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sz w:val="26"/>
                <w:lang w:val="uk-UA"/>
              </w:rPr>
              <w:t>16.</w:t>
            </w:r>
            <w:r w:rsidRPr="00632C64">
              <w:rPr>
                <w:rFonts w:ascii="Times New Roman" w:eastAsia="Times New Roman" w:hAnsi="Times New Roman"/>
                <w:spacing w:val="-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Здатність</w:t>
            </w:r>
            <w:r w:rsidRPr="00632C64">
              <w:rPr>
                <w:rFonts w:ascii="Times New Roman" w:eastAsia="Times New Roman" w:hAnsi="Times New Roman"/>
                <w:i/>
                <w:spacing w:val="-1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розуміти</w:t>
            </w:r>
            <w:r w:rsidRPr="00632C64">
              <w:rPr>
                <w:rFonts w:ascii="Times New Roman" w:eastAsia="Times New Roman" w:hAnsi="Times New Roman"/>
                <w:i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сутність</w:t>
            </w:r>
            <w:r w:rsidRPr="00632C64">
              <w:rPr>
                <w:rFonts w:ascii="Times New Roman" w:eastAsia="Times New Roman" w:hAnsi="Times New Roman"/>
                <w:i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й</w:t>
            </w:r>
            <w:r w:rsidRPr="00632C64">
              <w:rPr>
                <w:rFonts w:ascii="Times New Roman" w:eastAsia="Times New Roman" w:hAnsi="Times New Roman"/>
                <w:i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соціальну</w:t>
            </w:r>
            <w:r w:rsidRPr="00632C64">
              <w:rPr>
                <w:rFonts w:ascii="Times New Roman" w:eastAsia="Times New Roman" w:hAnsi="Times New Roman"/>
                <w:i/>
                <w:spacing w:val="-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значущість</w:t>
            </w:r>
            <w:r>
              <w:rPr>
                <w:rFonts w:ascii="Times New Roman" w:eastAsia="Times New Roman" w:hAnsi="Times New Roman"/>
                <w:i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майбутньої професії та прогнозувати перспективи розвитку сфери</w:t>
            </w:r>
            <w:r w:rsidRPr="00632C64">
              <w:rPr>
                <w:rFonts w:ascii="Times New Roman" w:eastAsia="Times New Roman" w:hAnsi="Times New Roman"/>
                <w:i/>
                <w:spacing w:val="-63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професійної</w:t>
            </w:r>
            <w:r w:rsidRPr="00632C64">
              <w:rPr>
                <w:rFonts w:ascii="Times New Roman" w:eastAsia="Times New Roman" w:hAnsi="Times New Roman"/>
                <w:i/>
                <w:spacing w:val="-2"/>
                <w:sz w:val="26"/>
                <w:lang w:val="uk-UA"/>
              </w:rPr>
              <w:t xml:space="preserve"> </w:t>
            </w:r>
            <w:r w:rsidRPr="00632C64">
              <w:rPr>
                <w:rFonts w:ascii="Times New Roman" w:eastAsia="Times New Roman" w:hAnsi="Times New Roman"/>
                <w:i/>
                <w:sz w:val="26"/>
                <w:lang w:val="uk-UA"/>
              </w:rPr>
              <w:t>діяльності.</w:t>
            </w:r>
          </w:p>
        </w:tc>
      </w:tr>
      <w:tr w:rsidR="00A62634" w:rsidRPr="00034D8C" w14:paraId="1D6D9B30" w14:textId="77777777" w:rsidTr="00A62634">
        <w:trPr>
          <w:trHeight w:val="151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9E7207" w14:textId="77777777" w:rsidR="00A62634" w:rsidRPr="00A62634" w:rsidRDefault="00A62634">
            <w:pPr>
              <w:jc w:val="both"/>
              <w:rPr>
                <w:rFonts w:ascii="Times New Roman" w:hAnsi="Times New Roman"/>
                <w:b/>
                <w:highlight w:val="yellow"/>
                <w:lang w:eastAsia="uk-UA"/>
              </w:rPr>
            </w:pPr>
            <w:r w:rsidRPr="00A62634">
              <w:rPr>
                <w:rFonts w:ascii="Times New Roman" w:hAnsi="Times New Roman"/>
                <w:b/>
                <w:sz w:val="24"/>
                <w:lang w:val="uk-UA" w:eastAsia="uk-UA"/>
              </w:rPr>
              <w:lastRenderedPageBreak/>
              <w:t>Спеціальні (фахові, предметні) компетентності (ФК)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A55DE" w14:textId="77777777" w:rsidR="000D32EE" w:rsidRDefault="000D32EE" w:rsidP="000D32EE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ФК 1. Усвідомлення    структури    філологічної    науки    та    її теоретичних основ.</w:t>
            </w:r>
          </w:p>
          <w:p w14:paraId="2A892FB7" w14:textId="77777777" w:rsidR="00A62634" w:rsidRPr="00A62634" w:rsidRDefault="00A6263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ФК 2. Здатність використовувати в професійній діяльності знання  про  мову  як  особливу  знакову  систему,  її  природу, функції, рівні.</w:t>
            </w:r>
          </w:p>
          <w:p w14:paraId="6BF849A8" w14:textId="77777777" w:rsidR="00A62634" w:rsidRPr="00A62634" w:rsidRDefault="00A6263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ФК 3. Здатність використовувати в професійній діяльності знання з теорії та історії мов(и), що вивчаються(</w:t>
            </w:r>
            <w:proofErr w:type="spellStart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2F2EAB7E" w14:textId="77777777" w:rsidR="00A62634" w:rsidRPr="00A62634" w:rsidRDefault="00A6263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ФК 4.</w:t>
            </w:r>
            <w:r w:rsidRPr="00A6263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діалектні та соціальні різновиди мов(и), що вивчаються(</w:t>
            </w:r>
            <w:proofErr w:type="spellStart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описувати </w:t>
            </w:r>
            <w:proofErr w:type="spellStart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соціолінгвальну</w:t>
            </w:r>
            <w:proofErr w:type="spellEnd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ситуацію.</w:t>
            </w:r>
          </w:p>
          <w:p w14:paraId="2C75C52F" w14:textId="77777777" w:rsidR="00A62634" w:rsidRPr="00A62634" w:rsidRDefault="00A6263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6. Здатність вільно, </w:t>
            </w:r>
            <w:proofErr w:type="spellStart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гнучко</w:t>
            </w:r>
            <w:proofErr w:type="spellEnd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ефективно  використовувати мову(и), що вивчається(</w:t>
            </w:r>
            <w:proofErr w:type="spellStart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      </w:r>
          </w:p>
          <w:p w14:paraId="3D1A6FB2" w14:textId="77777777" w:rsidR="00A62634" w:rsidRPr="00A62634" w:rsidRDefault="00A6263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ФК 7. Здатність до збирання й аналізу, систематизації та інтерпретації    </w:t>
            </w:r>
            <w:proofErr w:type="spellStart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,    літературних,    фольклорних    фактів, інтерпретації та перекладу тексту (залежно від обраної спеціалізації).</w:t>
            </w:r>
          </w:p>
          <w:p w14:paraId="3A3BCE6A" w14:textId="77777777" w:rsidR="00A62634" w:rsidRPr="00A62634" w:rsidRDefault="00A6263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ФК 8. Здатність вільно оперувати спеціальною термінологією для розв’язання професійних завдань.</w:t>
            </w:r>
          </w:p>
          <w:p w14:paraId="49F05857" w14:textId="77777777" w:rsidR="00A62634" w:rsidRPr="00A62634" w:rsidRDefault="00A6263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ФК 10. Здатність здійснювати лінгвістичний, 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14:paraId="2479E51D" w14:textId="77777777" w:rsidR="00A62634" w:rsidRPr="00A62634" w:rsidRDefault="00A62634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62634">
              <w:rPr>
                <w:rFonts w:ascii="Times New Roman" w:hAnsi="Times New Roman"/>
                <w:sz w:val="24"/>
                <w:lang w:val="uk-UA" w:eastAsia="uk-UA"/>
              </w:rPr>
              <w:t>ФК 12. Здатність до організації ділової комунікації.</w:t>
            </w:r>
          </w:p>
          <w:p w14:paraId="566DB76F" w14:textId="77777777" w:rsidR="00632C64" w:rsidRDefault="00A62634">
            <w:pPr>
              <w:pStyle w:val="10"/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A62634">
              <w:rPr>
                <w:rFonts w:ascii="Times New Roman" w:hAnsi="Times New Roman"/>
                <w:sz w:val="24"/>
                <w:szCs w:val="24"/>
                <w:lang w:val="uk-UA"/>
              </w:rPr>
              <w:t>ФК 13.</w:t>
            </w:r>
            <w:r w:rsidRPr="00A6263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Здатність сприймати українськомовний та іншомовний (з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англійської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мови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та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другої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іноземної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мови)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текст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на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слух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з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урахуванням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можливих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труднощів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розуміння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усного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мовлення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(швидкий темп мовлення; фонетичні особливості мовлення, зокрема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proofErr w:type="spellStart"/>
            <w:r w:rsidR="00632C64" w:rsidRPr="00632C64">
              <w:rPr>
                <w:rFonts w:ascii="Times New Roman" w:hAnsi="Times New Roman"/>
                <w:i/>
                <w:lang w:val="uk-UA"/>
              </w:rPr>
              <w:t>акценти,притаманні</w:t>
            </w:r>
            <w:proofErr w:type="spellEnd"/>
            <w:r w:rsidR="00632C64" w:rsidRPr="00632C64">
              <w:rPr>
                <w:rFonts w:ascii="Times New Roman" w:hAnsi="Times New Roman"/>
                <w:i/>
                <w:lang w:val="uk-UA"/>
              </w:rPr>
              <w:t xml:space="preserve"> носіям різних варіантів мови, або особам, які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lastRenderedPageBreak/>
              <w:t>не</w:t>
            </w:r>
            <w:r w:rsidR="00632C64" w:rsidRPr="00632C64">
              <w:rPr>
                <w:rFonts w:ascii="Times New Roman" w:hAnsi="Times New Roman"/>
                <w:i/>
                <w:spacing w:val="-62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є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носіями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мови;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лексичні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та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синтаксичні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лакуни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в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повідомленнях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тощо)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для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здійснення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усного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послідовного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перекладу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ділових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переговорів</w:t>
            </w:r>
            <w:r w:rsidR="00632C64" w:rsidRPr="00632C64">
              <w:rPr>
                <w:rFonts w:ascii="Times New Roman" w:hAnsi="Times New Roman"/>
                <w:i/>
                <w:spacing w:val="-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і</w:t>
            </w:r>
            <w:r w:rsidR="00632C64" w:rsidRPr="00632C64">
              <w:rPr>
                <w:rFonts w:ascii="Times New Roman" w:hAnsi="Times New Roman"/>
                <w:i/>
                <w:spacing w:val="-2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конференцій,</w:t>
            </w:r>
            <w:r w:rsidR="00632C64" w:rsidRPr="00632C64">
              <w:rPr>
                <w:rFonts w:ascii="Times New Roman" w:hAnsi="Times New Roman"/>
                <w:i/>
                <w:spacing w:val="1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синхронного</w:t>
            </w:r>
            <w:r w:rsidR="00632C64" w:rsidRPr="00632C64">
              <w:rPr>
                <w:rFonts w:ascii="Times New Roman" w:hAnsi="Times New Roman"/>
                <w:i/>
                <w:spacing w:val="2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перекладу</w:t>
            </w:r>
            <w:r w:rsidR="00632C64" w:rsidRPr="00632C64">
              <w:rPr>
                <w:rFonts w:ascii="Times New Roman" w:hAnsi="Times New Roman"/>
                <w:i/>
                <w:spacing w:val="4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з</w:t>
            </w:r>
            <w:r w:rsidR="00632C64" w:rsidRPr="00632C64">
              <w:rPr>
                <w:rFonts w:ascii="Times New Roman" w:hAnsi="Times New Roman"/>
                <w:i/>
                <w:spacing w:val="-4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англійської</w:t>
            </w:r>
            <w:r w:rsidR="00632C64" w:rsidRPr="00632C64">
              <w:rPr>
                <w:rFonts w:ascii="Times New Roman" w:hAnsi="Times New Roman"/>
                <w:i/>
                <w:spacing w:val="-6"/>
                <w:lang w:val="uk-UA"/>
              </w:rPr>
              <w:t xml:space="preserve"> </w:t>
            </w:r>
            <w:r w:rsidR="00632C64" w:rsidRPr="00632C64">
              <w:rPr>
                <w:rFonts w:ascii="Times New Roman" w:hAnsi="Times New Roman"/>
                <w:i/>
                <w:lang w:val="uk-UA"/>
              </w:rPr>
              <w:t>мови</w:t>
            </w:r>
            <w:r w:rsidR="00632C64" w:rsidRPr="00632C64">
              <w:rPr>
                <w:rFonts w:ascii="Times New Roman" w:hAnsi="Times New Roman"/>
                <w:lang w:val="uk-UA"/>
              </w:rPr>
              <w:t>.</w:t>
            </w:r>
          </w:p>
          <w:p w14:paraId="2069FF23" w14:textId="77777777" w:rsidR="00A62634" w:rsidRPr="00A62634" w:rsidRDefault="00A62634" w:rsidP="00632C64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CECF608" w14:textId="77777777" w:rsidR="002C7C7E" w:rsidRPr="00641F24" w:rsidRDefault="002C7C7E" w:rsidP="007F19F3">
      <w:pPr>
        <w:pStyle w:val="a3"/>
        <w:tabs>
          <w:tab w:val="left" w:pos="26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0"/>
    <w:p w14:paraId="12F2D122" w14:textId="77777777" w:rsidR="007F19F3" w:rsidRPr="00A01983" w:rsidRDefault="007F19F3" w:rsidP="007F19F3">
      <w:pPr>
        <w:tabs>
          <w:tab w:val="left" w:pos="284"/>
          <w:tab w:val="left" w:pos="567"/>
          <w:tab w:val="left" w:pos="255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084DCD10" w14:textId="33289C12" w:rsidR="007F19F3" w:rsidRDefault="007F19F3" w:rsidP="007F19F3">
      <w:pPr>
        <w:pStyle w:val="a3"/>
        <w:tabs>
          <w:tab w:val="left" w:pos="266"/>
        </w:tabs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6. Очікувані</w:t>
      </w:r>
      <w:r w:rsidRPr="00A01983">
        <w:rPr>
          <w:rFonts w:ascii="Times New Roman" w:hAnsi="Times New Roman"/>
          <w:b/>
          <w:lang w:val="uk-UA"/>
        </w:rPr>
        <w:t xml:space="preserve"> результати навчання з дисципліни:</w:t>
      </w:r>
    </w:p>
    <w:p w14:paraId="37F83FF2" w14:textId="77777777" w:rsidR="00AF28A6" w:rsidRPr="00A01983" w:rsidRDefault="00AF28A6" w:rsidP="007F19F3">
      <w:pPr>
        <w:pStyle w:val="a3"/>
        <w:tabs>
          <w:tab w:val="left" w:pos="266"/>
        </w:tabs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61"/>
        <w:gridCol w:w="1692"/>
        <w:gridCol w:w="1836"/>
      </w:tblGrid>
      <w:tr w:rsidR="00287BAF" w:rsidRPr="00A01983" w14:paraId="6B3DEE08" w14:textId="77777777" w:rsidTr="00CD3815">
        <w:tc>
          <w:tcPr>
            <w:tcW w:w="6096" w:type="dxa"/>
            <w:gridSpan w:val="2"/>
          </w:tcPr>
          <w:p w14:paraId="2BC08BC5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>Результат навчання</w:t>
            </w:r>
            <w:r w:rsidRPr="00A01983">
              <w:rPr>
                <w:rFonts w:ascii="Times New Roman" w:hAnsi="Times New Roman"/>
                <w:lang w:val="uk-UA"/>
              </w:rPr>
              <w:t xml:space="preserve"> </w:t>
            </w:r>
            <w:r w:rsidRPr="00A01983">
              <w:rPr>
                <w:rFonts w:ascii="Times New Roman" w:hAnsi="Times New Roman"/>
                <w:sz w:val="20"/>
                <w:szCs w:val="20"/>
                <w:lang w:val="uk-UA"/>
              </w:rPr>
              <w:t>(1. знати; 2. уміти; 3. комунікація; 4. автономність і відповідальність)</w:t>
            </w:r>
          </w:p>
        </w:tc>
        <w:tc>
          <w:tcPr>
            <w:tcW w:w="1701" w:type="dxa"/>
            <w:vMerge w:val="restart"/>
          </w:tcPr>
          <w:p w14:paraId="14BEDDCF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 xml:space="preserve">Форми </w:t>
            </w:r>
          </w:p>
          <w:p w14:paraId="79500E7C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>(та / або</w:t>
            </w:r>
          </w:p>
          <w:p w14:paraId="0F48A568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 xml:space="preserve"> методи і </w:t>
            </w:r>
          </w:p>
          <w:p w14:paraId="70FE5215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 xml:space="preserve">технології </w:t>
            </w:r>
          </w:p>
          <w:p w14:paraId="679FDE85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>навчання)</w:t>
            </w:r>
          </w:p>
        </w:tc>
        <w:tc>
          <w:tcPr>
            <w:tcW w:w="1843" w:type="dxa"/>
            <w:vMerge w:val="restart"/>
          </w:tcPr>
          <w:p w14:paraId="7B288DEC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 xml:space="preserve">Методи </w:t>
            </w:r>
          </w:p>
          <w:p w14:paraId="5DD98F5E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 xml:space="preserve">оцінювання </w:t>
            </w:r>
          </w:p>
          <w:p w14:paraId="7E5DF411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 xml:space="preserve">та пороговий </w:t>
            </w:r>
          </w:p>
          <w:p w14:paraId="75693818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 xml:space="preserve">критерій </w:t>
            </w:r>
          </w:p>
          <w:p w14:paraId="6099DDBD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>оцінювання</w:t>
            </w:r>
            <w:r w:rsidRPr="00A01983">
              <w:rPr>
                <w:rFonts w:ascii="Times New Roman" w:hAnsi="Times New Roman"/>
                <w:lang w:val="uk-UA"/>
              </w:rPr>
              <w:t xml:space="preserve"> </w:t>
            </w:r>
          </w:p>
          <w:p w14:paraId="09DC8098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01983">
              <w:rPr>
                <w:rFonts w:ascii="Times New Roman" w:hAnsi="Times New Roman"/>
                <w:i/>
                <w:lang w:val="uk-UA"/>
              </w:rPr>
              <w:t>(за необхідності)</w:t>
            </w:r>
          </w:p>
        </w:tc>
      </w:tr>
      <w:tr w:rsidR="00287BAF" w:rsidRPr="00A01983" w14:paraId="789DE8CE" w14:textId="77777777" w:rsidTr="00CD3815">
        <w:tc>
          <w:tcPr>
            <w:tcW w:w="765" w:type="dxa"/>
          </w:tcPr>
          <w:p w14:paraId="41E18631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b/>
                <w:lang w:val="uk-UA"/>
              </w:rPr>
              <w:t xml:space="preserve">Код </w:t>
            </w:r>
          </w:p>
        </w:tc>
        <w:tc>
          <w:tcPr>
            <w:tcW w:w="5331" w:type="dxa"/>
          </w:tcPr>
          <w:p w14:paraId="03E5E530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 навчання</w:t>
            </w:r>
          </w:p>
        </w:tc>
        <w:tc>
          <w:tcPr>
            <w:tcW w:w="1701" w:type="dxa"/>
            <w:vMerge/>
          </w:tcPr>
          <w:p w14:paraId="25961EAF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vMerge/>
          </w:tcPr>
          <w:p w14:paraId="0B23D48D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BAF" w:rsidRPr="00A01983" w14:paraId="007987D0" w14:textId="77777777" w:rsidTr="00CD3815">
        <w:tc>
          <w:tcPr>
            <w:tcW w:w="765" w:type="dxa"/>
          </w:tcPr>
          <w:p w14:paraId="5CF920E5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A01983">
              <w:rPr>
                <w:rFonts w:ascii="Times New Roman" w:hAnsi="Times New Roman"/>
                <w:lang w:val="uk-UA"/>
              </w:rPr>
              <w:t>1</w:t>
            </w:r>
            <w:r w:rsidRPr="00A01983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5331" w:type="dxa"/>
          </w:tcPr>
          <w:p w14:paraId="5C6FC6FC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Знати</w:t>
            </w:r>
          </w:p>
        </w:tc>
        <w:tc>
          <w:tcPr>
            <w:tcW w:w="1701" w:type="dxa"/>
          </w:tcPr>
          <w:p w14:paraId="47318A90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529D880F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87BAF" w:rsidRPr="00A01983" w14:paraId="182171D5" w14:textId="77777777" w:rsidTr="00CD3815">
        <w:trPr>
          <w:trHeight w:val="479"/>
        </w:trPr>
        <w:tc>
          <w:tcPr>
            <w:tcW w:w="765" w:type="dxa"/>
          </w:tcPr>
          <w:p w14:paraId="48888422" w14:textId="213883E1" w:rsidR="00287BAF" w:rsidRPr="00A01983" w:rsidRDefault="0087379A" w:rsidP="0087379A">
            <w:pPr>
              <w:pStyle w:val="a3"/>
              <w:tabs>
                <w:tab w:val="left" w:pos="255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5331" w:type="dxa"/>
          </w:tcPr>
          <w:p w14:paraId="3841E943" w14:textId="7D8A8980" w:rsidR="00287BAF" w:rsidRPr="00A01983" w:rsidRDefault="00103A03" w:rsidP="008543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287BAF"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ктивний словник, мовленнєві зразки та граматичний матеріал, передбачений програмою.</w:t>
            </w:r>
            <w:r w:rsidR="00846D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</w:t>
            </w:r>
            <w:proofErr w:type="spellStart"/>
            <w:r w:rsidR="00846DDA">
              <w:rPr>
                <w:rFonts w:ascii="Times New Roman" w:hAnsi="Times New Roman"/>
                <w:sz w:val="24"/>
                <w:szCs w:val="24"/>
              </w:rPr>
              <w:t>фективно</w:t>
            </w:r>
            <w:proofErr w:type="spellEnd"/>
            <w:r w:rsidR="008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6DDA">
              <w:rPr>
                <w:rFonts w:ascii="Times New Roman" w:hAnsi="Times New Roman"/>
                <w:sz w:val="24"/>
                <w:szCs w:val="24"/>
              </w:rPr>
              <w:t>користуватися</w:t>
            </w:r>
            <w:proofErr w:type="spellEnd"/>
            <w:r w:rsidR="00846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6DDA">
              <w:rPr>
                <w:rFonts w:ascii="Times New Roman" w:hAnsi="Times New Roman"/>
                <w:sz w:val="24"/>
                <w:szCs w:val="24"/>
              </w:rPr>
              <w:t>словниковими</w:t>
            </w:r>
            <w:proofErr w:type="spellEnd"/>
            <w:r w:rsidR="00846DDA">
              <w:rPr>
                <w:rFonts w:ascii="Times New Roman" w:hAnsi="Times New Roman"/>
                <w:sz w:val="24"/>
                <w:szCs w:val="24"/>
              </w:rPr>
              <w:t xml:space="preserve"> ресурсами.</w:t>
            </w:r>
          </w:p>
        </w:tc>
        <w:tc>
          <w:tcPr>
            <w:tcW w:w="1701" w:type="dxa"/>
          </w:tcPr>
          <w:p w14:paraId="539E922B" w14:textId="56061D17" w:rsidR="00476AF6" w:rsidRPr="00A01983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  <w:r w:rsidR="00476AF6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14:paraId="055A6BDE" w14:textId="77777777" w:rsidR="00287BAF" w:rsidRPr="00A01983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78E8DADE" w14:textId="755257F9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робота / </w:t>
            </w:r>
            <w:r w:rsid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тест / 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усне опитування</w:t>
            </w:r>
          </w:p>
        </w:tc>
      </w:tr>
      <w:tr w:rsidR="00287BAF" w:rsidRPr="00A01983" w14:paraId="787C792F" w14:textId="77777777" w:rsidTr="00CD3815">
        <w:trPr>
          <w:trHeight w:val="888"/>
        </w:trPr>
        <w:tc>
          <w:tcPr>
            <w:tcW w:w="765" w:type="dxa"/>
          </w:tcPr>
          <w:p w14:paraId="5618C388" w14:textId="6DE35BDE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01983">
              <w:rPr>
                <w:rFonts w:ascii="Times New Roman" w:hAnsi="Times New Roman"/>
                <w:lang w:val="uk-UA"/>
              </w:rPr>
              <w:t>1.</w:t>
            </w:r>
            <w:r w:rsidR="0087379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331" w:type="dxa"/>
          </w:tcPr>
          <w:p w14:paraId="1178B7ED" w14:textId="23BD1101" w:rsidR="00951399" w:rsidRPr="00854367" w:rsidRDefault="000E12E0" w:rsidP="00951399">
            <w:pPr>
              <w:spacing w:after="30" w:line="240" w:lineRule="auto"/>
              <w:contextualSpacing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  <w:lang w:val="uk-UA" w:eastAsia="uk-UA"/>
              </w:rPr>
            </w:pPr>
            <w:r w:rsidRPr="0095139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</w:t>
            </w:r>
            <w:proofErr w:type="spellStart"/>
            <w:r w:rsidRPr="00951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азові</w:t>
            </w:r>
            <w:proofErr w:type="spellEnd"/>
            <w:r w:rsidRPr="00951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1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поняття</w:t>
            </w:r>
            <w:proofErr w:type="spellEnd"/>
            <w:r w:rsidRPr="009513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тексту.</w:t>
            </w:r>
            <w:r w:rsidRPr="0095139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46D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труктуру</w:t>
            </w:r>
            <w:proofErr w:type="spellEnd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художніх</w:t>
            </w:r>
            <w:proofErr w:type="spellEnd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текстів</w:t>
            </w:r>
            <w:proofErr w:type="spellEnd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урахуванням</w:t>
            </w:r>
            <w:proofErr w:type="spellEnd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таких 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композиційних</w:t>
            </w:r>
            <w:proofErr w:type="spellEnd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частин</w:t>
            </w:r>
            <w:proofErr w:type="spellEnd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як заголовок, 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підзаголовок</w:t>
            </w:r>
            <w:proofErr w:type="spellEnd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експозиція</w:t>
            </w:r>
            <w:proofErr w:type="spellEnd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основний</w:t>
            </w:r>
            <w:proofErr w:type="spellEnd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текст, </w:t>
            </w:r>
            <w:proofErr w:type="spellStart"/>
            <w:r w:rsidR="00951399" w:rsidRPr="009513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кінцівка</w:t>
            </w:r>
            <w:proofErr w:type="spellEnd"/>
            <w:r w:rsidR="008543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0F12195E" w14:textId="5F34B87E" w:rsidR="00287BAF" w:rsidRPr="00951399" w:rsidRDefault="00287BAF" w:rsidP="00CD3815">
            <w:pPr>
              <w:pStyle w:val="a3"/>
              <w:tabs>
                <w:tab w:val="left" w:pos="284"/>
              </w:tabs>
              <w:spacing w:after="0" w:line="240" w:lineRule="auto"/>
              <w:ind w:left="0" w:right="2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3E046" w14:textId="4396D2F2" w:rsidR="00476AF6" w:rsidRPr="00A01983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  <w:r w:rsidR="00476AF6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14:paraId="469FAEF4" w14:textId="77777777" w:rsidR="00287BAF" w:rsidRPr="00A01983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77079217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тест / усне опитування</w:t>
            </w:r>
          </w:p>
        </w:tc>
      </w:tr>
      <w:tr w:rsidR="00287BAF" w:rsidRPr="00A01983" w14:paraId="3441F871" w14:textId="77777777" w:rsidTr="00CD3815">
        <w:trPr>
          <w:trHeight w:val="888"/>
        </w:trPr>
        <w:tc>
          <w:tcPr>
            <w:tcW w:w="765" w:type="dxa"/>
          </w:tcPr>
          <w:p w14:paraId="5A41F197" w14:textId="5F8C268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01983">
              <w:rPr>
                <w:rFonts w:ascii="Times New Roman" w:hAnsi="Times New Roman"/>
                <w:lang w:val="uk-UA"/>
              </w:rPr>
              <w:t>1.</w:t>
            </w:r>
            <w:r w:rsidR="0087379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331" w:type="dxa"/>
          </w:tcPr>
          <w:p w14:paraId="2EDE0EE4" w14:textId="2C79499A" w:rsidR="00287BAF" w:rsidRPr="00E91E9E" w:rsidRDefault="00E91E9E" w:rsidP="00103A03">
            <w:pPr>
              <w:tabs>
                <w:tab w:val="left" w:pos="-108"/>
                <w:tab w:val="left" w:pos="-63"/>
                <w:tab w:val="left" w:pos="39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proofErr w:type="spellStart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сновні</w:t>
            </w:r>
            <w:proofErr w:type="spellEnd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лексико-</w:t>
            </w:r>
            <w:proofErr w:type="spellStart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граматичні</w:t>
            </w:r>
            <w:proofErr w:type="spellEnd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закономірності</w:t>
            </w:r>
            <w:proofErr w:type="spellEnd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AD7E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зв’язані</w:t>
            </w:r>
            <w:proofErr w:type="spellEnd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специфікою</w:t>
            </w:r>
            <w:proofErr w:type="spellEnd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композиції</w:t>
            </w:r>
            <w:proofErr w:type="spellEnd"/>
            <w:r w:rsidR="000E12E0" w:rsidRPr="00E91E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тексту.</w:t>
            </w:r>
          </w:p>
        </w:tc>
        <w:tc>
          <w:tcPr>
            <w:tcW w:w="1701" w:type="dxa"/>
          </w:tcPr>
          <w:p w14:paraId="17EDFCEC" w14:textId="0C2774B8" w:rsidR="00476AF6" w:rsidRPr="00A01983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  <w:r w:rsidR="00476AF6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14:paraId="200CB723" w14:textId="77777777" w:rsidR="00287BAF" w:rsidRPr="00A01983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22DA858B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усне опитування / письмова робота / тест</w:t>
            </w:r>
          </w:p>
        </w:tc>
      </w:tr>
      <w:tr w:rsidR="00D63B59" w:rsidRPr="00A01983" w14:paraId="32ECDE5F" w14:textId="77777777" w:rsidTr="00D63B59">
        <w:trPr>
          <w:trHeight w:val="651"/>
        </w:trPr>
        <w:tc>
          <w:tcPr>
            <w:tcW w:w="765" w:type="dxa"/>
          </w:tcPr>
          <w:p w14:paraId="12C8457D" w14:textId="381754B2" w:rsidR="00D63B59" w:rsidRPr="00103A03" w:rsidRDefault="00D63B59" w:rsidP="00D63B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70C0"/>
                <w:lang w:val="uk-UA"/>
              </w:rPr>
            </w:pPr>
            <w:r w:rsidRPr="00E91E9E">
              <w:rPr>
                <w:rFonts w:ascii="Times New Roman" w:hAnsi="Times New Roman"/>
                <w:color w:val="000000" w:themeColor="text1"/>
                <w:lang w:val="uk-UA"/>
              </w:rPr>
              <w:t>1.</w:t>
            </w:r>
            <w:r w:rsidR="0087379A">
              <w:rPr>
                <w:rFonts w:ascii="Times New Roman" w:hAnsi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5331" w:type="dxa"/>
          </w:tcPr>
          <w:p w14:paraId="281E7E2A" w14:textId="14A046FF" w:rsidR="00D63B59" w:rsidRPr="00846DDA" w:rsidRDefault="00846DDA" w:rsidP="00846DDA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озуміти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автентичні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філологічний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тексту, детально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стисло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аргументувати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думку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посиланнями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текст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18EAE8F5" w14:textId="77777777" w:rsidR="00D63B59" w:rsidRPr="00A01983" w:rsidRDefault="00D63B59" w:rsidP="00D63B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практичне  </w:t>
            </w:r>
          </w:p>
          <w:p w14:paraId="34DADC1D" w14:textId="06F7AFA3" w:rsidR="00D63B59" w:rsidRPr="00A01983" w:rsidRDefault="00D63B59" w:rsidP="00D63B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4B3B099E" w14:textId="14A42D83" w:rsidR="00D63B59" w:rsidRPr="00A01983" w:rsidRDefault="00D63B59" w:rsidP="00D63B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усне опитування / письмова робота </w:t>
            </w:r>
          </w:p>
        </w:tc>
      </w:tr>
      <w:tr w:rsidR="00287BAF" w:rsidRPr="00A01983" w14:paraId="13AC743B" w14:textId="77777777" w:rsidTr="00CD3815">
        <w:tc>
          <w:tcPr>
            <w:tcW w:w="765" w:type="dxa"/>
          </w:tcPr>
          <w:p w14:paraId="61E4E3CF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31" w:type="dxa"/>
          </w:tcPr>
          <w:p w14:paraId="25047775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Уміти</w:t>
            </w:r>
          </w:p>
        </w:tc>
        <w:tc>
          <w:tcPr>
            <w:tcW w:w="1701" w:type="dxa"/>
          </w:tcPr>
          <w:p w14:paraId="376795A0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BE3F7F7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7BAF" w:rsidRPr="00A01983" w14:paraId="2F74ED7C" w14:textId="77777777" w:rsidTr="00CD3815">
        <w:tc>
          <w:tcPr>
            <w:tcW w:w="765" w:type="dxa"/>
          </w:tcPr>
          <w:p w14:paraId="59F3C96F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331" w:type="dxa"/>
          </w:tcPr>
          <w:p w14:paraId="78838488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Застосовувати одержані знання при вирішенні професійних задач, при розробці проектів </w:t>
            </w:r>
            <w:proofErr w:type="spellStart"/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мовної</w:t>
            </w:r>
            <w:proofErr w:type="spellEnd"/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комунікації, міжособистісних взаємин та культурно-мовленнєвих філологічних проблем.</w:t>
            </w:r>
          </w:p>
        </w:tc>
        <w:tc>
          <w:tcPr>
            <w:tcW w:w="1701" w:type="dxa"/>
          </w:tcPr>
          <w:p w14:paraId="6880541C" w14:textId="37BA1176" w:rsidR="00476AF6" w:rsidRPr="00A01983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  <w:r w:rsidR="00476AF6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14:paraId="1E279602" w14:textId="77777777" w:rsidR="00287BAF" w:rsidRPr="00A01983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6FB28A6A" w14:textId="77777777" w:rsidR="00287BAF" w:rsidRPr="00A01983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усне опитування / письмова робота / тест</w:t>
            </w:r>
          </w:p>
        </w:tc>
      </w:tr>
      <w:tr w:rsidR="00287BAF" w:rsidRPr="00A01983" w14:paraId="19E7F11F" w14:textId="77777777" w:rsidTr="007E5196">
        <w:trPr>
          <w:trHeight w:val="950"/>
        </w:trPr>
        <w:tc>
          <w:tcPr>
            <w:tcW w:w="765" w:type="dxa"/>
          </w:tcPr>
          <w:p w14:paraId="33C773F5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2.2</w:t>
            </w:r>
          </w:p>
        </w:tc>
        <w:tc>
          <w:tcPr>
            <w:tcW w:w="5331" w:type="dxa"/>
          </w:tcPr>
          <w:p w14:paraId="05B8438B" w14:textId="507A9ABA" w:rsidR="00287BAF" w:rsidRPr="00AD7EB8" w:rsidRDefault="007E5196" w:rsidP="00CD3815">
            <w:pPr>
              <w:pStyle w:val="a3"/>
              <w:tabs>
                <w:tab w:val="left" w:pos="284"/>
                <w:tab w:val="left" w:pos="709"/>
              </w:tabs>
              <w:spacing w:after="0" w:line="240" w:lineRule="auto"/>
              <w:ind w:left="0" w:right="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Виокремлювати</w:t>
            </w:r>
            <w:r w:rsidR="00287BAF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основну інформацію і деталі фактологічного характеру, працюючи з аудіо і відео матеріалами.</w:t>
            </w:r>
          </w:p>
        </w:tc>
        <w:tc>
          <w:tcPr>
            <w:tcW w:w="1701" w:type="dxa"/>
          </w:tcPr>
          <w:p w14:paraId="0903CE31" w14:textId="2174A8BD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7209E518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00A6CBE0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усне опитування / письмова робота / тест</w:t>
            </w:r>
          </w:p>
        </w:tc>
      </w:tr>
      <w:tr w:rsidR="00287BAF" w:rsidRPr="00A01983" w14:paraId="7AFE7D5D" w14:textId="77777777" w:rsidTr="00CD3815">
        <w:tc>
          <w:tcPr>
            <w:tcW w:w="765" w:type="dxa"/>
          </w:tcPr>
          <w:p w14:paraId="7219F432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2.3</w:t>
            </w:r>
          </w:p>
        </w:tc>
        <w:tc>
          <w:tcPr>
            <w:tcW w:w="5331" w:type="dxa"/>
          </w:tcPr>
          <w:p w14:paraId="68BA27DF" w14:textId="1496405B" w:rsidR="00287BAF" w:rsidRPr="00AD7EB8" w:rsidRDefault="00287BAF" w:rsidP="00CD3815">
            <w:pPr>
              <w:pStyle w:val="a3"/>
              <w:tabs>
                <w:tab w:val="left" w:pos="284"/>
                <w:tab w:val="left" w:pos="709"/>
              </w:tabs>
              <w:spacing w:after="0" w:line="240" w:lineRule="auto"/>
              <w:ind w:left="0" w:right="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Вільно та аргументовано висловлювати </w:t>
            </w:r>
            <w:r w:rsidR="007E519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власні </w:t>
            </w: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думки, </w:t>
            </w:r>
            <w:r w:rsidR="00317B5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здійснювати власну інтерпретацію художнього твору. С</w:t>
            </w: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приймати на слух нормативну німецьку мову в межах тем за програмою, мати добре сформовані навички монологічного та діалогічного мовлення.</w:t>
            </w:r>
          </w:p>
        </w:tc>
        <w:tc>
          <w:tcPr>
            <w:tcW w:w="1701" w:type="dxa"/>
          </w:tcPr>
          <w:p w14:paraId="4898886D" w14:textId="46B4025E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1EB6A573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5FF5FD2C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усне опитування / письмова робота / тест</w:t>
            </w:r>
          </w:p>
        </w:tc>
      </w:tr>
      <w:tr w:rsidR="00287BAF" w:rsidRPr="00A01983" w14:paraId="5713356C" w14:textId="77777777" w:rsidTr="00CD3815">
        <w:tc>
          <w:tcPr>
            <w:tcW w:w="765" w:type="dxa"/>
          </w:tcPr>
          <w:p w14:paraId="101C46B5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2.4</w:t>
            </w:r>
          </w:p>
        </w:tc>
        <w:tc>
          <w:tcPr>
            <w:tcW w:w="5331" w:type="dxa"/>
          </w:tcPr>
          <w:p w14:paraId="27D15337" w14:textId="4204E556" w:rsidR="00287BAF" w:rsidRPr="00AD7EB8" w:rsidRDefault="00287BAF" w:rsidP="00CD3815">
            <w:pPr>
              <w:pStyle w:val="a3"/>
              <w:tabs>
                <w:tab w:val="left" w:pos="284"/>
                <w:tab w:val="left" w:pos="709"/>
              </w:tabs>
              <w:spacing w:after="0" w:line="240" w:lineRule="auto"/>
              <w:ind w:left="0" w:right="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Викладати </w:t>
            </w:r>
            <w:r w:rsidR="007E519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усно і письмово</w:t>
            </w: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набуту інформацію і свої думки у межах програмної тематики, продемонструвати розвинуту </w:t>
            </w:r>
            <w:proofErr w:type="spellStart"/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мовну</w:t>
            </w:r>
            <w:proofErr w:type="spellEnd"/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здогадку та мовленнєву реакцією, вміння </w:t>
            </w:r>
            <w:proofErr w:type="spellStart"/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мовного</w:t>
            </w:r>
            <w:proofErr w:type="spellEnd"/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самоконтролю.</w:t>
            </w:r>
          </w:p>
        </w:tc>
        <w:tc>
          <w:tcPr>
            <w:tcW w:w="1701" w:type="dxa"/>
          </w:tcPr>
          <w:p w14:paraId="24722712" w14:textId="148E3FB9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4A5198F5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3765CA6B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усне опитування / письмова робота / тест</w:t>
            </w:r>
          </w:p>
        </w:tc>
      </w:tr>
      <w:tr w:rsidR="00287BAF" w:rsidRPr="00A01983" w14:paraId="7A8D7E82" w14:textId="77777777" w:rsidTr="00CD3815">
        <w:tc>
          <w:tcPr>
            <w:tcW w:w="765" w:type="dxa"/>
          </w:tcPr>
          <w:p w14:paraId="16F5662D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2.5</w:t>
            </w:r>
          </w:p>
        </w:tc>
        <w:tc>
          <w:tcPr>
            <w:tcW w:w="5331" w:type="dxa"/>
          </w:tcPr>
          <w:p w14:paraId="5F5D7C13" w14:textId="77777777" w:rsidR="00287BAF" w:rsidRPr="00AD7EB8" w:rsidRDefault="00287BAF" w:rsidP="00CD3815">
            <w:pPr>
              <w:pStyle w:val="a3"/>
              <w:tabs>
                <w:tab w:val="left" w:pos="284"/>
                <w:tab w:val="left" w:pos="709"/>
              </w:tabs>
              <w:spacing w:after="0" w:line="240" w:lineRule="auto"/>
              <w:ind w:left="0" w:right="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Використовувати набуті </w:t>
            </w:r>
            <w:proofErr w:type="spellStart"/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знання, мовленнєві навички для ефективного усного і письмового спілкування.</w:t>
            </w:r>
          </w:p>
        </w:tc>
        <w:tc>
          <w:tcPr>
            <w:tcW w:w="1701" w:type="dxa"/>
          </w:tcPr>
          <w:p w14:paraId="206DD9CB" w14:textId="31877868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31490203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58DEE895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усне опитування / письмова робота / тест</w:t>
            </w:r>
          </w:p>
        </w:tc>
      </w:tr>
      <w:tr w:rsidR="00287BAF" w:rsidRPr="00A01983" w14:paraId="291F72DB" w14:textId="77777777" w:rsidTr="00CD3815">
        <w:tc>
          <w:tcPr>
            <w:tcW w:w="765" w:type="dxa"/>
          </w:tcPr>
          <w:p w14:paraId="213B2E06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2.6</w:t>
            </w:r>
          </w:p>
        </w:tc>
        <w:tc>
          <w:tcPr>
            <w:tcW w:w="5331" w:type="dxa"/>
          </w:tcPr>
          <w:p w14:paraId="76616C20" w14:textId="77777777" w:rsidR="00287BAF" w:rsidRPr="00AD7EB8" w:rsidRDefault="00287BAF" w:rsidP="00CD3815">
            <w:pPr>
              <w:pStyle w:val="a3"/>
              <w:tabs>
                <w:tab w:val="left" w:pos="284"/>
                <w:tab w:val="left" w:pos="709"/>
              </w:tabs>
              <w:spacing w:after="0" w:line="240" w:lineRule="auto"/>
              <w:ind w:left="0" w:right="2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Розуміти художній зміст, а також деталі тексту, вилучати специфічну інформацію, зосереджуючись на фактичному матеріалі і випускаючи другорядні деталі.</w:t>
            </w:r>
          </w:p>
        </w:tc>
        <w:tc>
          <w:tcPr>
            <w:tcW w:w="1701" w:type="dxa"/>
          </w:tcPr>
          <w:p w14:paraId="127E0090" w14:textId="3522EAD9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06E84E63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1913D6AD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усне опитування / письмова робота / тест</w:t>
            </w:r>
          </w:p>
        </w:tc>
      </w:tr>
      <w:tr w:rsidR="00D63B59" w:rsidRPr="00A01983" w14:paraId="02D8BDE3" w14:textId="77777777" w:rsidTr="00CD3815">
        <w:tc>
          <w:tcPr>
            <w:tcW w:w="765" w:type="dxa"/>
          </w:tcPr>
          <w:p w14:paraId="3630A77F" w14:textId="1F607FF9" w:rsidR="00D63B59" w:rsidRPr="00AD7EB8" w:rsidRDefault="00E91E9E" w:rsidP="00D63B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  <w:r w:rsidR="00A82D7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331" w:type="dxa"/>
          </w:tcPr>
          <w:p w14:paraId="03968796" w14:textId="2A8810FE" w:rsidR="00D63B59" w:rsidRPr="00343EE1" w:rsidRDefault="00E91E9E" w:rsidP="00D63B59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43EE1">
              <w:rPr>
                <w:color w:val="000000" w:themeColor="text1"/>
                <w:lang w:val="uk-UA"/>
              </w:rPr>
              <w:t>Правильно висловлювати думку, використовувати знання закону про єдність лексичного та граматичного значень.</w:t>
            </w:r>
          </w:p>
        </w:tc>
        <w:tc>
          <w:tcPr>
            <w:tcW w:w="1701" w:type="dxa"/>
          </w:tcPr>
          <w:p w14:paraId="49BD7E70" w14:textId="77777777" w:rsidR="00D63B59" w:rsidRPr="00AD7EB8" w:rsidRDefault="00D63B59" w:rsidP="00D63B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практичне  </w:t>
            </w:r>
          </w:p>
          <w:p w14:paraId="40DC2DCE" w14:textId="05A85B6B" w:rsidR="00D63B59" w:rsidRPr="00AD7EB8" w:rsidRDefault="00D63B59" w:rsidP="00D63B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59D60709" w14:textId="26C7CB59" w:rsidR="00D63B59" w:rsidRPr="00AD7EB8" w:rsidRDefault="00D63B59" w:rsidP="00D63B5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усне опитування / письмова робота / тест</w:t>
            </w:r>
          </w:p>
        </w:tc>
      </w:tr>
      <w:tr w:rsidR="00AD7EB8" w:rsidRPr="00AD7EB8" w14:paraId="5BF9F747" w14:textId="77777777" w:rsidTr="00CD3815">
        <w:tc>
          <w:tcPr>
            <w:tcW w:w="765" w:type="dxa"/>
          </w:tcPr>
          <w:p w14:paraId="32E59C25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5331" w:type="dxa"/>
          </w:tcPr>
          <w:p w14:paraId="2DA4133B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1701" w:type="dxa"/>
          </w:tcPr>
          <w:p w14:paraId="0A828578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C470790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EB8" w:rsidRPr="00AD7EB8" w14:paraId="7A0B5489" w14:textId="77777777" w:rsidTr="00CD3815">
        <w:tc>
          <w:tcPr>
            <w:tcW w:w="765" w:type="dxa"/>
          </w:tcPr>
          <w:p w14:paraId="0A9913BC" w14:textId="2EF9F83E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="00A82D7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331" w:type="dxa"/>
          </w:tcPr>
          <w:p w14:paraId="2D96C460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Здатність продемонструвати додаткові знання про культуру своєї та інших країн, особливості перекладу німецької та української мов.</w:t>
            </w:r>
          </w:p>
        </w:tc>
        <w:tc>
          <w:tcPr>
            <w:tcW w:w="1701" w:type="dxa"/>
          </w:tcPr>
          <w:p w14:paraId="0BF86FBE" w14:textId="4BF815B3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54E38FD5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3911C6FB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усне опитування /  тест / письмова робота</w:t>
            </w:r>
          </w:p>
        </w:tc>
      </w:tr>
      <w:tr w:rsidR="00AD7EB8" w:rsidRPr="00AD7EB8" w14:paraId="648F5296" w14:textId="77777777" w:rsidTr="00CD3815">
        <w:tc>
          <w:tcPr>
            <w:tcW w:w="765" w:type="dxa"/>
          </w:tcPr>
          <w:p w14:paraId="1FB7054E" w14:textId="2EFC8E70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="00A82D7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331" w:type="dxa"/>
          </w:tcPr>
          <w:p w14:paraId="4B534CCA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Демонструвати навички міжособистісної взаємодії.</w:t>
            </w:r>
          </w:p>
        </w:tc>
        <w:tc>
          <w:tcPr>
            <w:tcW w:w="1701" w:type="dxa"/>
          </w:tcPr>
          <w:p w14:paraId="55B5B7D9" w14:textId="07654BD9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375AF133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36E4048C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усне опитування /  тест / письмова робота</w:t>
            </w:r>
          </w:p>
        </w:tc>
      </w:tr>
      <w:tr w:rsidR="00AD7EB8" w:rsidRPr="00AD7EB8" w14:paraId="60CA365E" w14:textId="77777777" w:rsidTr="00CD3815">
        <w:tc>
          <w:tcPr>
            <w:tcW w:w="765" w:type="dxa"/>
          </w:tcPr>
          <w:p w14:paraId="69603BA0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5331" w:type="dxa"/>
          </w:tcPr>
          <w:p w14:paraId="2BDC61FC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Автономність і відповідальність</w:t>
            </w:r>
          </w:p>
        </w:tc>
        <w:tc>
          <w:tcPr>
            <w:tcW w:w="1701" w:type="dxa"/>
          </w:tcPr>
          <w:p w14:paraId="40A7D9DD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25DBA8C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D7EB8" w:rsidRPr="00AD7EB8" w14:paraId="69A1A261" w14:textId="77777777" w:rsidTr="00CD3815">
        <w:tc>
          <w:tcPr>
            <w:tcW w:w="765" w:type="dxa"/>
          </w:tcPr>
          <w:p w14:paraId="4894A61E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4.1</w:t>
            </w:r>
          </w:p>
        </w:tc>
        <w:tc>
          <w:tcPr>
            <w:tcW w:w="5331" w:type="dxa"/>
          </w:tcPr>
          <w:p w14:paraId="09B5A1F2" w14:textId="77777777" w:rsidR="00287BAF" w:rsidRPr="00AD7EB8" w:rsidRDefault="00287BAF" w:rsidP="00CD3815">
            <w:pPr>
              <w:pStyle w:val="a3"/>
              <w:tabs>
                <w:tab w:val="left" w:pos="284"/>
                <w:tab w:val="left" w:pos="709"/>
              </w:tabs>
              <w:spacing w:after="0" w:line="240" w:lineRule="auto"/>
              <w:ind w:left="0" w:right="2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Звертатися до життєвого досвіду, міжпредметних </w:t>
            </w:r>
            <w:proofErr w:type="spellStart"/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зв'язків</w:t>
            </w:r>
            <w:proofErr w:type="spellEnd"/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розуміння соціокультурних аспектів.</w:t>
            </w:r>
          </w:p>
        </w:tc>
        <w:tc>
          <w:tcPr>
            <w:tcW w:w="1701" w:type="dxa"/>
          </w:tcPr>
          <w:p w14:paraId="18127A9D" w14:textId="541B72D0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17F68745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1843" w:type="dxa"/>
          </w:tcPr>
          <w:p w14:paraId="67B01850" w14:textId="786639B0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усне опитування </w:t>
            </w:r>
            <w:r w:rsidR="000847C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/</w:t>
            </w: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тест</w:t>
            </w:r>
          </w:p>
        </w:tc>
      </w:tr>
      <w:tr w:rsidR="00AD7EB8" w:rsidRPr="00AD7EB8" w14:paraId="1718252B" w14:textId="77777777" w:rsidTr="00CD3815">
        <w:tc>
          <w:tcPr>
            <w:tcW w:w="765" w:type="dxa"/>
          </w:tcPr>
          <w:p w14:paraId="78DF63F6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4.2</w:t>
            </w:r>
          </w:p>
        </w:tc>
        <w:tc>
          <w:tcPr>
            <w:tcW w:w="5331" w:type="dxa"/>
          </w:tcPr>
          <w:p w14:paraId="2D0AD6D2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Демонструвати здатність планувати та вірно розподіляти свій час.</w:t>
            </w:r>
          </w:p>
        </w:tc>
        <w:tc>
          <w:tcPr>
            <w:tcW w:w="1701" w:type="dxa"/>
          </w:tcPr>
          <w:p w14:paraId="13DFF2E9" w14:textId="3C106B22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1176861A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0B03426E" w14:textId="41DAB1E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усне опитування /  тест</w:t>
            </w:r>
          </w:p>
        </w:tc>
      </w:tr>
      <w:tr w:rsidR="00AD7EB8" w:rsidRPr="00AD7EB8" w14:paraId="6E6B4B60" w14:textId="77777777" w:rsidTr="00CD3815">
        <w:tc>
          <w:tcPr>
            <w:tcW w:w="765" w:type="dxa"/>
          </w:tcPr>
          <w:p w14:paraId="1456A6BC" w14:textId="77777777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4.3</w:t>
            </w:r>
          </w:p>
        </w:tc>
        <w:tc>
          <w:tcPr>
            <w:tcW w:w="5331" w:type="dxa"/>
          </w:tcPr>
          <w:p w14:paraId="5B47320B" w14:textId="34267BFA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Демонструвати здатність оцінювати та забезпечувати якість виконуваних робіт</w:t>
            </w:r>
            <w:r w:rsidR="0074789F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557AF3B" w14:textId="5CEABB76" w:rsidR="00476AF6" w:rsidRPr="00AD7EB8" w:rsidRDefault="0039573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практичне</w:t>
            </w:r>
            <w:r w:rsidR="00476AF6"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1FEA3F1B" w14:textId="77777777" w:rsidR="00287BAF" w:rsidRPr="00AD7EB8" w:rsidRDefault="00476AF6" w:rsidP="00476AF6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843" w:type="dxa"/>
          </w:tcPr>
          <w:p w14:paraId="7883AC06" w14:textId="4E26FD5E" w:rsidR="00287BAF" w:rsidRPr="00AD7EB8" w:rsidRDefault="00287BAF" w:rsidP="00CD3815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D7EB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усне опитування /  тест</w:t>
            </w:r>
          </w:p>
        </w:tc>
      </w:tr>
    </w:tbl>
    <w:p w14:paraId="2537A2FA" w14:textId="77777777" w:rsidR="007F19F3" w:rsidRPr="00AD7EB8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color w:val="0070C0"/>
          <w:highlight w:val="yellow"/>
          <w:lang w:val="uk-UA"/>
        </w:rPr>
      </w:pPr>
    </w:p>
    <w:p w14:paraId="2DEB0B09" w14:textId="3BAE5114" w:rsidR="001F16DD" w:rsidRDefault="00AF28A6" w:rsidP="00AF28A6">
      <w:pPr>
        <w:pStyle w:val="a3"/>
        <w:tabs>
          <w:tab w:val="left" w:pos="266"/>
        </w:tabs>
        <w:spacing w:after="0" w:line="240" w:lineRule="auto"/>
        <w:ind w:left="626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7. </w:t>
      </w:r>
      <w:r w:rsidR="001F16DD" w:rsidRPr="001F16DD">
        <w:rPr>
          <w:rFonts w:ascii="Times New Roman" w:hAnsi="Times New Roman"/>
          <w:b/>
          <w:sz w:val="24"/>
          <w:szCs w:val="24"/>
          <w:lang w:val="uk-UA"/>
        </w:rPr>
        <w:t xml:space="preserve">Співвідношення очікуваних результатів навчання з дисципліни </w:t>
      </w:r>
      <w:r w:rsidRPr="00AF28A6">
        <w:rPr>
          <w:rFonts w:ascii="Times New Roman" w:eastAsiaTheme="minorHAnsi" w:hAnsi="Times New Roman"/>
          <w:b/>
          <w:sz w:val="24"/>
          <w:szCs w:val="24"/>
          <w:lang w:val="uk-UA"/>
        </w:rPr>
        <w:t>«Аналітичне читання н</w:t>
      </w:r>
      <w:r w:rsidRPr="00AF28A6">
        <w:rPr>
          <w:rFonts w:ascii="Times New Roman" w:hAnsi="Times New Roman"/>
          <w:b/>
          <w:color w:val="000000"/>
          <w:sz w:val="24"/>
          <w:szCs w:val="24"/>
          <w:lang w:val="uk-UA"/>
        </w:rPr>
        <w:t>імецькомовних</w:t>
      </w:r>
      <w:r w:rsidRPr="00AF28A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художніх текстів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uk-UA" w:eastAsia="en-GB"/>
        </w:rPr>
        <w:t> </w:t>
      </w:r>
      <w:r w:rsidR="001F16DD" w:rsidRPr="001F16DD">
        <w:rPr>
          <w:rFonts w:ascii="Times New Roman" w:hAnsi="Times New Roman"/>
          <w:b/>
          <w:sz w:val="24"/>
          <w:szCs w:val="24"/>
          <w:lang w:val="uk-UA"/>
        </w:rPr>
        <w:t xml:space="preserve">із програмними результатами навчання </w:t>
      </w:r>
    </w:p>
    <w:p w14:paraId="29693D6A" w14:textId="4565DA7B" w:rsidR="000847C2" w:rsidRDefault="000847C2" w:rsidP="00AF28A6">
      <w:pPr>
        <w:pStyle w:val="a3"/>
        <w:tabs>
          <w:tab w:val="left" w:pos="266"/>
        </w:tabs>
        <w:spacing w:after="0" w:line="240" w:lineRule="auto"/>
        <w:ind w:left="626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0847C2" w:rsidRPr="000847C2" w14:paraId="67367690" w14:textId="77777777" w:rsidTr="00632C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4B3C8F12" w14:textId="77777777" w:rsidR="000847C2" w:rsidRPr="000847C2" w:rsidRDefault="000847C2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Результати навчання з дисципліни </w:t>
            </w:r>
          </w:p>
          <w:p w14:paraId="6D497DCD" w14:textId="77777777" w:rsidR="000847C2" w:rsidRPr="000847C2" w:rsidRDefault="000847C2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(код)</w:t>
            </w:r>
          </w:p>
          <w:p w14:paraId="376C20A0" w14:textId="77777777" w:rsidR="000847C2" w:rsidRPr="000847C2" w:rsidRDefault="000847C2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Програмні </w:t>
            </w:r>
          </w:p>
          <w:p w14:paraId="4A2C7D68" w14:textId="77777777" w:rsidR="000847C2" w:rsidRPr="000847C2" w:rsidRDefault="000847C2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результати навчання (назва)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C1C" w14:textId="77777777" w:rsidR="000847C2" w:rsidRPr="000847C2" w:rsidRDefault="000847C2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4A1309" w14:textId="77777777" w:rsidR="000847C2" w:rsidRPr="000847C2" w:rsidRDefault="000847C2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C8F0F9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CD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8E3B9E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35F1734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24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03ACD6F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AE7D6AB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9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057B359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F8852E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F4CE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01C65F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C809A7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42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6B00C1F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ACDE4B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359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9D2B84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3F4ED10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427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3A45819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D4A1B5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27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76939AE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AD69DA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D0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E872D4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38A0E54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1C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A3861D7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00E5EAE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6E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7AA0FE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231A0E9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2C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E661DB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E8DFAC0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D5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8DF627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CD088F4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4E0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E4D8637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22DAF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4.2</w:t>
            </w:r>
          </w:p>
        </w:tc>
      </w:tr>
      <w:tr w:rsidR="000847C2" w:rsidRPr="000847C2" w14:paraId="2F882A45" w14:textId="77777777" w:rsidTr="00632C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6DCC" w14:textId="77777777" w:rsidR="000847C2" w:rsidRPr="000847C2" w:rsidRDefault="000847C2" w:rsidP="000847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ПРН 1. Вільно спілкуватися з професійних питань із фахівцями та нефахівцями державною та іноземною (</w:t>
            </w:r>
            <w:proofErr w:type="spellStart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) мовами усно й письмово, використовувати їх для організації ефективної міжкультурної комунікації.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EBC5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DB67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DB6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839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21B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D6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71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47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99D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5D7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FB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E52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DA9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F17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14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47C2" w:rsidRPr="000847C2" w14:paraId="4FE155FD" w14:textId="77777777" w:rsidTr="00632C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079" w14:textId="4B7E53BD" w:rsidR="000847C2" w:rsidRPr="000847C2" w:rsidRDefault="000847C2" w:rsidP="000847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ПРН 2.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</w:t>
            </w:r>
            <w:r w:rsidRPr="000847C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класифікувати й систематизувати.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6577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95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8A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AA3D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027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E8A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16B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55F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CA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BD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EE2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35E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77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B94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43D7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0847C2" w:rsidRPr="000847C2" w14:paraId="0E424EE0" w14:textId="77777777" w:rsidTr="00632C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68C" w14:textId="7EBFD4F3" w:rsidR="000847C2" w:rsidRPr="000847C2" w:rsidRDefault="000847C2" w:rsidP="000847C2">
            <w:pPr>
              <w:rPr>
                <w:rFonts w:ascii="Times New Roman" w:hAnsi="Times New Roman"/>
                <w:sz w:val="24"/>
                <w:szCs w:val="24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ПРН 5. Співпрацювати з колегами, представниками інших культур</w:t>
            </w:r>
            <w:r w:rsidRPr="000847C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та релігій, прибічниками різних політичних поглядів тощо.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150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81E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CB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919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8E25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080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74D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51D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67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15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47F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805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7A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51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57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47C2" w:rsidRPr="000847C2" w14:paraId="4BA5241D" w14:textId="77777777" w:rsidTr="00632C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6A1" w14:textId="20596724" w:rsidR="000847C2" w:rsidRPr="000847C2" w:rsidRDefault="000847C2" w:rsidP="000847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ПРН 12.</w:t>
            </w:r>
            <w:r w:rsidRPr="000847C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</w:t>
            </w:r>
            <w:proofErr w:type="spellStart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одиниці, визначати їхню взаємодію та характеризувати </w:t>
            </w:r>
            <w:proofErr w:type="spellStart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явища і процеси, що їх зумовлюють.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29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5B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F689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BA6F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3E45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FFB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1B8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E7D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3017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B3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06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5A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13F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DE3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A7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47C2" w:rsidRPr="000847C2" w14:paraId="7D790A80" w14:textId="77777777" w:rsidTr="00632C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017" w14:textId="20D6831B" w:rsidR="000847C2" w:rsidRPr="000847C2" w:rsidRDefault="000847C2" w:rsidP="000847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ПРН 14. Використовувати мову(и), що вивчається(</w:t>
            </w:r>
            <w:proofErr w:type="spellStart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)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8A2D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8F54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F15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931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A8E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8D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14F5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DEB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A32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9BE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87B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7F4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7FE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A8A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3520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47C2" w:rsidRPr="000847C2" w14:paraId="3F272011" w14:textId="77777777" w:rsidTr="00632C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0CB" w14:textId="043E293B" w:rsidR="000847C2" w:rsidRPr="00632C64" w:rsidRDefault="000847C2" w:rsidP="000847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21. </w:t>
            </w:r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Здійснювати науковий аналіз </w:t>
            </w:r>
            <w:proofErr w:type="spellStart"/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мовного</w:t>
            </w:r>
            <w:proofErr w:type="spellEnd"/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матеріалу, інтерпретувати та структурувати його з урахуванням класичних і новітніх методологічних принципів, формулювати узагальнення у </w:t>
            </w:r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процесі практичної діяльності, виконуючи переклади українською мовою різножанрових текстів (зокрема, текстів офіційно-ділового дискурсу, цифрових медіа-текстів, текстів міжнародного гуманітарного права) з англійської мови та другої іноземної мови.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455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693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B7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FB6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62F9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26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82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27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8C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AF9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1AB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0B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50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171F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F5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847C2" w:rsidRPr="000847C2" w14:paraId="49AD909D" w14:textId="77777777" w:rsidTr="00632C64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C4E" w14:textId="7B1FAA98" w:rsidR="000847C2" w:rsidRPr="000847C2" w:rsidRDefault="000847C2" w:rsidP="000847C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ПРН 22. </w:t>
            </w:r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Демонструвати системне знання усіх аспектів теорії перекладу і практики, основних проблем та етапів розвитку </w:t>
            </w:r>
            <w:proofErr w:type="spellStart"/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загальних і часткових теорій перекладу, категорій і видів перекладу з англійської та другої іноземної мов.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B7C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4286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FF98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03B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949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66A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E2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4AA2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653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C750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E4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DF9B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851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F4F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20C" w14:textId="77777777" w:rsidR="000847C2" w:rsidRPr="000847C2" w:rsidRDefault="000847C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3853A43" w14:textId="77777777" w:rsidR="002842E3" w:rsidRPr="002842E3" w:rsidRDefault="002842E3" w:rsidP="00284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2842E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Таблиця 3</w:t>
      </w:r>
    </w:p>
    <w:p w14:paraId="7918CD31" w14:textId="77777777" w:rsidR="002842E3" w:rsidRPr="002842E3" w:rsidRDefault="002842E3" w:rsidP="0028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2842E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Матриця відповідності програмних результатів навчання,</w:t>
      </w:r>
    </w:p>
    <w:p w14:paraId="4784BB20" w14:textId="77777777" w:rsidR="002842E3" w:rsidRPr="002842E3" w:rsidRDefault="002842E3" w:rsidP="0028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842E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методів навчання та форм оцінювання з навчальної </w:t>
      </w:r>
      <w:r w:rsidRPr="002842E3">
        <w:rPr>
          <w:rFonts w:ascii="Times New Roman" w:hAnsi="Times New Roman"/>
          <w:b/>
          <w:sz w:val="24"/>
          <w:szCs w:val="24"/>
          <w:lang w:val="uk-UA" w:eastAsia="ru-RU"/>
        </w:rPr>
        <w:t>дисципліни</w:t>
      </w:r>
    </w:p>
    <w:p w14:paraId="4A0B8ADF" w14:textId="338FF307" w:rsidR="002842E3" w:rsidRPr="002842E3" w:rsidRDefault="002842E3" w:rsidP="0028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2842E3">
        <w:rPr>
          <w:rFonts w:ascii="Times New Roman" w:hAnsi="Times New Roman"/>
          <w:b/>
          <w:sz w:val="24"/>
          <w:szCs w:val="24"/>
          <w:lang w:val="uk-UA" w:eastAsia="ru-RU"/>
        </w:rPr>
        <w:t xml:space="preserve">(освітнього компонента) </w:t>
      </w:r>
      <w:r w:rsidRPr="002842E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Аналітичне читання німецькомовних художніх текстів</w:t>
      </w:r>
      <w:r w:rsidRPr="002842E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»</w:t>
      </w:r>
    </w:p>
    <w:p w14:paraId="37DB7B75" w14:textId="77777777" w:rsidR="002842E3" w:rsidRPr="002842E3" w:rsidRDefault="002842E3" w:rsidP="00284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2693"/>
        <w:gridCol w:w="2605"/>
      </w:tblGrid>
      <w:tr w:rsidR="002842E3" w:rsidRPr="002842E3" w14:paraId="57DC5726" w14:textId="77777777" w:rsidTr="00034D8C">
        <w:trPr>
          <w:jc w:val="center"/>
        </w:trPr>
        <w:tc>
          <w:tcPr>
            <w:tcW w:w="5322" w:type="dxa"/>
          </w:tcPr>
          <w:p w14:paraId="7A1C074D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Програмні результати навчання</w:t>
            </w:r>
          </w:p>
        </w:tc>
        <w:tc>
          <w:tcPr>
            <w:tcW w:w="2693" w:type="dxa"/>
          </w:tcPr>
          <w:p w14:paraId="2050FFF9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Методи  навчання</w:t>
            </w:r>
          </w:p>
        </w:tc>
        <w:tc>
          <w:tcPr>
            <w:tcW w:w="2605" w:type="dxa"/>
          </w:tcPr>
          <w:p w14:paraId="5E78B59E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Форми оцінювання</w:t>
            </w:r>
          </w:p>
        </w:tc>
      </w:tr>
      <w:tr w:rsidR="002842E3" w:rsidRPr="002842E3" w14:paraId="3549BFA5" w14:textId="77777777" w:rsidTr="00034D8C">
        <w:trPr>
          <w:jc w:val="center"/>
        </w:trPr>
        <w:tc>
          <w:tcPr>
            <w:tcW w:w="5322" w:type="dxa"/>
          </w:tcPr>
          <w:p w14:paraId="3B082419" w14:textId="77777777" w:rsidR="002842E3" w:rsidRPr="002842E3" w:rsidRDefault="002842E3" w:rsidP="0028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uk-UA" w:eastAsia="ru-RU"/>
              </w:rPr>
            </w:pPr>
            <w:r w:rsidRPr="002842E3">
              <w:rPr>
                <w:rFonts w:ascii="Times New Roman" w:hAnsi="Times New Roman"/>
                <w:color w:val="000000"/>
                <w:szCs w:val="24"/>
                <w:lang w:val="uk-UA" w:eastAsia="ru-RU"/>
              </w:rPr>
              <w:t>ПРН 1. Вільно спілкуватися із професійних питань із фахівцями та нефахівцями державною та іноземною(</w:t>
            </w:r>
            <w:proofErr w:type="spellStart"/>
            <w:r w:rsidRPr="002842E3">
              <w:rPr>
                <w:rFonts w:ascii="Times New Roman" w:hAnsi="Times New Roman"/>
                <w:color w:val="000000"/>
                <w:szCs w:val="24"/>
                <w:lang w:val="uk-UA" w:eastAsia="ru-RU"/>
              </w:rPr>
              <w:t>ими</w:t>
            </w:r>
            <w:proofErr w:type="spellEnd"/>
            <w:r w:rsidRPr="002842E3">
              <w:rPr>
                <w:rFonts w:ascii="Times New Roman" w:hAnsi="Times New Roman"/>
                <w:color w:val="000000"/>
                <w:szCs w:val="24"/>
                <w:lang w:val="uk-UA" w:eastAsia="ru-RU"/>
              </w:rPr>
              <w:t>) мовами усно й письмово, використовувати їх для організації ефективної міжкультурної комунікації.</w:t>
            </w:r>
          </w:p>
        </w:tc>
        <w:tc>
          <w:tcPr>
            <w:tcW w:w="2693" w:type="dxa"/>
            <w:vMerge w:val="restart"/>
          </w:tcPr>
          <w:p w14:paraId="425D9E03" w14:textId="77777777" w:rsidR="002842E3" w:rsidRPr="002842E3" w:rsidRDefault="002842E3" w:rsidP="002842E3">
            <w:pPr>
              <w:tabs>
                <w:tab w:val="left" w:pos="223"/>
                <w:tab w:val="left" w:pos="463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i/>
                <w:iCs/>
                <w:szCs w:val="24"/>
                <w:lang w:val="uk-UA" w:eastAsia="ru-RU"/>
              </w:rPr>
              <w:t>Загальнонаукові методи теоретичного пізнання</w:t>
            </w:r>
            <w:r w:rsidRPr="002842E3">
              <w:rPr>
                <w:rFonts w:ascii="Times New Roman" w:eastAsia="Times New Roman" w:hAnsi="Times New Roman"/>
                <w:iCs/>
                <w:szCs w:val="24"/>
                <w:lang w:val="uk-UA" w:eastAsia="ru-RU"/>
              </w:rPr>
              <w:t>: аналіз, синтез, абстрагування, узагальнення.</w:t>
            </w:r>
          </w:p>
          <w:p w14:paraId="1C83A525" w14:textId="77777777" w:rsidR="002842E3" w:rsidRPr="002842E3" w:rsidRDefault="002842E3" w:rsidP="002842E3">
            <w:pPr>
              <w:tabs>
                <w:tab w:val="left" w:pos="223"/>
                <w:tab w:val="left" w:pos="463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shd w:val="clear" w:color="auto" w:fill="FFFFFF"/>
                <w:lang w:val="uk-UA" w:eastAsia="ru-RU"/>
              </w:rPr>
            </w:pPr>
          </w:p>
          <w:p w14:paraId="01633DEF" w14:textId="77777777" w:rsidR="002842E3" w:rsidRPr="002842E3" w:rsidRDefault="002842E3" w:rsidP="002842E3">
            <w:pPr>
              <w:tabs>
                <w:tab w:val="left" w:pos="223"/>
                <w:tab w:val="left" w:pos="463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Cs w:val="24"/>
                <w:shd w:val="clear" w:color="auto" w:fill="FFFFFF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i/>
                <w:szCs w:val="24"/>
                <w:shd w:val="clear" w:color="auto" w:fill="FFFFFF"/>
                <w:lang w:val="uk-UA" w:eastAsia="ru-RU"/>
              </w:rPr>
              <w:lastRenderedPageBreak/>
              <w:t>Технологія</w:t>
            </w:r>
            <w:r w:rsidRPr="002842E3">
              <w:rPr>
                <w:rFonts w:ascii="Times New Roman" w:eastAsia="Times New Roman" w:hAnsi="Times New Roman"/>
                <w:szCs w:val="24"/>
                <w:shd w:val="clear" w:color="auto" w:fill="FFFFFF"/>
                <w:lang w:val="uk-UA" w:eastAsia="ru-RU"/>
              </w:rPr>
              <w:t xml:space="preserve"> особистісно- орієнтованого навчання</w:t>
            </w:r>
          </w:p>
          <w:p w14:paraId="574BA3DC" w14:textId="77777777" w:rsidR="002842E3" w:rsidRPr="002842E3" w:rsidRDefault="002842E3" w:rsidP="002842E3">
            <w:pPr>
              <w:tabs>
                <w:tab w:val="left" w:pos="223"/>
                <w:tab w:val="left" w:pos="463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0BDA04F2" w14:textId="77777777" w:rsidR="002842E3" w:rsidRPr="002842E3" w:rsidRDefault="002842E3" w:rsidP="002842E3">
            <w:pPr>
              <w:tabs>
                <w:tab w:val="left" w:pos="223"/>
                <w:tab w:val="left" w:pos="463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45FC6492" w14:textId="77777777" w:rsidR="002842E3" w:rsidRPr="002842E3" w:rsidRDefault="002842E3" w:rsidP="002842E3">
            <w:pPr>
              <w:tabs>
                <w:tab w:val="left" w:pos="223"/>
                <w:tab w:val="left" w:pos="463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i/>
                <w:szCs w:val="24"/>
                <w:lang w:val="uk-UA" w:eastAsia="ru-RU"/>
              </w:rPr>
              <w:t>Методи</w:t>
            </w: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інтерактивного (комунікативного) і проблемного навчання</w:t>
            </w:r>
          </w:p>
          <w:p w14:paraId="7EAB18C4" w14:textId="77777777" w:rsidR="002842E3" w:rsidRPr="002842E3" w:rsidRDefault="002842E3" w:rsidP="002842E3">
            <w:pPr>
              <w:tabs>
                <w:tab w:val="left" w:pos="223"/>
                <w:tab w:val="left" w:pos="4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04E20E58" w14:textId="77777777" w:rsidR="002842E3" w:rsidRPr="002842E3" w:rsidRDefault="002842E3" w:rsidP="002842E3">
            <w:pPr>
              <w:tabs>
                <w:tab w:val="left" w:pos="223"/>
                <w:tab w:val="left" w:pos="4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i/>
                <w:szCs w:val="24"/>
                <w:lang w:val="uk-UA" w:eastAsia="ru-RU"/>
              </w:rPr>
              <w:t>Методи навчання</w:t>
            </w: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>:</w:t>
            </w:r>
          </w:p>
          <w:p w14:paraId="6F4CF240" w14:textId="77777777" w:rsidR="002842E3" w:rsidRPr="002842E3" w:rsidRDefault="002842E3" w:rsidP="002842E3">
            <w:pPr>
              <w:tabs>
                <w:tab w:val="left" w:pos="223"/>
                <w:tab w:val="left" w:pos="4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>– групова дискусія,</w:t>
            </w:r>
          </w:p>
          <w:p w14:paraId="6E07C2FE" w14:textId="77777777" w:rsidR="002842E3" w:rsidRPr="002842E3" w:rsidRDefault="002842E3" w:rsidP="002842E3">
            <w:pPr>
              <w:numPr>
                <w:ilvl w:val="0"/>
                <w:numId w:val="24"/>
              </w:numPr>
              <w:tabs>
                <w:tab w:val="left" w:pos="191"/>
              </w:tabs>
              <w:spacing w:after="0" w:line="240" w:lineRule="auto"/>
              <w:ind w:left="23" w:firstLine="0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>дискусійний метод</w:t>
            </w:r>
          </w:p>
          <w:p w14:paraId="3AD08ED2" w14:textId="77777777" w:rsidR="002842E3" w:rsidRPr="002842E3" w:rsidRDefault="002842E3" w:rsidP="002842E3">
            <w:pPr>
              <w:numPr>
                <w:ilvl w:val="0"/>
                <w:numId w:val="24"/>
              </w:numPr>
              <w:tabs>
                <w:tab w:val="left" w:pos="230"/>
              </w:tabs>
              <w:spacing w:after="0" w:line="240" w:lineRule="auto"/>
              <w:ind w:left="23" w:firstLine="0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>комунікативний метод,</w:t>
            </w:r>
          </w:p>
          <w:p w14:paraId="0C498DE8" w14:textId="77777777" w:rsidR="002842E3" w:rsidRPr="002842E3" w:rsidRDefault="002842E3" w:rsidP="002842E3">
            <w:pPr>
              <w:tabs>
                <w:tab w:val="left" w:pos="223"/>
                <w:tab w:val="left" w:pos="463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7CD5C00A" w14:textId="77777777" w:rsidR="002842E3" w:rsidRPr="002842E3" w:rsidRDefault="002842E3" w:rsidP="002842E3">
            <w:pPr>
              <w:tabs>
                <w:tab w:val="left" w:pos="223"/>
                <w:tab w:val="left" w:pos="463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i/>
                <w:szCs w:val="24"/>
                <w:lang w:val="uk-UA" w:eastAsia="ru-RU"/>
              </w:rPr>
              <w:t>Індивідуальні  завдання</w:t>
            </w: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: </w:t>
            </w:r>
          </w:p>
          <w:p w14:paraId="212CE87F" w14:textId="526EA6D5" w:rsidR="002842E3" w:rsidRPr="002842E3" w:rsidRDefault="002842E3" w:rsidP="002510BA">
            <w:pPr>
              <w:tabs>
                <w:tab w:val="left" w:pos="223"/>
                <w:tab w:val="left" w:pos="463"/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– творчі завдання з </w:t>
            </w:r>
            <w:r w:rsidR="002510BA">
              <w:rPr>
                <w:rFonts w:ascii="Times New Roman" w:eastAsia="Times New Roman" w:hAnsi="Times New Roman"/>
                <w:szCs w:val="24"/>
                <w:lang w:val="uk-UA" w:eastAsia="ru-RU"/>
              </w:rPr>
              <w:t>проблем професійних комунікацій</w:t>
            </w:r>
          </w:p>
        </w:tc>
        <w:tc>
          <w:tcPr>
            <w:tcW w:w="2605" w:type="dxa"/>
            <w:vMerge w:val="restart"/>
          </w:tcPr>
          <w:p w14:paraId="52E01E23" w14:textId="77777777" w:rsidR="002842E3" w:rsidRPr="002842E3" w:rsidRDefault="002842E3" w:rsidP="0028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lastRenderedPageBreak/>
              <w:t>Індивідуальне і групове опитування.</w:t>
            </w:r>
          </w:p>
          <w:p w14:paraId="7AF101EC" w14:textId="77777777" w:rsidR="002842E3" w:rsidRPr="002842E3" w:rsidRDefault="002842E3" w:rsidP="0028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0AE3B971" w14:textId="77777777" w:rsidR="002842E3" w:rsidRPr="002842E3" w:rsidRDefault="002842E3" w:rsidP="0028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5D4DDD85" w14:textId="77777777" w:rsidR="002842E3" w:rsidRPr="002842E3" w:rsidRDefault="002842E3" w:rsidP="0028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0F381D5F" w14:textId="77777777" w:rsidR="002842E3" w:rsidRPr="002842E3" w:rsidRDefault="002842E3" w:rsidP="0028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76CB881F" w14:textId="77777777" w:rsidR="002842E3" w:rsidRPr="002842E3" w:rsidRDefault="002842E3" w:rsidP="0028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lastRenderedPageBreak/>
              <w:t>Експрес-контроль.</w:t>
            </w:r>
          </w:p>
          <w:p w14:paraId="7931F974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0D3BE270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4D6A8993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0B2CB0A9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4C81F838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311C585B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277676FF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06BFE99C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Оцінювання роботи студентів у групах. </w:t>
            </w:r>
          </w:p>
          <w:p w14:paraId="0B71B867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24BBF9C6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5A69D6CD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29626751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3F225708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2371A81F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5A4B7B69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1CCA564B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>Оцінювання індивідуальних завдань студентів.</w:t>
            </w:r>
          </w:p>
          <w:p w14:paraId="195D4B59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36F6A351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2EE42235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>Тематичне тестування.</w:t>
            </w:r>
          </w:p>
          <w:p w14:paraId="0101258C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240A1A9E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32ABE010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>Модульна контрольна робота.</w:t>
            </w:r>
          </w:p>
          <w:p w14:paraId="06BFA1CA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00AE87A9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  <w:p w14:paraId="4296FBE1" w14:textId="77777777" w:rsidR="002842E3" w:rsidRPr="002842E3" w:rsidRDefault="002842E3" w:rsidP="002842E3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2842E3">
              <w:rPr>
                <w:rFonts w:ascii="Times New Roman" w:eastAsia="Times New Roman" w:hAnsi="Times New Roman"/>
                <w:szCs w:val="24"/>
                <w:lang w:val="uk-UA" w:eastAsia="ru-RU"/>
              </w:rPr>
              <w:t>Залік.</w:t>
            </w:r>
          </w:p>
        </w:tc>
      </w:tr>
      <w:tr w:rsidR="002842E3" w:rsidRPr="002842E3" w14:paraId="71EDA689" w14:textId="77777777" w:rsidTr="00034D8C">
        <w:trPr>
          <w:jc w:val="center"/>
        </w:trPr>
        <w:tc>
          <w:tcPr>
            <w:tcW w:w="5322" w:type="dxa"/>
          </w:tcPr>
          <w:p w14:paraId="6949DC8E" w14:textId="77777777" w:rsidR="002842E3" w:rsidRPr="002842E3" w:rsidRDefault="002842E3" w:rsidP="0028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uk-UA" w:eastAsia="ru-RU"/>
              </w:rPr>
            </w:pPr>
            <w:r w:rsidRPr="002842E3">
              <w:rPr>
                <w:rFonts w:ascii="Times New Roman" w:hAnsi="Times New Roman"/>
                <w:color w:val="000000"/>
                <w:szCs w:val="24"/>
                <w:lang w:val="uk-UA" w:eastAsia="ru-RU"/>
              </w:rPr>
              <w:t xml:space="preserve">ПРН 2. Ефективно працювати з інформацією: </w:t>
            </w:r>
            <w:r w:rsidRPr="002842E3">
              <w:rPr>
                <w:rFonts w:ascii="Times New Roman" w:hAnsi="Times New Roman"/>
                <w:color w:val="000000"/>
                <w:szCs w:val="24"/>
                <w:lang w:val="uk-UA" w:eastAsia="ru-RU"/>
              </w:rPr>
              <w:lastRenderedPageBreak/>
              <w:t>добирати необхідну інформацію з різних джерел, зокрема з фахової літератури та електронних баз, критично аналізувати, інтерпретувати її, впорядковувати, класифікувати й систематизувати.</w:t>
            </w:r>
          </w:p>
        </w:tc>
        <w:tc>
          <w:tcPr>
            <w:tcW w:w="2693" w:type="dxa"/>
            <w:vMerge/>
          </w:tcPr>
          <w:p w14:paraId="519F1597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2605" w:type="dxa"/>
            <w:vMerge/>
          </w:tcPr>
          <w:p w14:paraId="5F0C322C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</w:tr>
      <w:tr w:rsidR="002842E3" w:rsidRPr="002842E3" w14:paraId="0B01229F" w14:textId="77777777" w:rsidTr="00034D8C">
        <w:trPr>
          <w:jc w:val="center"/>
        </w:trPr>
        <w:tc>
          <w:tcPr>
            <w:tcW w:w="5322" w:type="dxa"/>
          </w:tcPr>
          <w:p w14:paraId="451ACCD5" w14:textId="5142FEC4" w:rsidR="002842E3" w:rsidRPr="002842E3" w:rsidRDefault="002842E3" w:rsidP="0028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uk-UA" w:eastAsia="ru-RU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ПРН 5. Співпрацювати з колегами, представниками інших культур</w:t>
            </w:r>
            <w:r w:rsidRPr="000847C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та релігій, прибічниками різних політичних поглядів тощо.</w:t>
            </w:r>
            <w:r w:rsidRPr="002842E3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/>
          </w:tcPr>
          <w:p w14:paraId="3030D2FC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2605" w:type="dxa"/>
            <w:vMerge/>
          </w:tcPr>
          <w:p w14:paraId="5C1ACB96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</w:tr>
      <w:tr w:rsidR="002842E3" w:rsidRPr="002842E3" w14:paraId="6047E95E" w14:textId="77777777" w:rsidTr="00034D8C">
        <w:trPr>
          <w:jc w:val="center"/>
        </w:trPr>
        <w:tc>
          <w:tcPr>
            <w:tcW w:w="5322" w:type="dxa"/>
          </w:tcPr>
          <w:p w14:paraId="4599DB2B" w14:textId="5710CA47" w:rsidR="002842E3" w:rsidRPr="002842E3" w:rsidRDefault="002842E3" w:rsidP="0028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uk-UA" w:eastAsia="ru-RU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ПРН 12.</w:t>
            </w:r>
            <w:r w:rsidRPr="000847C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</w:t>
            </w:r>
            <w:proofErr w:type="spellStart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одиниці, визначати їхню взаємодію та характеризувати </w:t>
            </w:r>
            <w:proofErr w:type="spellStart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явища і процеси, що їх зумовлюють</w:t>
            </w:r>
            <w:r w:rsidRPr="002842E3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Merge/>
          </w:tcPr>
          <w:p w14:paraId="3A79DD4F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2605" w:type="dxa"/>
            <w:vMerge/>
          </w:tcPr>
          <w:p w14:paraId="702BED9F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</w:tr>
      <w:tr w:rsidR="002842E3" w:rsidRPr="00034D8C" w14:paraId="32E813EB" w14:textId="77777777" w:rsidTr="00034D8C">
        <w:trPr>
          <w:jc w:val="center"/>
        </w:trPr>
        <w:tc>
          <w:tcPr>
            <w:tcW w:w="5322" w:type="dxa"/>
          </w:tcPr>
          <w:p w14:paraId="41D097AF" w14:textId="386FC29B" w:rsidR="002842E3" w:rsidRPr="002842E3" w:rsidRDefault="002842E3" w:rsidP="0028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lang w:val="uk-UA" w:eastAsia="ru-RU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ПРН 14. Використовувати мову(и), що вивчається(</w:t>
            </w:r>
            <w:proofErr w:type="spellStart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>)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      </w:r>
          </w:p>
        </w:tc>
        <w:tc>
          <w:tcPr>
            <w:tcW w:w="2693" w:type="dxa"/>
            <w:vMerge/>
          </w:tcPr>
          <w:p w14:paraId="7A57FAEC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2605" w:type="dxa"/>
            <w:vMerge/>
          </w:tcPr>
          <w:p w14:paraId="1C423496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</w:tr>
      <w:tr w:rsidR="002842E3" w:rsidRPr="00632C64" w14:paraId="365BA1C3" w14:textId="77777777" w:rsidTr="00034D8C">
        <w:trPr>
          <w:jc w:val="center"/>
        </w:trPr>
        <w:tc>
          <w:tcPr>
            <w:tcW w:w="5322" w:type="dxa"/>
          </w:tcPr>
          <w:p w14:paraId="0C50E568" w14:textId="54B7DB0B" w:rsidR="002842E3" w:rsidRPr="002842E3" w:rsidRDefault="002842E3" w:rsidP="0028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4"/>
                <w:lang w:val="uk-UA" w:eastAsia="ru-RU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21. </w:t>
            </w:r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Здійснювати науковий аналіз </w:t>
            </w:r>
            <w:proofErr w:type="spellStart"/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мовного</w:t>
            </w:r>
            <w:proofErr w:type="spellEnd"/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матеріалу, інтерпретувати та структурувати його з урахуванням класичних і новітніх методологічних принципів, формулювати узагальнення у процесі практичної діяльності, виконуючи переклади українською мовою різножанрових текстів (зокрема, текстів офіційно-ділового дискурсу, цифрових медіа-текстів, текстів міжнародного гуманітарного права) з англійської мови та другої іноземної мови.</w:t>
            </w:r>
            <w:bookmarkStart w:id="1" w:name="_GoBack"/>
            <w:bookmarkEnd w:id="1"/>
          </w:p>
        </w:tc>
        <w:tc>
          <w:tcPr>
            <w:tcW w:w="2693" w:type="dxa"/>
            <w:vMerge/>
          </w:tcPr>
          <w:p w14:paraId="167D81C1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2605" w:type="dxa"/>
            <w:vMerge/>
          </w:tcPr>
          <w:p w14:paraId="67E77AB7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</w:tr>
      <w:tr w:rsidR="002842E3" w:rsidRPr="002842E3" w14:paraId="01D18803" w14:textId="77777777" w:rsidTr="00034D8C">
        <w:trPr>
          <w:jc w:val="center"/>
        </w:trPr>
        <w:tc>
          <w:tcPr>
            <w:tcW w:w="5322" w:type="dxa"/>
          </w:tcPr>
          <w:p w14:paraId="7459832A" w14:textId="78798A32" w:rsidR="002842E3" w:rsidRPr="002842E3" w:rsidRDefault="002842E3" w:rsidP="00284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4"/>
                <w:lang w:val="uk-UA" w:eastAsia="ru-RU"/>
              </w:rPr>
            </w:pPr>
            <w:r w:rsidRPr="000847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 22. </w:t>
            </w:r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Демонструвати системне знання усіх аспектів теорії перекладу і практики, основних проблем та етапів розвитку </w:t>
            </w:r>
            <w:proofErr w:type="spellStart"/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="00632C64" w:rsidRPr="00632C6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загальних і часткових теорій перекладу, категорій і видів перекладу з англійської та другої іноземної мов.</w:t>
            </w:r>
          </w:p>
        </w:tc>
        <w:tc>
          <w:tcPr>
            <w:tcW w:w="2693" w:type="dxa"/>
            <w:vMerge/>
          </w:tcPr>
          <w:p w14:paraId="2909CD7B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  <w:tc>
          <w:tcPr>
            <w:tcW w:w="2605" w:type="dxa"/>
            <w:vMerge/>
          </w:tcPr>
          <w:p w14:paraId="781CBED2" w14:textId="77777777" w:rsidR="002842E3" w:rsidRPr="002842E3" w:rsidRDefault="002842E3" w:rsidP="002842E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val="uk-UA" w:eastAsia="ru-RU"/>
              </w:rPr>
            </w:pPr>
          </w:p>
        </w:tc>
      </w:tr>
    </w:tbl>
    <w:p w14:paraId="4EA65B81" w14:textId="77777777" w:rsidR="002842E3" w:rsidRPr="002842E3" w:rsidRDefault="002842E3" w:rsidP="002842E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6F7B8BC1" w14:textId="71AD5A9B" w:rsidR="000847C2" w:rsidRPr="000847C2" w:rsidRDefault="000847C2" w:rsidP="00AF28A6">
      <w:pPr>
        <w:pStyle w:val="a3"/>
        <w:tabs>
          <w:tab w:val="left" w:pos="266"/>
        </w:tabs>
        <w:spacing w:after="0" w:line="240" w:lineRule="auto"/>
        <w:ind w:left="626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B2CCD4A" w14:textId="0CD3C954" w:rsidR="007F19F3" w:rsidRPr="00A0198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8. Система оцінювання результатів навчання студентів (</w:t>
      </w:r>
      <w:r w:rsidRPr="00A01983">
        <w:rPr>
          <w:rFonts w:ascii="Times New Roman" w:hAnsi="Times New Roman"/>
          <w:bCs/>
          <w:sz w:val="24"/>
          <w:szCs w:val="24"/>
          <w:lang w:val="uk-UA"/>
        </w:rPr>
        <w:t>критерії оцінювання результатів навчання та засоби діагностики навчальних досягнень студентів</w:t>
      </w:r>
      <w:r w:rsidRPr="00A01983">
        <w:rPr>
          <w:rFonts w:ascii="Times New Roman" w:hAnsi="Times New Roman"/>
          <w:b/>
          <w:sz w:val="24"/>
          <w:szCs w:val="24"/>
          <w:lang w:val="uk-UA"/>
        </w:rPr>
        <w:t>)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4C1E45B" w14:textId="759A8705" w:rsidR="00C54326" w:rsidRDefault="007F19F3" w:rsidP="00C54326">
      <w:pPr>
        <w:pStyle w:val="af7"/>
        <w:spacing w:before="0" w:beforeAutospacing="0" w:after="0" w:afterAutospacing="0"/>
        <w:rPr>
          <w:lang w:val="uk-UA"/>
        </w:rPr>
      </w:pPr>
      <w:r w:rsidRPr="00A01983">
        <w:rPr>
          <w:lang w:val="uk-UA"/>
        </w:rPr>
        <w:t>Система контролю й оцінювання знань, умінь та навичок студентів з курсу</w:t>
      </w:r>
      <w:r w:rsidRPr="00A01983">
        <w:rPr>
          <w:bCs/>
          <w:lang w:val="uk-UA"/>
        </w:rPr>
        <w:t xml:space="preserve"> </w:t>
      </w:r>
      <w:r w:rsidR="00C54326" w:rsidRPr="00C54326">
        <w:rPr>
          <w:bCs/>
          <w:lang w:val="uk-UA"/>
        </w:rPr>
        <w:t>«</w:t>
      </w:r>
      <w:r w:rsidR="00343EE1">
        <w:rPr>
          <w:bCs/>
          <w:lang w:val="uk-UA"/>
        </w:rPr>
        <w:t>Аналітичне читання</w:t>
      </w:r>
      <w:r w:rsidR="00103A03" w:rsidRPr="00C54326">
        <w:rPr>
          <w:color w:val="000000"/>
          <w:lang w:val="uk-UA"/>
        </w:rPr>
        <w:t xml:space="preserve"> </w:t>
      </w:r>
      <w:r w:rsidR="00343EE1">
        <w:rPr>
          <w:color w:val="000000"/>
          <w:lang w:val="uk-UA"/>
        </w:rPr>
        <w:t xml:space="preserve">німецькомовних </w:t>
      </w:r>
      <w:r w:rsidR="00103A03" w:rsidRPr="00C54326">
        <w:rPr>
          <w:color w:val="000000"/>
          <w:lang w:val="uk-UA"/>
        </w:rPr>
        <w:t>художн</w:t>
      </w:r>
      <w:r w:rsidR="00343EE1">
        <w:rPr>
          <w:color w:val="000000"/>
          <w:lang w:val="uk-UA"/>
        </w:rPr>
        <w:t>іх текстів</w:t>
      </w:r>
      <w:r w:rsidR="00671D14">
        <w:rPr>
          <w:color w:val="000000"/>
          <w:lang w:val="uk-UA"/>
        </w:rPr>
        <w:t>»</w:t>
      </w:r>
      <w:r w:rsidR="00996C5C">
        <w:rPr>
          <w:color w:val="000000"/>
          <w:lang w:val="uk-UA"/>
        </w:rPr>
        <w:t xml:space="preserve"> </w:t>
      </w:r>
      <w:r w:rsidR="00996C5C">
        <w:rPr>
          <w:lang w:val="uk-UA"/>
        </w:rPr>
        <w:t xml:space="preserve">передбачає </w:t>
      </w:r>
      <w:r w:rsidR="00671D14">
        <w:rPr>
          <w:color w:val="000000"/>
          <w:lang w:val="uk-UA"/>
        </w:rPr>
        <w:t xml:space="preserve"> </w:t>
      </w:r>
      <w:r w:rsidR="00103A03" w:rsidRPr="00C54326">
        <w:rPr>
          <w:color w:val="000000"/>
          <w:lang w:val="uk-UA"/>
        </w:rPr>
        <w:t xml:space="preserve"> </w:t>
      </w:r>
      <w:r w:rsidR="00C54326" w:rsidRPr="00A01983">
        <w:rPr>
          <w:lang w:val="uk-UA"/>
        </w:rPr>
        <w:t>декілька видів контролю.</w:t>
      </w:r>
    </w:p>
    <w:p w14:paraId="6D622D61" w14:textId="77777777" w:rsidR="00C54326" w:rsidRPr="00A01983" w:rsidRDefault="00C54326" w:rsidP="00C54326">
      <w:pPr>
        <w:pStyle w:val="af7"/>
        <w:spacing w:before="0" w:beforeAutospacing="0" w:after="0" w:afterAutospacing="0"/>
        <w:rPr>
          <w:lang w:val="uk-UA"/>
        </w:rPr>
      </w:pPr>
      <w:r w:rsidRPr="00A01983">
        <w:rPr>
          <w:i/>
          <w:lang w:val="uk-UA"/>
        </w:rPr>
        <w:t>Поточний контроль</w:t>
      </w:r>
      <w:r w:rsidRPr="00A01983">
        <w:rPr>
          <w:lang w:val="uk-UA"/>
        </w:rPr>
        <w:t xml:space="preserve"> знань здійснюється і усно, і письмово під час практичних занять </w:t>
      </w:r>
      <w:r w:rsidRPr="00A01983">
        <w:rPr>
          <w:rStyle w:val="af1"/>
          <w:sz w:val="24"/>
          <w:szCs w:val="24"/>
        </w:rPr>
        <w:t>та за результатами виконання завдань самостійної роботи</w:t>
      </w:r>
      <w:r w:rsidRPr="00A01983">
        <w:rPr>
          <w:lang w:val="uk-UA"/>
        </w:rPr>
        <w:t xml:space="preserve">: усне опитування студентів, письмове виконання міні-тестів, усні короткі повідомлення, презентації </w:t>
      </w:r>
      <w:proofErr w:type="spellStart"/>
      <w:r w:rsidRPr="00A01983">
        <w:rPr>
          <w:lang w:val="uk-UA"/>
        </w:rPr>
        <w:t>Power</w:t>
      </w:r>
      <w:proofErr w:type="spellEnd"/>
      <w:r w:rsidRPr="00A01983">
        <w:rPr>
          <w:lang w:val="uk-UA"/>
        </w:rPr>
        <w:t xml:space="preserve"> </w:t>
      </w:r>
      <w:proofErr w:type="spellStart"/>
      <w:r w:rsidRPr="00A01983">
        <w:rPr>
          <w:lang w:val="uk-UA"/>
        </w:rPr>
        <w:t>Point</w:t>
      </w:r>
      <w:proofErr w:type="spellEnd"/>
      <w:r w:rsidRPr="00A01983">
        <w:rPr>
          <w:lang w:val="uk-UA"/>
        </w:rPr>
        <w:t xml:space="preserve">. </w:t>
      </w:r>
    </w:p>
    <w:p w14:paraId="6A73D686" w14:textId="77777777" w:rsidR="00C54326" w:rsidRPr="00A01983" w:rsidRDefault="00C54326" w:rsidP="00C54326">
      <w:pPr>
        <w:pStyle w:val="a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19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Рубіжний контроль – </w:t>
      </w:r>
      <w:r w:rsidRPr="00A01983">
        <w:rPr>
          <w:rFonts w:ascii="Times New Roman" w:hAnsi="Times New Roman" w:cs="Times New Roman"/>
          <w:sz w:val="24"/>
          <w:szCs w:val="24"/>
          <w:lang w:val="uk-UA"/>
        </w:rPr>
        <w:t xml:space="preserve">атестація </w:t>
      </w:r>
      <w:r w:rsidRPr="00A01983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навчальних досягнень студентів – </w:t>
      </w:r>
      <w:r w:rsidRPr="00A01983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за результатами оцінювання знань і умінь студентів, набутих під час вивчення навчальної дисципліни у поточному семестрі; оцінюється аудиторна і </w:t>
      </w:r>
      <w:proofErr w:type="spellStart"/>
      <w:r w:rsidRPr="00A01983">
        <w:rPr>
          <w:rFonts w:ascii="Times New Roman" w:hAnsi="Times New Roman" w:cs="Times New Roman"/>
          <w:sz w:val="24"/>
          <w:szCs w:val="24"/>
          <w:lang w:val="uk-UA"/>
        </w:rPr>
        <w:t>позааудиторна</w:t>
      </w:r>
      <w:proofErr w:type="spellEnd"/>
      <w:r w:rsidRPr="00A01983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самостійна робота студентів. </w:t>
      </w:r>
    </w:p>
    <w:p w14:paraId="78F9CF48" w14:textId="77777777" w:rsidR="00C54326" w:rsidRPr="00A01983" w:rsidRDefault="00C54326" w:rsidP="00C54326">
      <w:pPr>
        <w:pStyle w:val="af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019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Підсумковий контроль </w:t>
      </w:r>
      <w:r w:rsidRPr="00A01983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Pr="00A0198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 w:cs="Times New Roman"/>
          <w:sz w:val="24"/>
          <w:szCs w:val="24"/>
          <w:lang w:val="uk-UA"/>
        </w:rPr>
        <w:t>написання МКР наприкінці семестру та складання заліку.</w:t>
      </w:r>
    </w:p>
    <w:p w14:paraId="6F134B5D" w14:textId="77777777" w:rsidR="007F19F3" w:rsidRPr="00A0198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23F1942" w14:textId="77777777" w:rsidR="007F19F3" w:rsidRPr="00A0198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8.1 форми та критерії оцінювання студентів:</w:t>
      </w:r>
    </w:p>
    <w:p w14:paraId="59B8D729" w14:textId="77777777" w:rsidR="007F19F3" w:rsidRPr="00A0198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-</w:t>
      </w:r>
      <w:r w:rsidRPr="00A0198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семестрове оцінювання:</w:t>
      </w:r>
    </w:p>
    <w:p w14:paraId="23232619" w14:textId="3BFD208E" w:rsidR="007F19F3" w:rsidRPr="00A01983" w:rsidRDefault="007F19F3" w:rsidP="007F19F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Протягом семестру оцінюється: аудиторна робота студента, самостійна робота студента. Поточне оцінювання всіх видів навчальної діяльності студента (аудиторна робота та </w:t>
      </w:r>
      <w:r w:rsidRPr="00A01983">
        <w:rPr>
          <w:rFonts w:ascii="Times New Roman" w:hAnsi="Times New Roman"/>
          <w:sz w:val="24"/>
          <w:szCs w:val="24"/>
          <w:lang w:val="uk-UA"/>
        </w:rPr>
        <w:lastRenderedPageBreak/>
        <w:t xml:space="preserve">самостійна робота) здійснюється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</w:r>
      <w:r w:rsidRPr="00A01983">
        <w:rPr>
          <w:rFonts w:ascii="Times New Roman" w:hAnsi="Times New Roman"/>
          <w:b/>
          <w:sz w:val="24"/>
          <w:szCs w:val="24"/>
          <w:lang w:val="uk-UA"/>
        </w:rPr>
        <w:t>«0».</w:t>
      </w:r>
    </w:p>
    <w:p w14:paraId="4909CD71" w14:textId="16829888" w:rsidR="007F19F3" w:rsidRPr="00A01983" w:rsidRDefault="007F19F3" w:rsidP="007645C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У кінці вивчення навчального матеріалу модуля напередодні </w:t>
      </w:r>
      <w:proofErr w:type="spellStart"/>
      <w:r w:rsidRPr="00A01983">
        <w:rPr>
          <w:rFonts w:ascii="Times New Roman" w:hAnsi="Times New Roman"/>
          <w:sz w:val="24"/>
          <w:szCs w:val="24"/>
          <w:lang w:val="uk-UA"/>
        </w:rPr>
        <w:t>заліково</w:t>
      </w:r>
      <w:proofErr w:type="spellEnd"/>
      <w:r w:rsidRPr="00A01983">
        <w:rPr>
          <w:rFonts w:ascii="Times New Roman" w:hAnsi="Times New Roman"/>
          <w:sz w:val="24"/>
          <w:szCs w:val="24"/>
          <w:lang w:val="uk-UA"/>
        </w:rPr>
        <w:t xml:space="preserve"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</w:t>
      </w:r>
      <w:r w:rsidRPr="00A01983">
        <w:rPr>
          <w:rFonts w:ascii="Times New Roman" w:hAnsi="Times New Roman"/>
          <w:b/>
          <w:sz w:val="24"/>
          <w:szCs w:val="24"/>
          <w:lang w:val="uk-UA"/>
        </w:rPr>
        <w:t>рейтинговий бал за роботу протягом семестру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 шляхом помноження на </w:t>
      </w:r>
      <w:r w:rsidRPr="00A01983">
        <w:rPr>
          <w:rFonts w:ascii="Times New Roman" w:hAnsi="Times New Roman"/>
          <w:b/>
          <w:sz w:val="24"/>
          <w:szCs w:val="24"/>
          <w:lang w:val="uk-UA"/>
        </w:rPr>
        <w:t>10.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 Таким чином, максимальний рейтинговий бал за роботу протягом семестру може становити </w:t>
      </w:r>
      <w:r w:rsidRPr="00A01983">
        <w:rPr>
          <w:rFonts w:ascii="Times New Roman" w:hAnsi="Times New Roman"/>
          <w:b/>
          <w:sz w:val="24"/>
          <w:szCs w:val="24"/>
          <w:lang w:val="uk-UA"/>
        </w:rPr>
        <w:t>50.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81B4DBB" w14:textId="77777777" w:rsidR="007F19F3" w:rsidRPr="00A0198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01983">
        <w:rPr>
          <w:rFonts w:ascii="Times New Roman" w:hAnsi="Times New Roman"/>
          <w:i/>
          <w:sz w:val="24"/>
          <w:szCs w:val="24"/>
          <w:lang w:val="uk-UA"/>
        </w:rPr>
        <w:t xml:space="preserve"> - </w:t>
      </w:r>
      <w:r w:rsidRPr="00A01983">
        <w:rPr>
          <w:rFonts w:ascii="Times New Roman" w:hAnsi="Times New Roman"/>
          <w:b/>
          <w:sz w:val="24"/>
          <w:szCs w:val="24"/>
          <w:lang w:val="uk-UA"/>
        </w:rPr>
        <w:t>підсумкове оцінювання (</w:t>
      </w:r>
      <w:r w:rsidRPr="00A0198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МКР, </w:t>
      </w:r>
      <w:r w:rsidRPr="00A01983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залік):</w:t>
      </w:r>
      <w:r w:rsidRPr="00A0198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14:paraId="6A81C510" w14:textId="4AA3C131" w:rsidR="007F19F3" w:rsidRPr="00A01983" w:rsidRDefault="007F19F3" w:rsidP="007F19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Модульна контрольна робота є складником семестрового рейтингу. Наприкінці семестру всі студенти виконують модульну контрольну роботу з дисципліни. МКР оцінюється в 4-бальній системі («відмінно» («5»), «добре» («4»), «задовільно» («3»), «незадовільно» («2»)). Ці оцінки трансформуються в рейтинговий бал за МКР у такий спосіб: «відмінно»</w:t>
      </w:r>
      <w:r w:rsidR="000C71AE" w:rsidRPr="00A01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– 50 балів; «добре» – 40 балів; «задовільно»</w:t>
      </w:r>
      <w:r w:rsidRPr="00A01983">
        <w:rPr>
          <w:rFonts w:ascii="Times New Roman" w:hAnsi="Times New Roman"/>
          <w:sz w:val="24"/>
          <w:szCs w:val="24"/>
          <w:lang w:val="uk-UA"/>
        </w:rPr>
        <w:tab/>
        <w:t>– 30 балів; «незадовільно»</w:t>
      </w:r>
      <w:r w:rsidRPr="00A01983">
        <w:rPr>
          <w:rFonts w:ascii="Times New Roman" w:hAnsi="Times New Roman"/>
          <w:sz w:val="24"/>
          <w:szCs w:val="24"/>
          <w:lang w:val="uk-UA"/>
        </w:rPr>
        <w:tab/>
        <w:t>– 20 балів; неявка на МКР – 0 балів. Семестровий рейтинговий бал є сумою рейтингового бал</w:t>
      </w:r>
      <w:r w:rsidR="00343EE1">
        <w:rPr>
          <w:rFonts w:ascii="Times New Roman" w:hAnsi="Times New Roman"/>
          <w:sz w:val="24"/>
          <w:szCs w:val="24"/>
          <w:lang w:val="uk-UA"/>
        </w:rPr>
        <w:t>у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 за роботу протягом семестру і рейтингового бал</w:t>
      </w:r>
      <w:r w:rsidR="00472EC6">
        <w:rPr>
          <w:rFonts w:ascii="Times New Roman" w:hAnsi="Times New Roman"/>
          <w:sz w:val="24"/>
          <w:szCs w:val="24"/>
          <w:lang w:val="uk-UA"/>
        </w:rPr>
        <w:t>у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 за МКР.</w:t>
      </w:r>
    </w:p>
    <w:p w14:paraId="0F71F79E" w14:textId="55BBA70C" w:rsidR="007F19F3" w:rsidRPr="00A01983" w:rsidRDefault="007F19F3" w:rsidP="007F1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 xml:space="preserve">Студенти, які мають семестровий рейтинговий бал з дисципліни 60 і вище, отримують відмітку про залік «зараховано» і відповідну оцінку в шкалі ЄКТС без складання заліку. Відмітка про залік у національній шкалі </w:t>
      </w:r>
      <w:r w:rsidRPr="00472EC6">
        <w:rPr>
          <w:rFonts w:ascii="Times New Roman" w:hAnsi="Times New Roman"/>
          <w:sz w:val="24"/>
          <w:szCs w:val="24"/>
          <w:lang w:val="uk-UA"/>
        </w:rPr>
        <w:t>(«зараховано», «</w:t>
      </w:r>
      <w:proofErr w:type="spellStart"/>
      <w:r w:rsidRPr="00472EC6">
        <w:rPr>
          <w:rFonts w:ascii="Times New Roman" w:hAnsi="Times New Roman"/>
          <w:sz w:val="24"/>
          <w:szCs w:val="24"/>
          <w:lang w:val="uk-UA"/>
        </w:rPr>
        <w:t>незараховано</w:t>
      </w:r>
      <w:proofErr w:type="spellEnd"/>
      <w:r w:rsidRPr="00A01983">
        <w:rPr>
          <w:rFonts w:ascii="Times New Roman" w:hAnsi="Times New Roman"/>
          <w:sz w:val="24"/>
          <w:szCs w:val="24"/>
          <w:lang w:val="uk-UA"/>
        </w:rPr>
        <w:t>») та оцінка в шкалі ЄКТС виставляється на підставі семестрового рейтингового бал</w:t>
      </w:r>
      <w:r w:rsidR="00472EC6">
        <w:rPr>
          <w:rFonts w:ascii="Times New Roman" w:hAnsi="Times New Roman"/>
          <w:sz w:val="24"/>
          <w:szCs w:val="24"/>
          <w:lang w:val="uk-UA"/>
        </w:rPr>
        <w:t>у</w:t>
      </w:r>
      <w:r w:rsidRPr="00A01983">
        <w:rPr>
          <w:rFonts w:ascii="Times New Roman" w:hAnsi="Times New Roman"/>
          <w:sz w:val="24"/>
          <w:szCs w:val="24"/>
          <w:lang w:val="uk-UA"/>
        </w:rPr>
        <w:t xml:space="preserve"> студента за дисципліну таким чином: 90 – 100 балів –А; 82 – 89 балів– В; 75 – 81 балів– С; 66 – 74 балів– D; 60 – 65 балів– Е; 40 – 59 балів і нижче – FX.</w:t>
      </w:r>
    </w:p>
    <w:p w14:paraId="22352518" w14:textId="41DC6381" w:rsidR="007F19F3" w:rsidRPr="00A01983" w:rsidRDefault="007F19F3" w:rsidP="007F1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01983">
        <w:rPr>
          <w:rFonts w:ascii="Times New Roman" w:hAnsi="Times New Roman"/>
          <w:sz w:val="24"/>
          <w:szCs w:val="24"/>
          <w:lang w:val="uk-UA"/>
        </w:rPr>
        <w:t>Студенти, які мають семестровий рейтинговий бал з дисципліни 59 і нижче, складають</w:t>
      </w:r>
      <w:r w:rsidR="00472E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hAnsi="Times New Roman"/>
          <w:sz w:val="24"/>
          <w:szCs w:val="24"/>
          <w:lang w:val="uk-UA"/>
        </w:rPr>
        <w:t>залік і в разі успішного складання їм виставляється відмітка про залік «зараховано» в національній шкалі, а в шкалі ЄКТС – E та бал 60.</w:t>
      </w:r>
    </w:p>
    <w:p w14:paraId="6BDCC223" w14:textId="1B046C7A" w:rsidR="007F19F3" w:rsidRPr="00A01983" w:rsidRDefault="007F19F3" w:rsidP="007F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01983">
        <w:rPr>
          <w:rFonts w:ascii="Times New Roman" w:eastAsia="T3Font_41" w:hAnsi="Times New Roman"/>
          <w:sz w:val="24"/>
          <w:szCs w:val="24"/>
          <w:lang w:val="uk-UA"/>
        </w:rPr>
        <w:t xml:space="preserve">Якщо на заліку студент отримує оцінку </w:t>
      </w:r>
      <w:r w:rsidRPr="00A01983">
        <w:rPr>
          <w:rFonts w:ascii="Times New Roman" w:eastAsia="T3Font_40" w:hAnsi="Times New Roman"/>
          <w:sz w:val="24"/>
          <w:szCs w:val="24"/>
          <w:lang w:val="uk-UA"/>
        </w:rPr>
        <w:t>«</w:t>
      </w:r>
      <w:proofErr w:type="spellStart"/>
      <w:r w:rsidRPr="00A01983">
        <w:rPr>
          <w:rFonts w:ascii="Times New Roman" w:eastAsia="T3Font_40" w:hAnsi="Times New Roman"/>
          <w:sz w:val="24"/>
          <w:szCs w:val="24"/>
          <w:lang w:val="uk-UA"/>
        </w:rPr>
        <w:t>незараховано</w:t>
      </w:r>
      <w:proofErr w:type="spellEnd"/>
      <w:r w:rsidRPr="00A01983">
        <w:rPr>
          <w:rFonts w:ascii="Times New Roman" w:eastAsia="T3Font_40" w:hAnsi="Times New Roman"/>
          <w:sz w:val="24"/>
          <w:szCs w:val="24"/>
          <w:lang w:val="uk-UA"/>
        </w:rPr>
        <w:t xml:space="preserve">», </w:t>
      </w:r>
      <w:r w:rsidRPr="00A01983">
        <w:rPr>
          <w:rFonts w:ascii="Times New Roman" w:eastAsia="T3Font_41" w:hAnsi="Times New Roman"/>
          <w:sz w:val="24"/>
          <w:szCs w:val="24"/>
          <w:lang w:val="uk-UA"/>
        </w:rPr>
        <w:t xml:space="preserve">то такому студенту </w:t>
      </w:r>
      <w:r w:rsidRPr="00A01983">
        <w:rPr>
          <w:rFonts w:ascii="Times New Roman" w:eastAsia="T3Font_40" w:hAnsi="Times New Roman"/>
          <w:sz w:val="24"/>
          <w:szCs w:val="24"/>
          <w:lang w:val="uk-UA"/>
        </w:rPr>
        <w:t>незалежно від набраного семестрового рейтингового бал</w:t>
      </w:r>
      <w:r w:rsidR="00472EC6">
        <w:rPr>
          <w:rFonts w:ascii="Times New Roman" w:eastAsia="T3Font_40" w:hAnsi="Times New Roman"/>
          <w:sz w:val="24"/>
          <w:szCs w:val="24"/>
          <w:lang w:val="uk-UA"/>
        </w:rPr>
        <w:t>у</w:t>
      </w:r>
      <w:r w:rsidRPr="00A01983">
        <w:rPr>
          <w:rFonts w:ascii="Times New Roman" w:eastAsia="T3Font_40" w:hAnsi="Times New Roman"/>
          <w:sz w:val="24"/>
          <w:szCs w:val="24"/>
          <w:lang w:val="uk-UA"/>
        </w:rPr>
        <w:t xml:space="preserve"> </w:t>
      </w:r>
      <w:r w:rsidRPr="00A01983">
        <w:rPr>
          <w:rFonts w:ascii="Times New Roman" w:eastAsia="T3Font_41" w:hAnsi="Times New Roman"/>
          <w:sz w:val="24"/>
          <w:szCs w:val="24"/>
          <w:lang w:val="uk-UA"/>
        </w:rPr>
        <w:t xml:space="preserve">виставляється у відомість обліку успішності оцінка «не зараховано» в національній шкалі, оцінка FX – в шкалі ЄКТС </w:t>
      </w:r>
      <w:r w:rsidRPr="00A01983">
        <w:rPr>
          <w:rFonts w:ascii="Times New Roman" w:eastAsia="T3Font_40" w:hAnsi="Times New Roman"/>
          <w:sz w:val="24"/>
          <w:szCs w:val="24"/>
          <w:lang w:val="uk-UA"/>
        </w:rPr>
        <w:t xml:space="preserve">за 100-бальною шкалою </w:t>
      </w:r>
      <w:r w:rsidRPr="00A01983">
        <w:rPr>
          <w:rFonts w:ascii="Times New Roman" w:eastAsia="T3Font_41" w:hAnsi="Times New Roman"/>
          <w:sz w:val="24"/>
          <w:szCs w:val="24"/>
          <w:lang w:val="uk-UA"/>
        </w:rPr>
        <w:t xml:space="preserve">виставляється </w:t>
      </w:r>
      <w:r w:rsidRPr="00A01983">
        <w:rPr>
          <w:rFonts w:ascii="Times New Roman" w:eastAsia="T3Font_40" w:hAnsi="Times New Roman"/>
          <w:sz w:val="24"/>
          <w:szCs w:val="24"/>
          <w:lang w:val="uk-UA"/>
        </w:rPr>
        <w:t>0 балів.</w:t>
      </w:r>
    </w:p>
    <w:p w14:paraId="0F10B04E" w14:textId="77777777" w:rsidR="0011178D" w:rsidRPr="00A01983" w:rsidRDefault="0011178D" w:rsidP="00111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E484FEB" w14:textId="77777777" w:rsidR="0011178D" w:rsidRPr="00A01983" w:rsidRDefault="0011178D" w:rsidP="00111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Критерії оцінювання аудиторної роботи студента</w:t>
      </w:r>
    </w:p>
    <w:p w14:paraId="072EAAF7" w14:textId="77777777" w:rsidR="0011178D" w:rsidRPr="00A01983" w:rsidRDefault="0011178D" w:rsidP="00111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(на практичному занятті)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26"/>
      </w:tblGrid>
      <w:tr w:rsidR="0011178D" w:rsidRPr="00A01983" w14:paraId="6C6DAC52" w14:textId="77777777" w:rsidTr="00316800">
        <w:tc>
          <w:tcPr>
            <w:tcW w:w="7338" w:type="dxa"/>
          </w:tcPr>
          <w:p w14:paraId="246168E0" w14:textId="20E53D5E" w:rsidR="0011178D" w:rsidRPr="00A01983" w:rsidRDefault="0011178D" w:rsidP="0031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Активна участь у роботі на практичному занятті </w:t>
            </w:r>
            <w:r w:rsidR="000C71AE" w:rsidRPr="00A0198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індивідуально, і в групі, підготовлена доповідь, повідомлення, презентація, ситуативний виступ, які відповідають змісту практичного заняття, цікавий коментар, участь в обговорення інших виступів, правильно виконані практичні завдання.</w:t>
            </w:r>
          </w:p>
        </w:tc>
        <w:tc>
          <w:tcPr>
            <w:tcW w:w="2126" w:type="dxa"/>
            <w:vAlign w:val="center"/>
          </w:tcPr>
          <w:p w14:paraId="4801141E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«відмінно»</w:t>
            </w:r>
          </w:p>
        </w:tc>
      </w:tr>
      <w:tr w:rsidR="0011178D" w:rsidRPr="00A01983" w14:paraId="5092DD35" w14:textId="77777777" w:rsidTr="00316800">
        <w:tc>
          <w:tcPr>
            <w:tcW w:w="7338" w:type="dxa"/>
          </w:tcPr>
          <w:p w14:paraId="4678B56F" w14:textId="2AEA7A67" w:rsidR="0011178D" w:rsidRPr="00A01983" w:rsidRDefault="0011178D" w:rsidP="003168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часть у роботі на практичному занятті </w:t>
            </w:r>
            <w:r w:rsidR="000C71AE" w:rsidRPr="00A01983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індивідуально, і в групі, підготовлена доповідь, виступ, презентація, ситуативний виступ,  переважно правильно виконані практичні завдання.</w:t>
            </w:r>
          </w:p>
        </w:tc>
        <w:tc>
          <w:tcPr>
            <w:tcW w:w="2126" w:type="dxa"/>
            <w:vAlign w:val="center"/>
          </w:tcPr>
          <w:p w14:paraId="1FD52FAE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«добре»</w:t>
            </w:r>
          </w:p>
        </w:tc>
      </w:tr>
      <w:tr w:rsidR="0011178D" w:rsidRPr="00A01983" w14:paraId="6A2FB591" w14:textId="77777777" w:rsidTr="00316800">
        <w:tc>
          <w:tcPr>
            <w:tcW w:w="7338" w:type="dxa"/>
          </w:tcPr>
          <w:p w14:paraId="2D3D2088" w14:textId="77777777" w:rsidR="0011178D" w:rsidRPr="00A01983" w:rsidRDefault="0011178D" w:rsidP="0031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Пасивна участь у роботі на практичному занятті переважно у групі, інформаційне повідомлення чи коментар демонструють початковий рівень опрацювання теми, некоректне виконання практичних завдань.</w:t>
            </w:r>
          </w:p>
        </w:tc>
        <w:tc>
          <w:tcPr>
            <w:tcW w:w="2126" w:type="dxa"/>
            <w:vAlign w:val="center"/>
          </w:tcPr>
          <w:p w14:paraId="1D15D8ED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«задовільно»</w:t>
            </w:r>
          </w:p>
        </w:tc>
      </w:tr>
      <w:tr w:rsidR="0011178D" w:rsidRPr="00A01983" w14:paraId="4C4891B1" w14:textId="77777777" w:rsidTr="00316800">
        <w:tc>
          <w:tcPr>
            <w:tcW w:w="7338" w:type="dxa"/>
          </w:tcPr>
          <w:p w14:paraId="435561BA" w14:textId="77777777" w:rsidR="0011178D" w:rsidRPr="00A01983" w:rsidRDefault="0011178D" w:rsidP="0031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Пасивна участь у роботі на практичному занятті, виступ, презентація не підготовлені взагалі, неправильне виконання практичного завдання</w:t>
            </w:r>
          </w:p>
        </w:tc>
        <w:tc>
          <w:tcPr>
            <w:tcW w:w="2126" w:type="dxa"/>
          </w:tcPr>
          <w:p w14:paraId="3D93058C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«незадовільно»</w:t>
            </w:r>
          </w:p>
        </w:tc>
      </w:tr>
      <w:tr w:rsidR="0011178D" w:rsidRPr="00A01983" w14:paraId="1AFDA9F6" w14:textId="77777777" w:rsidTr="00316800">
        <w:tc>
          <w:tcPr>
            <w:tcW w:w="7338" w:type="dxa"/>
          </w:tcPr>
          <w:p w14:paraId="170A183B" w14:textId="77777777" w:rsidR="0011178D" w:rsidRPr="00A01983" w:rsidRDefault="0011178D" w:rsidP="003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Неявка на практичне заняття</w:t>
            </w:r>
          </w:p>
        </w:tc>
        <w:tc>
          <w:tcPr>
            <w:tcW w:w="2126" w:type="dxa"/>
          </w:tcPr>
          <w:p w14:paraId="79505C9B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«0»</w:t>
            </w:r>
          </w:p>
        </w:tc>
      </w:tr>
    </w:tbl>
    <w:p w14:paraId="106DFB64" w14:textId="77777777" w:rsidR="0011178D" w:rsidRPr="00A01983" w:rsidRDefault="0011178D" w:rsidP="0011178D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D3BED12" w14:textId="77777777" w:rsidR="00AE49F2" w:rsidRDefault="00AE49F2" w:rsidP="0011178D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651E792" w14:textId="123B0503" w:rsidR="0011178D" w:rsidRPr="00A01983" w:rsidRDefault="0011178D" w:rsidP="0011178D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Критерії оцінювання самостійної роботи студента</w:t>
      </w:r>
    </w:p>
    <w:p w14:paraId="6F2DA760" w14:textId="77777777" w:rsidR="0011178D" w:rsidRPr="00A01983" w:rsidRDefault="0011178D" w:rsidP="0011178D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870"/>
        <w:gridCol w:w="1652"/>
      </w:tblGrid>
      <w:tr w:rsidR="0011178D" w:rsidRPr="00A01983" w14:paraId="42D4BD0C" w14:textId="77777777" w:rsidTr="00316800">
        <w:tc>
          <w:tcPr>
            <w:tcW w:w="6048" w:type="dxa"/>
          </w:tcPr>
          <w:p w14:paraId="457AF7D3" w14:textId="58C79375" w:rsidR="0011178D" w:rsidRPr="00A01983" w:rsidRDefault="00632B0B" w:rsidP="003168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рактичні завдання виконані на 90% </w:t>
            </w:r>
          </w:p>
        </w:tc>
        <w:tc>
          <w:tcPr>
            <w:tcW w:w="1870" w:type="dxa"/>
          </w:tcPr>
          <w:p w14:paraId="19822D80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1844CB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«відмінно»</w:t>
            </w:r>
          </w:p>
        </w:tc>
        <w:tc>
          <w:tcPr>
            <w:tcW w:w="1652" w:type="dxa"/>
          </w:tcPr>
          <w:p w14:paraId="6813E98C" w14:textId="77777777" w:rsidR="0011178D" w:rsidRPr="00A01983" w:rsidRDefault="0011178D" w:rsidP="0031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F39CD7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11178D" w:rsidRPr="00A01983" w14:paraId="602886B6" w14:textId="77777777" w:rsidTr="00316800">
        <w:tc>
          <w:tcPr>
            <w:tcW w:w="6048" w:type="dxa"/>
          </w:tcPr>
          <w:p w14:paraId="76654023" w14:textId="4541DF4F" w:rsidR="0011178D" w:rsidRPr="00A01983" w:rsidRDefault="00632B0B" w:rsidP="003168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рактичні завдання виконані на 75%  </w:t>
            </w:r>
          </w:p>
        </w:tc>
        <w:tc>
          <w:tcPr>
            <w:tcW w:w="1870" w:type="dxa"/>
            <w:vAlign w:val="center"/>
          </w:tcPr>
          <w:p w14:paraId="255A6332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«добре»</w:t>
            </w:r>
          </w:p>
        </w:tc>
        <w:tc>
          <w:tcPr>
            <w:tcW w:w="1652" w:type="dxa"/>
            <w:vAlign w:val="center"/>
          </w:tcPr>
          <w:p w14:paraId="179C3EF9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4 бали</w:t>
            </w:r>
          </w:p>
        </w:tc>
      </w:tr>
      <w:tr w:rsidR="0011178D" w:rsidRPr="00A01983" w14:paraId="7147E6F3" w14:textId="77777777" w:rsidTr="00316800">
        <w:tc>
          <w:tcPr>
            <w:tcW w:w="6048" w:type="dxa"/>
          </w:tcPr>
          <w:p w14:paraId="0DC4CD0F" w14:textId="7CC97839" w:rsidR="0011178D" w:rsidRPr="00A01983" w:rsidRDefault="00632B0B" w:rsidP="0031680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рактичні завдання виконані на </w:t>
            </w:r>
            <w:r w:rsidR="0011178D" w:rsidRPr="00A019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60% </w:t>
            </w:r>
          </w:p>
        </w:tc>
        <w:tc>
          <w:tcPr>
            <w:tcW w:w="1870" w:type="dxa"/>
            <w:vAlign w:val="center"/>
          </w:tcPr>
          <w:p w14:paraId="51FB833A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«задовільно»</w:t>
            </w:r>
          </w:p>
        </w:tc>
        <w:tc>
          <w:tcPr>
            <w:tcW w:w="1652" w:type="dxa"/>
            <w:vAlign w:val="center"/>
          </w:tcPr>
          <w:p w14:paraId="38E62C8D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3 бали</w:t>
            </w:r>
          </w:p>
        </w:tc>
      </w:tr>
      <w:tr w:rsidR="0011178D" w:rsidRPr="00A01983" w14:paraId="57B0DC43" w14:textId="77777777" w:rsidTr="00316800">
        <w:tc>
          <w:tcPr>
            <w:tcW w:w="6048" w:type="dxa"/>
          </w:tcPr>
          <w:p w14:paraId="6E73EE49" w14:textId="07BBB603" w:rsidR="0011178D" w:rsidRPr="00A01983" w:rsidRDefault="00632B0B" w:rsidP="0031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рактичні завдання виконані менш ніж на 60%  </w:t>
            </w:r>
          </w:p>
        </w:tc>
        <w:tc>
          <w:tcPr>
            <w:tcW w:w="1870" w:type="dxa"/>
            <w:vAlign w:val="center"/>
          </w:tcPr>
          <w:p w14:paraId="70896A04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«незадовільно»</w:t>
            </w:r>
          </w:p>
        </w:tc>
        <w:tc>
          <w:tcPr>
            <w:tcW w:w="1652" w:type="dxa"/>
            <w:vAlign w:val="center"/>
          </w:tcPr>
          <w:p w14:paraId="62B51343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2 бали</w:t>
            </w:r>
          </w:p>
        </w:tc>
      </w:tr>
      <w:tr w:rsidR="0011178D" w:rsidRPr="00A01983" w14:paraId="0D698163" w14:textId="77777777" w:rsidTr="00316800">
        <w:tc>
          <w:tcPr>
            <w:tcW w:w="6048" w:type="dxa"/>
          </w:tcPr>
          <w:p w14:paraId="36FED7E6" w14:textId="77777777" w:rsidR="0011178D" w:rsidRPr="00A01983" w:rsidRDefault="0011178D" w:rsidP="0031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Невиконані завдання для самостійної роботи</w:t>
            </w:r>
          </w:p>
        </w:tc>
        <w:tc>
          <w:tcPr>
            <w:tcW w:w="1870" w:type="dxa"/>
          </w:tcPr>
          <w:p w14:paraId="69AD590F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uk-UA" w:bidi="he-IL"/>
              </w:rPr>
            </w:pPr>
          </w:p>
        </w:tc>
        <w:tc>
          <w:tcPr>
            <w:tcW w:w="1652" w:type="dxa"/>
          </w:tcPr>
          <w:p w14:paraId="3A3E91BB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0 балів</w:t>
            </w:r>
          </w:p>
        </w:tc>
      </w:tr>
    </w:tbl>
    <w:p w14:paraId="23956D43" w14:textId="77777777" w:rsidR="0011178D" w:rsidRPr="00A01983" w:rsidRDefault="0011178D" w:rsidP="0011178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68D62F4" w14:textId="77777777" w:rsidR="0011178D" w:rsidRPr="00A01983" w:rsidRDefault="0011178D" w:rsidP="00111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bCs/>
          <w:sz w:val="24"/>
          <w:szCs w:val="24"/>
          <w:lang w:val="uk-UA"/>
        </w:rPr>
        <w:t xml:space="preserve">Критерії оцінювання результатів виконання </w:t>
      </w:r>
    </w:p>
    <w:p w14:paraId="691A0CA5" w14:textId="77777777" w:rsidR="0011178D" w:rsidRPr="00A01983" w:rsidRDefault="0011178D" w:rsidP="00111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bCs/>
          <w:sz w:val="24"/>
          <w:szCs w:val="24"/>
          <w:lang w:val="uk-UA"/>
        </w:rPr>
        <w:t>модульної контрольної роботи</w:t>
      </w:r>
    </w:p>
    <w:p w14:paraId="27640643" w14:textId="77777777" w:rsidR="0011178D" w:rsidRPr="00A01983" w:rsidRDefault="0011178D" w:rsidP="00111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870"/>
        <w:gridCol w:w="1652"/>
      </w:tblGrid>
      <w:tr w:rsidR="0011178D" w:rsidRPr="00A01983" w14:paraId="66A1211D" w14:textId="77777777" w:rsidTr="00316800">
        <w:tc>
          <w:tcPr>
            <w:tcW w:w="6048" w:type="dxa"/>
          </w:tcPr>
          <w:p w14:paraId="4350F688" w14:textId="5EFC047B" w:rsidR="0011178D" w:rsidRPr="00A01983" w:rsidRDefault="002C4764" w:rsidP="003168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Всі п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рактичні завдання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C4764">
              <w:rPr>
                <w:rFonts w:ascii="Times New Roman" w:hAnsi="Times New Roman"/>
                <w:sz w:val="24"/>
                <w:szCs w:val="24"/>
                <w:lang w:val="uk-UA"/>
              </w:rPr>
              <w:t>передбачені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виконані на 90%</w:t>
            </w:r>
          </w:p>
        </w:tc>
        <w:tc>
          <w:tcPr>
            <w:tcW w:w="1870" w:type="dxa"/>
          </w:tcPr>
          <w:p w14:paraId="0DBB2757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«відмінно»</w:t>
            </w:r>
          </w:p>
        </w:tc>
        <w:tc>
          <w:tcPr>
            <w:tcW w:w="1652" w:type="dxa"/>
          </w:tcPr>
          <w:p w14:paraId="52BE3918" w14:textId="608C188D" w:rsidR="0011178D" w:rsidRPr="00A01983" w:rsidRDefault="00767ACD" w:rsidP="0031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>0 балів</w:t>
            </w:r>
          </w:p>
        </w:tc>
      </w:tr>
      <w:tr w:rsidR="0011178D" w:rsidRPr="00A01983" w14:paraId="2827C9B6" w14:textId="77777777" w:rsidTr="00316800">
        <w:tc>
          <w:tcPr>
            <w:tcW w:w="6048" w:type="dxa"/>
          </w:tcPr>
          <w:p w14:paraId="4E8035BE" w14:textId="23DAB6B1" w:rsidR="0011178D" w:rsidRPr="00A01983" w:rsidRDefault="002C4764" w:rsidP="003168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Всі п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рактичні завдання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C4764">
              <w:rPr>
                <w:rFonts w:ascii="Times New Roman" w:hAnsi="Times New Roman"/>
                <w:sz w:val="24"/>
                <w:szCs w:val="24"/>
                <w:lang w:val="uk-UA"/>
              </w:rPr>
              <w:t>передбачені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виконані 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75% </w:t>
            </w:r>
          </w:p>
        </w:tc>
        <w:tc>
          <w:tcPr>
            <w:tcW w:w="1870" w:type="dxa"/>
            <w:vAlign w:val="center"/>
          </w:tcPr>
          <w:p w14:paraId="279A9C8E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«добре»</w:t>
            </w:r>
          </w:p>
        </w:tc>
        <w:tc>
          <w:tcPr>
            <w:tcW w:w="1652" w:type="dxa"/>
            <w:vAlign w:val="center"/>
          </w:tcPr>
          <w:p w14:paraId="7174C7F4" w14:textId="0757EDC1" w:rsidR="0011178D" w:rsidRPr="00A01983" w:rsidRDefault="00767AC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11178D" w:rsidRPr="00A01983" w14:paraId="58936AF2" w14:textId="77777777" w:rsidTr="00316800">
        <w:tc>
          <w:tcPr>
            <w:tcW w:w="6048" w:type="dxa"/>
          </w:tcPr>
          <w:p w14:paraId="19721E84" w14:textId="34C1E01C" w:rsidR="0011178D" w:rsidRPr="00A01983" w:rsidRDefault="002C4764" w:rsidP="0031680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Всі практичні завдання, передбачені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виконані на </w:t>
            </w:r>
            <w:r w:rsidR="0011178D" w:rsidRPr="00A0198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60% </w:t>
            </w:r>
          </w:p>
        </w:tc>
        <w:tc>
          <w:tcPr>
            <w:tcW w:w="1870" w:type="dxa"/>
            <w:vAlign w:val="center"/>
          </w:tcPr>
          <w:p w14:paraId="4A0967CC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«задовільно»</w:t>
            </w:r>
          </w:p>
        </w:tc>
        <w:tc>
          <w:tcPr>
            <w:tcW w:w="1652" w:type="dxa"/>
            <w:vAlign w:val="center"/>
          </w:tcPr>
          <w:p w14:paraId="65DFDFA3" w14:textId="60C98C27" w:rsidR="0011178D" w:rsidRPr="00A01983" w:rsidRDefault="00767AC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11178D" w:rsidRPr="00A01983" w14:paraId="29F0B91E" w14:textId="77777777" w:rsidTr="00316800">
        <w:tc>
          <w:tcPr>
            <w:tcW w:w="6048" w:type="dxa"/>
          </w:tcPr>
          <w:p w14:paraId="2A7AB3FC" w14:textId="0FAAB4AA" w:rsidR="0011178D" w:rsidRPr="00A01983" w:rsidRDefault="002C4764" w:rsidP="0031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Всі практичні завдання, передбачені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виконані  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менш ніж на 60% </w:t>
            </w:r>
          </w:p>
        </w:tc>
        <w:tc>
          <w:tcPr>
            <w:tcW w:w="1870" w:type="dxa"/>
            <w:vAlign w:val="center"/>
          </w:tcPr>
          <w:p w14:paraId="40579DDE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«незадовільно»</w:t>
            </w:r>
          </w:p>
        </w:tc>
        <w:tc>
          <w:tcPr>
            <w:tcW w:w="1652" w:type="dxa"/>
            <w:vAlign w:val="center"/>
          </w:tcPr>
          <w:p w14:paraId="7C5026E2" w14:textId="302F91F2" w:rsidR="0011178D" w:rsidRPr="00A01983" w:rsidRDefault="00767AC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  <w:r w:rsidR="00B070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балів</w:t>
            </w:r>
          </w:p>
        </w:tc>
      </w:tr>
      <w:tr w:rsidR="0011178D" w:rsidRPr="00A01983" w14:paraId="27ECD8E2" w14:textId="77777777" w:rsidTr="00316800">
        <w:tc>
          <w:tcPr>
            <w:tcW w:w="6048" w:type="dxa"/>
          </w:tcPr>
          <w:p w14:paraId="12FA880C" w14:textId="77777777" w:rsidR="0011178D" w:rsidRPr="00A01983" w:rsidRDefault="0011178D" w:rsidP="00316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Неявка на МКР</w:t>
            </w:r>
          </w:p>
        </w:tc>
        <w:tc>
          <w:tcPr>
            <w:tcW w:w="1870" w:type="dxa"/>
          </w:tcPr>
          <w:p w14:paraId="3041E729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val="uk-UA" w:bidi="he-IL"/>
              </w:rPr>
            </w:pPr>
          </w:p>
        </w:tc>
        <w:tc>
          <w:tcPr>
            <w:tcW w:w="1652" w:type="dxa"/>
          </w:tcPr>
          <w:p w14:paraId="6B4DEF93" w14:textId="77777777" w:rsidR="0011178D" w:rsidRPr="00A01983" w:rsidRDefault="0011178D" w:rsidP="00316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he-IL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0 балів</w:t>
            </w:r>
          </w:p>
        </w:tc>
      </w:tr>
    </w:tbl>
    <w:p w14:paraId="444920F4" w14:textId="77777777" w:rsidR="0011178D" w:rsidRPr="00A01983" w:rsidRDefault="0011178D" w:rsidP="00111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4821C16" w14:textId="77777777" w:rsidR="0011178D" w:rsidRPr="00A01983" w:rsidRDefault="0011178D" w:rsidP="0011178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Критерії оцінювання відповіді студента на заліку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055"/>
        <w:gridCol w:w="7516"/>
      </w:tblGrid>
      <w:tr w:rsidR="0011178D" w:rsidRPr="00A01983" w14:paraId="335627A7" w14:textId="77777777" w:rsidTr="00316800">
        <w:tc>
          <w:tcPr>
            <w:tcW w:w="2055" w:type="dxa"/>
          </w:tcPr>
          <w:p w14:paraId="4E7C63F7" w14:textId="77777777" w:rsidR="0011178D" w:rsidRPr="00A01983" w:rsidRDefault="0011178D" w:rsidP="003168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7516" w:type="dxa"/>
          </w:tcPr>
          <w:p w14:paraId="1513CAC2" w14:textId="77777777" w:rsidR="0011178D" w:rsidRPr="00A01983" w:rsidRDefault="0011178D" w:rsidP="003168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Критерії оцінювання </w:t>
            </w:r>
          </w:p>
        </w:tc>
      </w:tr>
      <w:tr w:rsidR="0011178D" w:rsidRPr="00034D8C" w14:paraId="23B51659" w14:textId="77777777" w:rsidTr="00316800">
        <w:tc>
          <w:tcPr>
            <w:tcW w:w="2055" w:type="dxa"/>
          </w:tcPr>
          <w:p w14:paraId="0B3C0DD5" w14:textId="77777777" w:rsidR="0011178D" w:rsidRPr="00A01983" w:rsidRDefault="0011178D" w:rsidP="003168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«зараховано»  </w:t>
            </w:r>
          </w:p>
        </w:tc>
        <w:tc>
          <w:tcPr>
            <w:tcW w:w="7516" w:type="dxa"/>
          </w:tcPr>
          <w:p w14:paraId="19EB67E4" w14:textId="430BF72D" w:rsidR="0011178D" w:rsidRPr="00A01983" w:rsidRDefault="000C71AE" w:rsidP="008B0F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>став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ляє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ться за повні та 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ґрунтовні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матеріалу 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у визначеному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обсязі, вміння вільно виконувати практичні  завдання, передбачені навчальною програмою; за знання основної та додаткової літератури; за вияв креативності у розумінні і творчому використанні набутих знань та умінь;</w:t>
            </w:r>
          </w:p>
          <w:p w14:paraId="76FD628D" w14:textId="427FDD61" w:rsidR="0011178D" w:rsidRPr="00A01983" w:rsidRDefault="00B11C0F" w:rsidP="008B0F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помилки;</w:t>
            </w:r>
          </w:p>
          <w:p w14:paraId="71BABB6C" w14:textId="26F29AC2" w:rsidR="0011178D" w:rsidRPr="00A01983" w:rsidRDefault="00B11C0F" w:rsidP="008B0F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виставляється</w:t>
            </w:r>
            <w:r w:rsidR="0011178D"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знання основного навчального матеріалу в обсязі, достатньому для подальшого навчання і майбутньої фахової діяльності,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11178D" w:rsidRPr="00A01983" w14:paraId="68E2E7ED" w14:textId="77777777" w:rsidTr="00316800">
        <w:tc>
          <w:tcPr>
            <w:tcW w:w="2055" w:type="dxa"/>
          </w:tcPr>
          <w:p w14:paraId="75270E66" w14:textId="77777777" w:rsidR="0011178D" w:rsidRPr="00A01983" w:rsidRDefault="0011178D" w:rsidP="0031680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незараховано</w:t>
            </w:r>
            <w:proofErr w:type="spellEnd"/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7516" w:type="dxa"/>
          </w:tcPr>
          <w:p w14:paraId="7660567D" w14:textId="02E36DC4" w:rsidR="0011178D" w:rsidRPr="00A01983" w:rsidRDefault="0011178D" w:rsidP="00B11C0F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виставляється студентові, відповідь якого під час відтворення основного програмового матеріалу поверхова, фрагментарна, що зумовлюється </w:t>
            </w:r>
            <w:r w:rsidR="00B11C0F" w:rsidRPr="00A01983">
              <w:rPr>
                <w:rFonts w:ascii="Times New Roman" w:hAnsi="Times New Roman"/>
                <w:sz w:val="24"/>
                <w:szCs w:val="24"/>
                <w:lang w:val="uk-UA"/>
              </w:rPr>
              <w:t>недостатніми</w:t>
            </w:r>
            <w:r w:rsidRPr="00A019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уявленнями про предмет вивчення.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 </w:t>
            </w:r>
          </w:p>
        </w:tc>
      </w:tr>
    </w:tbl>
    <w:p w14:paraId="63E86C4D" w14:textId="77777777" w:rsidR="007F19F3" w:rsidRPr="00A01983" w:rsidRDefault="007F19F3" w:rsidP="007F1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71CBE3" w14:textId="77777777" w:rsidR="001D737A" w:rsidRDefault="00476AF6" w:rsidP="001D737A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625E2E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1D737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D737A">
        <w:rPr>
          <w:rFonts w:ascii="Times New Roman" w:hAnsi="Times New Roman"/>
          <w:b/>
          <w:sz w:val="24"/>
          <w:szCs w:val="24"/>
          <w:lang w:val="uk-UA"/>
        </w:rPr>
        <w:t>8.2 Організація оцінювання:</w:t>
      </w:r>
    </w:p>
    <w:p w14:paraId="22A7924B" w14:textId="666ABA2A" w:rsidR="001D737A" w:rsidRDefault="001D737A" w:rsidP="001D737A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</w:t>
      </w:r>
      <w:r w:rsidR="00B070F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B070F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15 тижні навчання – поточне та рубіжне оцінювання (в усній та письмовій формі)</w:t>
      </w:r>
    </w:p>
    <w:p w14:paraId="11A3FE06" w14:textId="763ADB1B" w:rsidR="001D737A" w:rsidRDefault="001D737A" w:rsidP="001D737A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 / 17-й тиждень навчання – підсумковий контроль (МКР, виставлення семестрового рейтингу)</w:t>
      </w:r>
    </w:p>
    <w:p w14:paraId="5B54D730" w14:textId="77777777" w:rsidR="001D737A" w:rsidRDefault="001D737A" w:rsidP="001D737A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17-й тиждень навчання – підсумковий контроль (залік)</w:t>
      </w:r>
    </w:p>
    <w:p w14:paraId="70A31708" w14:textId="77777777" w:rsidR="007F19F3" w:rsidRPr="00A0198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BB770BD" w14:textId="77777777" w:rsidR="007F19F3" w:rsidRPr="00A0198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01983">
        <w:rPr>
          <w:rFonts w:ascii="Times New Roman" w:hAnsi="Times New Roman"/>
          <w:b/>
          <w:sz w:val="24"/>
          <w:szCs w:val="24"/>
          <w:lang w:val="uk-UA"/>
        </w:rPr>
        <w:t>8.3 Шкала відповідності оцінок</w:t>
      </w:r>
    </w:p>
    <w:p w14:paraId="076CCC9E" w14:textId="77777777" w:rsidR="007F19F3" w:rsidRPr="00A01983" w:rsidRDefault="007F19F3" w:rsidP="007F19F3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1901"/>
      </w:tblGrid>
      <w:tr w:rsidR="007F19F3" w:rsidRPr="00A01983" w14:paraId="09DF1F31" w14:textId="77777777" w:rsidTr="001D01E3">
        <w:tc>
          <w:tcPr>
            <w:tcW w:w="2340" w:type="dxa"/>
          </w:tcPr>
          <w:p w14:paraId="73F28796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72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Відмінно</w:t>
            </w:r>
          </w:p>
        </w:tc>
        <w:tc>
          <w:tcPr>
            <w:tcW w:w="1901" w:type="dxa"/>
          </w:tcPr>
          <w:p w14:paraId="3A487C8E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8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sz w:val="20"/>
                <w:szCs w:val="20"/>
                <w:lang w:val="uk-UA"/>
              </w:rPr>
              <w:t>90 – 100</w:t>
            </w:r>
          </w:p>
        </w:tc>
      </w:tr>
      <w:tr w:rsidR="007F19F3" w:rsidRPr="00A01983" w14:paraId="7D39C033" w14:textId="77777777" w:rsidTr="001D01E3">
        <w:tc>
          <w:tcPr>
            <w:tcW w:w="2340" w:type="dxa"/>
          </w:tcPr>
          <w:p w14:paraId="4FBC58D7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72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1901" w:type="dxa"/>
          </w:tcPr>
          <w:p w14:paraId="07A9193C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8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sz w:val="20"/>
                <w:szCs w:val="20"/>
                <w:lang w:val="uk-UA"/>
              </w:rPr>
              <w:t>75 – 89</w:t>
            </w:r>
          </w:p>
        </w:tc>
      </w:tr>
      <w:tr w:rsidR="007F19F3" w:rsidRPr="00A01983" w14:paraId="13C44A6B" w14:textId="77777777" w:rsidTr="001D01E3">
        <w:tc>
          <w:tcPr>
            <w:tcW w:w="2340" w:type="dxa"/>
          </w:tcPr>
          <w:p w14:paraId="2B8F6794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72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901" w:type="dxa"/>
          </w:tcPr>
          <w:p w14:paraId="378566C4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8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sz w:val="20"/>
                <w:szCs w:val="20"/>
                <w:lang w:val="uk-UA"/>
              </w:rPr>
              <w:t>60 – 74</w:t>
            </w:r>
          </w:p>
        </w:tc>
      </w:tr>
      <w:tr w:rsidR="007F19F3" w:rsidRPr="00A01983" w14:paraId="36FE5017" w14:textId="77777777" w:rsidTr="001D01E3">
        <w:tc>
          <w:tcPr>
            <w:tcW w:w="2340" w:type="dxa"/>
          </w:tcPr>
          <w:p w14:paraId="6C679CD9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72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Незадовільно </w:t>
            </w:r>
          </w:p>
        </w:tc>
        <w:tc>
          <w:tcPr>
            <w:tcW w:w="1901" w:type="dxa"/>
          </w:tcPr>
          <w:p w14:paraId="5DF91097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8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sz w:val="20"/>
                <w:szCs w:val="20"/>
                <w:lang w:val="uk-UA"/>
              </w:rPr>
              <w:t>0 – 59</w:t>
            </w:r>
          </w:p>
        </w:tc>
      </w:tr>
      <w:tr w:rsidR="007F19F3" w:rsidRPr="00A01983" w14:paraId="69AC4FAC" w14:textId="77777777" w:rsidTr="001D01E3">
        <w:tc>
          <w:tcPr>
            <w:tcW w:w="2340" w:type="dxa"/>
          </w:tcPr>
          <w:p w14:paraId="55535706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72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Зараховано </w:t>
            </w:r>
          </w:p>
        </w:tc>
        <w:tc>
          <w:tcPr>
            <w:tcW w:w="1901" w:type="dxa"/>
          </w:tcPr>
          <w:p w14:paraId="793E64C2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8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sz w:val="20"/>
                <w:szCs w:val="20"/>
                <w:lang w:val="uk-UA"/>
              </w:rPr>
              <w:t>60 – 100</w:t>
            </w:r>
          </w:p>
        </w:tc>
      </w:tr>
      <w:tr w:rsidR="007F19F3" w:rsidRPr="00A01983" w14:paraId="6BA8FEBF" w14:textId="77777777" w:rsidTr="001D01E3">
        <w:tc>
          <w:tcPr>
            <w:tcW w:w="2340" w:type="dxa"/>
          </w:tcPr>
          <w:p w14:paraId="12797A97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72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Не зараховано </w:t>
            </w:r>
          </w:p>
        </w:tc>
        <w:tc>
          <w:tcPr>
            <w:tcW w:w="1901" w:type="dxa"/>
          </w:tcPr>
          <w:p w14:paraId="5960A50E" w14:textId="77777777" w:rsidR="007F19F3" w:rsidRPr="00A01983" w:rsidRDefault="007F19F3" w:rsidP="001D01E3">
            <w:pPr>
              <w:tabs>
                <w:tab w:val="left" w:pos="2552"/>
              </w:tabs>
              <w:spacing w:after="0" w:line="240" w:lineRule="auto"/>
              <w:ind w:firstLine="89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1983">
              <w:rPr>
                <w:rFonts w:ascii="Times New Roman" w:hAnsi="Times New Roman"/>
                <w:sz w:val="20"/>
                <w:szCs w:val="20"/>
                <w:lang w:val="uk-UA"/>
              </w:rPr>
              <w:t>0 – 59</w:t>
            </w:r>
          </w:p>
        </w:tc>
      </w:tr>
    </w:tbl>
    <w:p w14:paraId="73008FCF" w14:textId="61A6392D" w:rsidR="007F19F3" w:rsidRPr="009F778D" w:rsidRDefault="007F19F3" w:rsidP="009F778D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B4C0E00" w14:textId="3FC1FE60" w:rsidR="009F778D" w:rsidRDefault="009F778D" w:rsidP="009F778D">
      <w:pPr>
        <w:pStyle w:val="a3"/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644E3242" w14:textId="77777777" w:rsidR="009F778D" w:rsidRDefault="009F778D" w:rsidP="008B0F8D">
      <w:pPr>
        <w:pStyle w:val="a3"/>
        <w:numPr>
          <w:ilvl w:val="0"/>
          <w:numId w:val="16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Програма навчальної дисципліни.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Тематичний план занять</w:t>
      </w:r>
    </w:p>
    <w:tbl>
      <w:tblPr>
        <w:tblpPr w:leftFromText="180" w:rightFromText="180" w:bottomFromText="200" w:vertAnchor="text" w:horzAnchor="margin" w:tblpXSpec="center" w:tblpY="168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11"/>
        <w:gridCol w:w="5256"/>
        <w:gridCol w:w="614"/>
        <w:gridCol w:w="566"/>
        <w:gridCol w:w="707"/>
        <w:gridCol w:w="566"/>
        <w:gridCol w:w="566"/>
        <w:gridCol w:w="566"/>
        <w:gridCol w:w="566"/>
        <w:gridCol w:w="566"/>
      </w:tblGrid>
      <w:tr w:rsidR="009F778D" w14:paraId="3F3C5AF7" w14:textId="77777777" w:rsidTr="009F778D">
        <w:trPr>
          <w:trHeight w:val="23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CA6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FEB2AA6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BCFDA94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001230E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6AA87E9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5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57C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93B2697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6D44792C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6E972CF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4E669B4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№ і назва теми</w:t>
            </w:r>
          </w:p>
          <w:p w14:paraId="46721DFE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(включно із темами, що винесені на самостійне опрацювання)</w:t>
            </w:r>
          </w:p>
        </w:tc>
        <w:tc>
          <w:tcPr>
            <w:tcW w:w="4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8001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9F778D" w14:paraId="1F54F0A6" w14:textId="77777777" w:rsidTr="009F778D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CD7" w14:textId="77777777" w:rsidR="009F778D" w:rsidRDefault="009F778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060B" w14:textId="77777777" w:rsidR="009F778D" w:rsidRDefault="009F778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A7D8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Денна форма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C6C3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Заочна форма</w:t>
            </w:r>
          </w:p>
        </w:tc>
      </w:tr>
      <w:tr w:rsidR="009F778D" w14:paraId="76CC81BC" w14:textId="77777777" w:rsidTr="009F778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C090" w14:textId="77777777" w:rsidR="009F778D" w:rsidRDefault="009F778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06E3" w14:textId="77777777" w:rsidR="009F778D" w:rsidRDefault="009F778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39B" w14:textId="77777777" w:rsidR="009F778D" w:rsidRDefault="009F778D">
            <w:pPr>
              <w:tabs>
                <w:tab w:val="left" w:pos="2552"/>
              </w:tabs>
              <w:spacing w:after="0" w:line="240" w:lineRule="auto"/>
              <w:ind w:right="-61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A4BD5CA" w14:textId="77777777" w:rsidR="009F778D" w:rsidRDefault="009F778D">
            <w:pPr>
              <w:tabs>
                <w:tab w:val="left" w:pos="2552"/>
              </w:tabs>
              <w:spacing w:after="0" w:line="240" w:lineRule="auto"/>
              <w:ind w:right="-61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Р</w:t>
            </w:r>
          </w:p>
          <w:p w14:paraId="6A55701C" w14:textId="77777777" w:rsidR="009F778D" w:rsidRDefault="009F778D">
            <w:pPr>
              <w:tabs>
                <w:tab w:val="left" w:pos="2552"/>
              </w:tabs>
              <w:spacing w:after="0" w:line="240" w:lineRule="auto"/>
              <w:ind w:right="-61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А</w:t>
            </w:r>
          </w:p>
          <w:p w14:paraId="6ABAD82F" w14:textId="77777777" w:rsidR="009F778D" w:rsidRDefault="009F778D">
            <w:pPr>
              <w:tabs>
                <w:tab w:val="left" w:pos="2552"/>
              </w:tabs>
              <w:spacing w:after="0" w:line="240" w:lineRule="auto"/>
              <w:ind w:right="-61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З</w:t>
            </w:r>
          </w:p>
          <w:p w14:paraId="1D046023" w14:textId="77777777" w:rsidR="009F778D" w:rsidRDefault="009F778D">
            <w:pPr>
              <w:tabs>
                <w:tab w:val="left" w:pos="2552"/>
              </w:tabs>
              <w:spacing w:after="0" w:line="240" w:lineRule="auto"/>
              <w:ind w:right="-61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О</w:t>
            </w:r>
          </w:p>
          <w:p w14:paraId="4BE8E91E" w14:textId="77777777" w:rsidR="009F778D" w:rsidRDefault="009F778D">
            <w:pPr>
              <w:tabs>
                <w:tab w:val="left" w:pos="2552"/>
              </w:tabs>
              <w:spacing w:after="0" w:line="240" w:lineRule="auto"/>
              <w:ind w:right="-61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М</w:t>
            </w:r>
          </w:p>
          <w:p w14:paraId="41440BE6" w14:textId="77777777" w:rsidR="009F778D" w:rsidRDefault="009F778D">
            <w:pPr>
              <w:tabs>
                <w:tab w:val="left" w:pos="2552"/>
              </w:tabs>
              <w:spacing w:after="0" w:line="240" w:lineRule="auto"/>
              <w:ind w:right="-61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54E3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у тому числі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8A7C9B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0E9E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у тому числі</w:t>
            </w:r>
          </w:p>
        </w:tc>
      </w:tr>
      <w:tr w:rsidR="009F778D" w14:paraId="51A18A1C" w14:textId="77777777" w:rsidTr="009F778D">
        <w:trPr>
          <w:trHeight w:val="6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0E4C" w14:textId="77777777" w:rsidR="009F778D" w:rsidRDefault="009F778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3CF9" w14:textId="77777777" w:rsidR="009F778D" w:rsidRDefault="009F778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DB3F" w14:textId="77777777" w:rsidR="009F778D" w:rsidRDefault="009F778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1F7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Л</w:t>
            </w:r>
          </w:p>
          <w:p w14:paraId="316AB804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Е</w:t>
            </w:r>
          </w:p>
          <w:p w14:paraId="662251E2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К</w:t>
            </w:r>
          </w:p>
          <w:p w14:paraId="4DAC4289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Ц</w:t>
            </w:r>
          </w:p>
          <w:p w14:paraId="64817023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</w:p>
          <w:p w14:paraId="54B7DDE8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Ї</w:t>
            </w:r>
          </w:p>
          <w:p w14:paraId="2CC8FC67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BD35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практичні занята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602A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самостійна робота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0CB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64CD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EA23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практичні заняття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F624" w14:textId="77777777" w:rsidR="009F778D" w:rsidRDefault="009F778D">
            <w:pPr>
              <w:tabs>
                <w:tab w:val="left" w:pos="2552"/>
              </w:tabs>
              <w:spacing w:after="0" w:line="240" w:lineRule="auto"/>
              <w:ind w:right="-6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самостійна робота</w:t>
            </w:r>
          </w:p>
        </w:tc>
      </w:tr>
      <w:tr w:rsidR="009F778D" w14:paraId="49DD6DD4" w14:textId="77777777" w:rsidTr="009F778D">
        <w:tc>
          <w:tcPr>
            <w:tcW w:w="10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9ABE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Style w:val="fontstyle01"/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Модуль 1,  Змістовий модуль 1. Стефани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Вюльфінг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9F778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9F778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Heiße</w:t>
            </w:r>
            <w:proofErr w:type="spellEnd"/>
            <w:r w:rsidRPr="009F778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778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Spur</w:t>
            </w:r>
            <w:proofErr w:type="spellEnd"/>
            <w:r w:rsidRPr="009F778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778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9F778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778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München</w:t>
            </w:r>
            <w:proofErr w:type="spellEnd"/>
            <w:r w:rsidRPr="009F778D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D3C3581" w14:textId="0E9881C8" w:rsidR="009A4E0B" w:rsidRDefault="009A4E0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F778D" w14:paraId="764AC621" w14:textId="77777777" w:rsidTr="009F778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414C" w14:textId="77777777" w:rsidR="009F778D" w:rsidRDefault="009F778D" w:rsidP="008B0F8D">
            <w:pPr>
              <w:pStyle w:val="a3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86E0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</w:pPr>
            <w:r w:rsidRPr="000779DE">
              <w:rPr>
                <w:rStyle w:val="fontstyle21"/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Вступ </w:t>
            </w:r>
            <w:r w:rsidRPr="000779DE">
              <w:rPr>
                <w:rStyle w:val="fontstyle21"/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  <w:t xml:space="preserve">„Bayern“. </w:t>
            </w:r>
            <w:proofErr w:type="spellStart"/>
            <w:r w:rsidRPr="000779DE">
              <w:rPr>
                <w:rStyle w:val="fontstyle21"/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Аудіотекст</w:t>
            </w:r>
            <w:proofErr w:type="spellEnd"/>
            <w:r w:rsidRPr="000779DE">
              <w:rPr>
                <w:rStyle w:val="fontstyle21"/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0779DE">
              <w:rPr>
                <w:rStyle w:val="fontstyle21"/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  <w:t>„Weltweitbekannt – Das Bundesland Bayern“.</w:t>
            </w:r>
            <w:r>
              <w:rPr>
                <w:rStyle w:val="fontstyle21"/>
                <w:rFonts w:ascii="Times New Roman" w:hAnsi="Times New Roman"/>
                <w:color w:val="000000" w:themeColor="text1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Відео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 „München – sommerliche Bayernmetropole“</w:t>
            </w:r>
          </w:p>
          <w:p w14:paraId="6694CDEF" w14:textId="1DB830A2" w:rsidR="009A4E0B" w:rsidRDefault="009A4E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350B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46E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0622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2CB4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406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3D3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A5A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C8C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F778D" w14:paraId="6505D8F6" w14:textId="77777777" w:rsidTr="009F778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6F0" w14:textId="77777777" w:rsidR="009F778D" w:rsidRDefault="009F778D" w:rsidP="008B0F8D">
            <w:pPr>
              <w:pStyle w:val="a3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A52C" w14:textId="77777777" w:rsidR="009F778D" w:rsidRDefault="009F778D">
            <w:pPr>
              <w:spacing w:after="0" w:line="240" w:lineRule="auto"/>
              <w:rPr>
                <w:iCs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Stefanie Wülfing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„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Hei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ß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e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Spur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in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M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ü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nchen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.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 Завдання і питання до глав 1-2. Відео „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Viktualienmarkt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“</w:t>
            </w:r>
            <w:r>
              <w:rPr>
                <w:iCs/>
                <w:color w:val="000000" w:themeColor="text1"/>
                <w:lang w:val="uk-UA"/>
              </w:rPr>
              <w:t xml:space="preserve"> </w:t>
            </w:r>
          </w:p>
          <w:p w14:paraId="6A6B3DE8" w14:textId="19F918EB" w:rsidR="009A4E0B" w:rsidRDefault="009A4E0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DA61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0B2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151D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DB51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D7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BA9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1F8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D30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F778D" w14:paraId="67AEEFB4" w14:textId="77777777" w:rsidTr="009F778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CFF" w14:textId="77777777" w:rsidR="009F778D" w:rsidRDefault="009F778D" w:rsidP="008B0F8D">
            <w:pPr>
              <w:pStyle w:val="a3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70DD" w14:textId="77777777" w:rsidR="009A4E0B" w:rsidRDefault="009F778D">
            <w:pPr>
              <w:spacing w:after="0" w:line="240" w:lineRule="auto"/>
              <w:rPr>
                <w:iCs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Stefanie Wülfing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„Heiße Spur in München“.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Завдання і питання до глав 3-5. Відео „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Die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Wei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ß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wurst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f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ü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r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Anf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ä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nger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“</w:t>
            </w:r>
            <w:r>
              <w:rPr>
                <w:iCs/>
                <w:color w:val="000000" w:themeColor="text1"/>
                <w:lang w:val="uk-UA"/>
              </w:rPr>
              <w:t xml:space="preserve"> </w:t>
            </w:r>
          </w:p>
          <w:p w14:paraId="296DBE22" w14:textId="4BF64C7F" w:rsidR="009F778D" w:rsidRDefault="009F778D">
            <w:pPr>
              <w:spacing w:after="0" w:line="240" w:lineRule="auto"/>
              <w:rPr>
                <w:rStyle w:val="fontstyle21"/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DA5E" w14:textId="77777777" w:rsidR="009F778D" w:rsidRDefault="009F778D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4F1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F7DD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ABDB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0D8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19C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78F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109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F778D" w14:paraId="342478AA" w14:textId="77777777" w:rsidTr="009F778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B764" w14:textId="77777777" w:rsidR="009F778D" w:rsidRDefault="009F778D" w:rsidP="008B0F8D">
            <w:pPr>
              <w:pStyle w:val="a3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A54C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Stefanie Wülfing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 xml:space="preserve">„Heiße Spur in München“.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Завдання і питання до глав 6-8. Відео „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Tradition und Moderne auf dem Oktoberfest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“</w:t>
            </w:r>
          </w:p>
          <w:p w14:paraId="443E397D" w14:textId="5DB3A81F" w:rsidR="009A4E0B" w:rsidRDefault="009A4E0B">
            <w:pPr>
              <w:spacing w:after="0" w:line="240" w:lineRule="auto"/>
              <w:rPr>
                <w:rStyle w:val="fontstyle01"/>
                <w:rFonts w:ascii="Times New Roman" w:hAnsi="Times New Roman"/>
                <w:iCs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5929" w14:textId="77777777" w:rsidR="009F778D" w:rsidRDefault="009F778D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130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695E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0732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1762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4C8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6F8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449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F778D" w14:paraId="73AC329D" w14:textId="77777777" w:rsidTr="009F778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EAEB" w14:textId="77777777" w:rsidR="009F778D" w:rsidRDefault="009F778D" w:rsidP="008B0F8D">
            <w:pPr>
              <w:pStyle w:val="a3"/>
              <w:numPr>
                <w:ilvl w:val="0"/>
                <w:numId w:val="17"/>
              </w:num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843A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Stefanie Wülfing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„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Hei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ß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e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Spur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in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M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ü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nchen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“. Завдання до всього оповідання. Відео „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Der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M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ä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rchenk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ö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de-DE"/>
              </w:rPr>
              <w:t>nig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lang w:val="uk-UA"/>
              </w:rPr>
              <w:t>“</w:t>
            </w:r>
          </w:p>
          <w:p w14:paraId="0D823F6C" w14:textId="1AE32E00" w:rsidR="009A4E0B" w:rsidRPr="009F778D" w:rsidRDefault="009A4E0B">
            <w:pPr>
              <w:spacing w:after="0" w:line="240" w:lineRule="auto"/>
              <w:rPr>
                <w:rStyle w:val="fontstyle01"/>
                <w:rFonts w:ascii="Times New Roman" w:hAnsi="Times New Roman"/>
                <w:i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C40F" w14:textId="77777777" w:rsidR="009F778D" w:rsidRDefault="009F778D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6BA3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0D2E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63B2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72C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EDB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B00F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147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F778D" w14:paraId="5FF3424A" w14:textId="77777777" w:rsidTr="009F778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985D" w14:textId="77777777" w:rsidR="009F778D" w:rsidRDefault="009F778D">
            <w:pPr>
              <w:pStyle w:val="a3"/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1AA0" w14:textId="77777777" w:rsidR="009F778D" w:rsidRDefault="009F778D">
            <w:pPr>
              <w:spacing w:after="0" w:line="240" w:lineRule="auto"/>
              <w:jc w:val="right"/>
              <w:rPr>
                <w:rStyle w:val="fontstyle21"/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Style w:val="fontstyle21"/>
                <w:rFonts w:ascii="Times New Roman" w:hAnsi="Times New Roman"/>
                <w:b/>
                <w:color w:val="000000" w:themeColor="text1"/>
                <w:sz w:val="22"/>
                <w:szCs w:val="22"/>
                <w:lang w:val="uk-UA"/>
              </w:rPr>
              <w:t>Разом за змістовим модулем 1</w:t>
            </w:r>
          </w:p>
          <w:p w14:paraId="20C7EDD8" w14:textId="7CA570D2" w:rsidR="009A4E0B" w:rsidRDefault="009A4E0B">
            <w:pPr>
              <w:spacing w:after="0" w:line="240" w:lineRule="auto"/>
              <w:jc w:val="right"/>
              <w:rPr>
                <w:rStyle w:val="font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4AF1" w14:textId="77777777" w:rsidR="009F778D" w:rsidRDefault="009F778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05D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8E32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E8E9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6D5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818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BD5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F6D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F778D" w14:paraId="33030895" w14:textId="77777777" w:rsidTr="009F778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BD8" w14:textId="77777777" w:rsidR="009F778D" w:rsidRDefault="009F778D">
            <w:pPr>
              <w:pStyle w:val="a3"/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13B8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0CD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D2D6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7D4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2EB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F778D" w14:paraId="1B24CE8E" w14:textId="77777777" w:rsidTr="009F778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5AC" w14:textId="77777777" w:rsidR="009F778D" w:rsidRDefault="009F778D">
            <w:pPr>
              <w:tabs>
                <w:tab w:val="left" w:pos="2552"/>
              </w:tabs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97D9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uk-UA"/>
              </w:rPr>
              <w:t>МКР</w:t>
            </w:r>
          </w:p>
          <w:p w14:paraId="71E51D48" w14:textId="23987386" w:rsidR="009A4E0B" w:rsidRDefault="009A4E0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3D07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8B6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88A3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9BB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6F1" w14:textId="77777777" w:rsidR="009F778D" w:rsidRDefault="009F77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6B4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859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9F9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9F778D" w14:paraId="0017D92F" w14:textId="77777777" w:rsidTr="009F778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0CB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3200C954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5F79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Усього годин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B7F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83F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232C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133F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D91" w14:textId="77777777" w:rsidR="009F778D" w:rsidRDefault="009F778D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108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567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D8E" w14:textId="77777777" w:rsidR="009F778D" w:rsidRDefault="009F778D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14:paraId="104883B1" w14:textId="77777777" w:rsidR="009F778D" w:rsidRPr="002D43D9" w:rsidRDefault="009F778D" w:rsidP="009F778D">
      <w:pPr>
        <w:pStyle w:val="a3"/>
        <w:tabs>
          <w:tab w:val="left" w:pos="26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C90D67F" w14:textId="77777777" w:rsidR="00AF28A6" w:rsidRDefault="00AF28A6" w:rsidP="00AF28A6">
      <w:pPr>
        <w:tabs>
          <w:tab w:val="left" w:pos="266"/>
        </w:tabs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7532673" w14:textId="77777777" w:rsidR="00AF28A6" w:rsidRDefault="00AF28A6" w:rsidP="00AF28A6">
      <w:pPr>
        <w:tabs>
          <w:tab w:val="left" w:pos="266"/>
        </w:tabs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285EE365" w14:textId="77777777" w:rsidR="00AF28A6" w:rsidRDefault="00AF28A6" w:rsidP="00AF28A6">
      <w:pPr>
        <w:tabs>
          <w:tab w:val="left" w:pos="266"/>
        </w:tabs>
        <w:spacing w:after="0" w:line="24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34F416FD" w14:textId="79314681" w:rsidR="007F19F3" w:rsidRPr="00AF28A6" w:rsidRDefault="007F19F3" w:rsidP="00AF28A6">
      <w:pPr>
        <w:pStyle w:val="a3"/>
        <w:numPr>
          <w:ilvl w:val="0"/>
          <w:numId w:val="16"/>
        </w:numPr>
        <w:tabs>
          <w:tab w:val="left" w:pos="26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F28A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Рекомендовані джерела</w:t>
      </w:r>
    </w:p>
    <w:p w14:paraId="4DBBB262" w14:textId="77777777" w:rsidR="00CA2BCB" w:rsidRPr="000231C4" w:rsidRDefault="00CA2BCB" w:rsidP="00CA2BCB">
      <w:pPr>
        <w:pStyle w:val="a3"/>
        <w:tabs>
          <w:tab w:val="left" w:pos="266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8913B96" w14:textId="1DD50EE9" w:rsidR="00FC24E5" w:rsidRDefault="0050491C" w:rsidP="0050491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proofErr w:type="spellStart"/>
      <w:r w:rsidRPr="00FC24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Основна</w:t>
      </w:r>
      <w:proofErr w:type="spellEnd"/>
      <w:r w:rsidRPr="00FC24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C24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  <w:t>література</w:t>
      </w:r>
      <w:proofErr w:type="spellEnd"/>
    </w:p>
    <w:p w14:paraId="11A9B88B" w14:textId="3719734E" w:rsidR="00CA2BCB" w:rsidRDefault="00CA2BCB" w:rsidP="0050491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D6241AD" w14:textId="77777777" w:rsidR="00CA2BCB" w:rsidRPr="00CA2BCB" w:rsidRDefault="00CA2BCB" w:rsidP="00CA2B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val="uk-UA" w:eastAsia="ru-RU"/>
        </w:rPr>
      </w:pP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de-DE" w:eastAsia="ru-RU"/>
        </w:rPr>
        <w:t>Stefanie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de-DE" w:eastAsia="ru-RU"/>
        </w:rPr>
        <w:t>W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ü</w:t>
      </w:r>
      <w:proofErr w:type="spellStart"/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de-DE" w:eastAsia="ru-RU"/>
        </w:rPr>
        <w:t>lfing</w:t>
      </w:r>
      <w:proofErr w:type="spellEnd"/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„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de-DE" w:eastAsia="ru-RU"/>
        </w:rPr>
        <w:t>Hei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ß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de-DE" w:eastAsia="ru-RU"/>
        </w:rPr>
        <w:t>e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de-DE" w:eastAsia="ru-RU"/>
        </w:rPr>
        <w:t>Spur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de-DE" w:eastAsia="ru-RU"/>
        </w:rPr>
        <w:t>in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 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de-DE" w:eastAsia="ru-RU"/>
        </w:rPr>
        <w:t>M</w:t>
      </w:r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uk-UA" w:eastAsia="ru-RU"/>
        </w:rPr>
        <w:t>ü</w:t>
      </w:r>
      <w:proofErr w:type="spellStart"/>
      <w:r w:rsidRPr="00CA2BCB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val="de-DE" w:eastAsia="ru-RU"/>
        </w:rPr>
        <w:t>nchen</w:t>
      </w:r>
      <w:proofErr w:type="spellEnd"/>
      <w:r w:rsidRPr="00CA2BCB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“</w:t>
      </w:r>
    </w:p>
    <w:p w14:paraId="5D7E5CB8" w14:textId="77777777" w:rsidR="00CA2BCB" w:rsidRPr="00CA2BCB" w:rsidRDefault="00CA2BCB" w:rsidP="00CA2B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CA2BCB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Boiko</w:t>
      </w:r>
      <w:proofErr w:type="spellEnd"/>
      <w:r w:rsidRPr="00CA2BCB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T. Hauslektüre – CD mit Audios und Videos: Berlin, Leipzig, Dresden, München</w:t>
      </w:r>
    </w:p>
    <w:p w14:paraId="53B7D4A3" w14:textId="77777777" w:rsidR="00CA2BCB" w:rsidRPr="00CA2BCB" w:rsidRDefault="00CA2BCB" w:rsidP="00CA2B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CA2BCB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Hörtext</w:t>
      </w:r>
      <w:proofErr w:type="spellEnd"/>
      <w:r w:rsidRPr="00CA2BCB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„Weltweit bekannt – Das Bundesland Bayern“</w:t>
      </w:r>
    </w:p>
    <w:p w14:paraId="4E654A3B" w14:textId="77777777" w:rsidR="00CA2BCB" w:rsidRPr="00CA2BCB" w:rsidRDefault="00CA2BCB" w:rsidP="00CA2B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CA2BCB">
        <w:rPr>
          <w:rFonts w:ascii="Times New Roman" w:hAnsi="Times New Roman"/>
          <w:color w:val="000000"/>
          <w:sz w:val="24"/>
          <w:szCs w:val="24"/>
          <w:lang w:val="de-DE"/>
        </w:rPr>
        <w:t>Video „München – sommerliche Bayernmetropole“</w:t>
      </w:r>
    </w:p>
    <w:p w14:paraId="1EDD8B2F" w14:textId="77777777" w:rsidR="00CA2BCB" w:rsidRPr="00CA2BCB" w:rsidRDefault="00CA2BCB" w:rsidP="00CA2B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CA2BCB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Video „Die Weißwurst für Anfänger“</w:t>
      </w:r>
    </w:p>
    <w:p w14:paraId="34314412" w14:textId="77777777" w:rsidR="00CA2BCB" w:rsidRPr="00CA2BCB" w:rsidRDefault="00CA2BCB" w:rsidP="00CA2B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CA2BCB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Video „Tradition und Moderne auf dem Oktoberfest“</w:t>
      </w:r>
    </w:p>
    <w:p w14:paraId="610D30A4" w14:textId="77777777" w:rsidR="00CA2BCB" w:rsidRPr="00CA2BCB" w:rsidRDefault="00CA2BCB" w:rsidP="00CA2B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CA2BCB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Video „Der Märchenkönig</w:t>
      </w:r>
      <w:r w:rsidRPr="00CA2BCB">
        <w:rPr>
          <w:rFonts w:ascii="Arial" w:eastAsia="Times New Roman" w:hAnsi="Arial" w:cs="Arial"/>
          <w:color w:val="000000"/>
          <w:sz w:val="20"/>
          <w:szCs w:val="20"/>
          <w:lang w:val="de-DE" w:eastAsia="ru-RU"/>
        </w:rPr>
        <w:t>“</w:t>
      </w:r>
    </w:p>
    <w:p w14:paraId="520FF611" w14:textId="77777777" w:rsidR="00CA2BCB" w:rsidRPr="00CA2BCB" w:rsidRDefault="00CA2BCB" w:rsidP="00CA2B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</w:pPr>
      <w:r w:rsidRPr="00CA2BCB"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ru-RU"/>
        </w:rPr>
        <w:t>Video „Viktualienmarkt“</w:t>
      </w:r>
    </w:p>
    <w:p w14:paraId="666943C3" w14:textId="49399015" w:rsidR="00CA2BCB" w:rsidRDefault="00CA2BCB" w:rsidP="0050491C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1512D3E7" w14:textId="77777777" w:rsidR="00CA2BCB" w:rsidRDefault="00CA2BCB" w:rsidP="00CA2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>Додаткова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>література</w:t>
      </w:r>
      <w:proofErr w:type="spellEnd"/>
    </w:p>
    <w:p w14:paraId="65334106" w14:textId="405DF4AD" w:rsidR="00F13476" w:rsidRPr="00CA2BCB" w:rsidRDefault="00F13476" w:rsidP="00CA2B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</w:pPr>
    </w:p>
    <w:p w14:paraId="353BCD85" w14:textId="682884EC" w:rsidR="0050491C" w:rsidRPr="00F13476" w:rsidRDefault="0050491C" w:rsidP="008B0F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</w:pPr>
      <w:proofErr w:type="spellStart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Іваненко</w:t>
      </w:r>
      <w:proofErr w:type="spellEnd"/>
      <w:r w:rsidRPr="00CA2B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 xml:space="preserve"> </w:t>
      </w:r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С</w:t>
      </w:r>
      <w:r w:rsidRPr="00CA2B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 xml:space="preserve">. </w:t>
      </w:r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М</w:t>
      </w:r>
      <w:r w:rsidRPr="00CA2B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 xml:space="preserve">., </w:t>
      </w:r>
      <w:proofErr w:type="spellStart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Карпусь</w:t>
      </w:r>
      <w:proofErr w:type="spellEnd"/>
      <w:r w:rsidRPr="00CA2B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 xml:space="preserve"> </w:t>
      </w:r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А</w:t>
      </w:r>
      <w:r w:rsidRPr="00CA2B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 xml:space="preserve">. </w:t>
      </w:r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К</w:t>
      </w:r>
      <w:r w:rsidRPr="00CA2BCB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>.</w:t>
      </w:r>
      <w:r w:rsidRPr="00F13476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 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Лінгвостилістична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інтерпретація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тексту</w:t>
      </w:r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(</w:t>
      </w:r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для</w:t>
      </w:r>
      <w:proofErr w:type="gram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факультетів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іноземних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мов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університетів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і</w:t>
      </w:r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педагогічних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вищих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закладів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освіти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): </w:t>
      </w:r>
      <w:proofErr w:type="spellStart"/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П</w:t>
      </w:r>
      <w:proofErr w:type="gram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ідр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.</w:t>
      </w:r>
      <w:r w:rsidRPr="00F13476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 </w:t>
      </w:r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–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Київ</w:t>
      </w:r>
      <w:proofErr w:type="spellEnd"/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, 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КДЛУ</w:t>
      </w:r>
      <w:r w:rsidRPr="00CA2BCB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, 1998. </w:t>
      </w:r>
      <w:r w:rsidRPr="00F13476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176 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с</w:t>
      </w:r>
      <w:r w:rsidRPr="00F13476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.</w:t>
      </w:r>
    </w:p>
    <w:p w14:paraId="52483936" w14:textId="5E834AF5" w:rsidR="0050491C" w:rsidRPr="00625E2E" w:rsidRDefault="0050491C" w:rsidP="008B0F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Кочан І. М. 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Лінгвістичний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аналіз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тексту: [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навч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пос</w:t>
      </w:r>
      <w:proofErr w:type="gram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ібник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] / І. М. Кочан. – [2 вид.]. – К.: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Знання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, 2008. 423 с.</w:t>
      </w:r>
    </w:p>
    <w:p w14:paraId="37C7BAEA" w14:textId="77777777" w:rsidR="0050491C" w:rsidRPr="00625E2E" w:rsidRDefault="0050491C" w:rsidP="008B0F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Науменко А. М.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 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Філологічний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аналіз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тексту (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основи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лінгвопоетики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).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Навчальний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пос</w:t>
      </w:r>
      <w:proofErr w:type="gram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ібник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для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студентів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вищих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навчальних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закладів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. –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Вінниця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: Нова Книга, 2005. 416 с.</w:t>
      </w:r>
    </w:p>
    <w:p w14:paraId="045A64E0" w14:textId="77777777" w:rsidR="0050491C" w:rsidRPr="00625E2E" w:rsidRDefault="0050491C" w:rsidP="008B0F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proofErr w:type="spellStart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>Радзієвська</w:t>
      </w:r>
      <w:proofErr w:type="spellEnd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Т. В. 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Текст як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засіб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комунікації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/ Т. В.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Радзієвська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. – К. : НАН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України</w:t>
      </w:r>
      <w:proofErr w:type="spellEnd"/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.</w:t>
      </w:r>
      <w:proofErr w:type="gram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І</w:t>
      </w:r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н</w:t>
      </w:r>
      <w:proofErr w:type="spellEnd"/>
      <w:proofErr w:type="gram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-т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укр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мови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, 1998. 192 с.</w:t>
      </w:r>
    </w:p>
    <w:p w14:paraId="1ADC8BE4" w14:textId="77777777" w:rsidR="0050491C" w:rsidRPr="00625E2E" w:rsidRDefault="0050491C" w:rsidP="008B0F8D">
      <w:pPr>
        <w:numPr>
          <w:ilvl w:val="0"/>
          <w:numId w:val="13"/>
        </w:numPr>
        <w:spacing w:after="3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Українська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мова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.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Енциклопедія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/ [за ред. В. М. 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Русанівського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, О. О. 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Тараненка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таі</w:t>
      </w:r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н</w:t>
      </w:r>
      <w:proofErr w:type="spellEnd"/>
      <w:proofErr w:type="gram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.]. – К.</w:t>
      </w:r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:</w:t>
      </w:r>
      <w:proofErr w:type="gram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Українська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енциклопедія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ім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. М. П. Бажана, 2000. 752 с.</w:t>
      </w:r>
    </w:p>
    <w:p w14:paraId="19EF6B3E" w14:textId="77777777" w:rsidR="0050491C" w:rsidRPr="00625E2E" w:rsidRDefault="0050491C" w:rsidP="008B0F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proofErr w:type="spellStart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>Adamzik</w:t>
      </w:r>
      <w:proofErr w:type="spellEnd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 xml:space="preserve"> K.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 Eine einführende Darstellung. – Tübingen: Niemeyer. 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2004. 176 S.</w:t>
      </w:r>
    </w:p>
    <w:p w14:paraId="10F1F2F5" w14:textId="77777777" w:rsidR="0050491C" w:rsidRPr="00625E2E" w:rsidRDefault="0050491C" w:rsidP="008B0F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proofErr w:type="spellStart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>Brinker</w:t>
      </w:r>
      <w:proofErr w:type="spellEnd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 xml:space="preserve"> K.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 Linguistische Textanalyse. Eine Einführung in Grundbegriffe und Methoden /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Brinker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K. – [6.,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überarb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. und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erweit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. </w:t>
      </w:r>
      <w:proofErr w:type="spellStart"/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Aufl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.].</w:t>
      </w:r>
      <w:proofErr w:type="gram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–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Berlin</w:t>
      </w:r>
      <w:proofErr w:type="spellEnd"/>
      <w:proofErr w:type="gram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:</w:t>
      </w:r>
      <w:proofErr w:type="gram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Erich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Schmidt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Verlag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, 2005. 173 S.</w:t>
      </w:r>
    </w:p>
    <w:p w14:paraId="2D0254C8" w14:textId="77777777" w:rsidR="0050491C" w:rsidRPr="00625E2E" w:rsidRDefault="0050491C" w:rsidP="008B0F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 xml:space="preserve">Gansel </w:t>
      </w:r>
      <w:proofErr w:type="spellStart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>Ch</w:t>
      </w:r>
      <w:proofErr w:type="spellEnd"/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>.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 Textlinguistik und Textgrammatik. Eine Einführung /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Ch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. Gansel, F. Jürgens. – Göttingen :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Vandenhoeck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 &amp; Ruprecht, 2007. 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270.</w:t>
      </w:r>
    </w:p>
    <w:p w14:paraId="4D7B43D6" w14:textId="77777777" w:rsidR="0050491C" w:rsidRPr="00625E2E" w:rsidRDefault="0050491C" w:rsidP="008B0F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625E2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bdr w:val="none" w:sz="0" w:space="0" w:color="auto" w:frame="1"/>
          <w:lang w:val="de-DE" w:eastAsia="en-GB"/>
        </w:rPr>
        <w:t>Linke 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Studienbuch Linguistik / A. Linke, M. Nussbaumer, P.R. 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Portmann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. – [2. Aufl., </w:t>
      </w:r>
      <w:proofErr w:type="spellStart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>erg</w:t>
      </w:r>
      <w:proofErr w:type="spellEnd"/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. um ein Kapitel «Phonetik und Phonologie» von U. Willi]. – Tübingen : Niemeyer, 1994. </w:t>
      </w: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215 S.</w:t>
      </w:r>
    </w:p>
    <w:p w14:paraId="0CE65804" w14:textId="77777777" w:rsidR="0050491C" w:rsidRDefault="0050491C" w:rsidP="008B0F8D">
      <w:pPr>
        <w:numPr>
          <w:ilvl w:val="0"/>
          <w:numId w:val="13"/>
        </w:numPr>
        <w:spacing w:after="30" w:line="240" w:lineRule="auto"/>
        <w:ind w:left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625E2E">
        <w:rPr>
          <w:rFonts w:ascii="Times New Roman" w:eastAsia="Times New Roman" w:hAnsi="Times New Roman"/>
          <w:color w:val="000000" w:themeColor="text1"/>
          <w:sz w:val="24"/>
          <w:szCs w:val="24"/>
          <w:lang w:val="de-DE" w:eastAsia="en-GB"/>
        </w:rPr>
        <w:t xml:space="preserve">Metzler Lexikon Sprache / hrsg. von H. Glück unter Mitarbeit </w:t>
      </w:r>
      <w:r>
        <w:rPr>
          <w:rFonts w:ascii="Times New Roman" w:eastAsia="Times New Roman" w:hAnsi="Times New Roman"/>
          <w:sz w:val="24"/>
          <w:szCs w:val="24"/>
          <w:lang w:val="de-DE" w:eastAsia="en-GB"/>
        </w:rPr>
        <w:t>von F. 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en-GB"/>
        </w:rPr>
        <w:t>Schmoe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en-GB"/>
        </w:rPr>
        <w:t xml:space="preserve">. – [3. neubearbeitete Aufl.]. – Stuttgart / Weimar : Metzler, 2005.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782</w:t>
      </w:r>
    </w:p>
    <w:p w14:paraId="7BCB3ACF" w14:textId="77777777" w:rsidR="0050491C" w:rsidRDefault="0050491C" w:rsidP="008B0F8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de-DE" w:eastAsia="en-GB"/>
        </w:rPr>
        <w:t>Vater H.</w:t>
      </w:r>
      <w:r>
        <w:rPr>
          <w:rFonts w:ascii="Times New Roman" w:eastAsia="Times New Roman" w:hAnsi="Times New Roman"/>
          <w:sz w:val="24"/>
          <w:szCs w:val="24"/>
          <w:lang w:val="de-DE" w:eastAsia="en-GB"/>
        </w:rPr>
        <w:t xml:space="preserve"> Einführung in die Textlinguistik: Struktur und Verstehen von Texten/ H. Vater. – München : Fink, 2001.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221 S.</w:t>
      </w:r>
    </w:p>
    <w:p w14:paraId="3F7B45CC" w14:textId="7F02D973" w:rsidR="0050491C" w:rsidRDefault="0050491C" w:rsidP="00AE49F2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> </w:t>
      </w:r>
    </w:p>
    <w:p w14:paraId="773185A3" w14:textId="755DB67B" w:rsidR="0050491C" w:rsidRPr="00420375" w:rsidRDefault="0050491C" w:rsidP="00F5225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r w:rsidRPr="0042037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>Інформаційні</w:t>
      </w:r>
      <w:proofErr w:type="spellEnd"/>
      <w:r w:rsidRPr="0042037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42037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en-GB"/>
        </w:rPr>
        <w:t>ресурси</w:t>
      </w:r>
      <w:proofErr w:type="spellEnd"/>
    </w:p>
    <w:p w14:paraId="41E0B8F3" w14:textId="77777777" w:rsidR="0050491C" w:rsidRPr="00420375" w:rsidRDefault="00034D8C" w:rsidP="008B0F8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hyperlink r:id="rId11" w:history="1">
        <w:r w:rsidR="0050491C" w:rsidRPr="00420375">
          <w:rPr>
            <w:rStyle w:val="ac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http://lib.chmnu.edu.ua/index.php?m=2&amp;b=289</w:t>
        </w:r>
      </w:hyperlink>
    </w:p>
    <w:p w14:paraId="65240A22" w14:textId="77777777" w:rsidR="0050491C" w:rsidRPr="00420375" w:rsidRDefault="00034D8C" w:rsidP="008B0F8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hyperlink r:id="rId12" w:history="1">
        <w:r w:rsidR="0050491C" w:rsidRPr="00420375">
          <w:rPr>
            <w:rStyle w:val="ac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https://bookdown.org/pbaumgartner/wiss-arbeiten/vier-lesestufen.html</w:t>
        </w:r>
      </w:hyperlink>
    </w:p>
    <w:p w14:paraId="671D7819" w14:textId="77777777" w:rsidR="00256932" w:rsidRPr="00420375" w:rsidRDefault="00034D8C" w:rsidP="008B0F8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hyperlink r:id="rId13" w:history="1">
        <w:r w:rsidR="0050491C" w:rsidRPr="00420375">
          <w:rPr>
            <w:rStyle w:val="ac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https://de.thpanorama.com/blog/literatura/qu-es-la-lectura-analtica.html</w:t>
        </w:r>
      </w:hyperlink>
    </w:p>
    <w:p w14:paraId="70955230" w14:textId="77777777" w:rsidR="00256932" w:rsidRPr="00420375" w:rsidRDefault="00034D8C" w:rsidP="008B0F8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hyperlink r:id="rId14" w:history="1">
        <w:r w:rsidR="00256932" w:rsidRPr="00420375">
          <w:rPr>
            <w:rStyle w:val="ac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http://www.helpforlinguist.narod.ru/Deutsche_Stilistik.pdf</w:t>
        </w:r>
      </w:hyperlink>
    </w:p>
    <w:p w14:paraId="32A59B9C" w14:textId="2B7EE5FD" w:rsidR="0050491C" w:rsidRPr="00420375" w:rsidRDefault="0050491C" w:rsidP="008B0F8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14:paraId="164F80AC" w14:textId="3E49D9C7" w:rsidR="0050491C" w:rsidRPr="00420375" w:rsidRDefault="00034D8C" w:rsidP="008B0F8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hyperlink r:id="rId15" w:history="1">
        <w:r w:rsidR="0050491C" w:rsidRPr="00420375">
          <w:rPr>
            <w:rStyle w:val="ac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https://meinlebeninbestform.me/tag/analytisches-lesen/</w:t>
        </w:r>
      </w:hyperlink>
      <w:r w:rsidR="00256932" w:rsidRPr="00420375">
        <w:rPr>
          <w:rStyle w:val="ac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6156CA1" w14:textId="74F7F275" w:rsidR="0050491C" w:rsidRPr="00420375" w:rsidRDefault="00034D8C" w:rsidP="008B0F8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hyperlink r:id="rId16" w:history="1">
        <w:r w:rsidR="0050491C" w:rsidRPr="00420375">
          <w:rPr>
            <w:rStyle w:val="ac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http://www.gutenberg.org/wiki/DE_Hauptseite</w:t>
        </w:r>
      </w:hyperlink>
      <w:r w:rsidR="00256932" w:rsidRPr="0042037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5EF54B3C" w14:textId="3409C273" w:rsidR="0050491C" w:rsidRPr="00420375" w:rsidRDefault="00034D8C" w:rsidP="008B0F8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hyperlink r:id="rId17" w:history="1">
        <w:r w:rsidR="0050491C" w:rsidRPr="00420375">
          <w:rPr>
            <w:rStyle w:val="ac"/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en-GB"/>
          </w:rPr>
          <w:t>https://de.home-task.com/rot-und-schwarz-f-stendhal-als-sozialpsychologischer-roman/</w:t>
        </w:r>
      </w:hyperlink>
    </w:p>
    <w:p w14:paraId="16433A05" w14:textId="66DB6C55" w:rsidR="00CC24C9" w:rsidRPr="00420375" w:rsidRDefault="00CC24C9" w:rsidP="00CC24C9">
      <w:pPr>
        <w:pStyle w:val="a3"/>
        <w:tabs>
          <w:tab w:val="left" w:pos="2552"/>
        </w:tabs>
        <w:spacing w:after="0" w:line="240" w:lineRule="auto"/>
        <w:ind w:left="708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20375">
        <w:rPr>
          <w:rFonts w:ascii="Times New Roman" w:hAnsi="Times New Roman"/>
          <w:color w:val="000000" w:themeColor="text1"/>
          <w:sz w:val="24"/>
          <w:szCs w:val="24"/>
          <w:lang w:val="uk-UA"/>
        </w:rPr>
        <w:t>https://www.hueber.de/ideen/lehren/uebungen01</w:t>
      </w:r>
      <w:r w:rsidRPr="00420375">
        <w:rPr>
          <w:rFonts w:ascii="Times New Roman" w:hAnsi="Times New Roman"/>
          <w:color w:val="000000" w:themeColor="text1"/>
          <w:sz w:val="24"/>
          <w:szCs w:val="24"/>
          <w:lang w:val="uk-UA"/>
        </w:rPr>
        <w:br/>
        <w:t>https://www.dw.com/de/themen/s-9077</w:t>
      </w:r>
      <w:r w:rsidRPr="00420375">
        <w:rPr>
          <w:rFonts w:ascii="Times New Roman" w:hAnsi="Times New Roman"/>
          <w:color w:val="000000" w:themeColor="text1"/>
          <w:sz w:val="24"/>
          <w:szCs w:val="24"/>
          <w:lang w:val="uk-UA"/>
        </w:rPr>
        <w:br/>
        <w:t>https://www.studienkreis.de/deutsch/sprachfunktionen-ueberblick/</w:t>
      </w:r>
    </w:p>
    <w:p w14:paraId="2C159C72" w14:textId="77777777" w:rsidR="00CC24C9" w:rsidRPr="003476BC" w:rsidRDefault="00CC24C9" w:rsidP="00CC24C9">
      <w:pPr>
        <w:pStyle w:val="a3"/>
        <w:tabs>
          <w:tab w:val="left" w:pos="266"/>
        </w:tabs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highlight w:val="yellow"/>
          <w:lang w:val="uk-UA"/>
        </w:rPr>
      </w:pPr>
    </w:p>
    <w:p w14:paraId="250A029C" w14:textId="77777777" w:rsidR="0027513E" w:rsidRDefault="0027513E" w:rsidP="0027513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12. Інструменти, обладнання та програмне забезпечення, використання якого передбачає навчальна дисципліна: </w:t>
      </w:r>
    </w:p>
    <w:p w14:paraId="0C12DB57" w14:textId="77777777" w:rsidR="0027513E" w:rsidRDefault="0027513E" w:rsidP="0027513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Комп’ютерний клас з інтернет-доступом для проведення тестування;</w:t>
      </w:r>
    </w:p>
    <w:p w14:paraId="4A7542B7" w14:textId="77777777" w:rsidR="0027513E" w:rsidRDefault="0027513E" w:rsidP="0027513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Мультимедіа проектор для проведення лекцій у форматі презентацій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Power-Point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0F8D4378" w14:textId="77777777" w:rsidR="0027513E" w:rsidRDefault="0027513E" w:rsidP="0027513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Екран;</w:t>
      </w:r>
    </w:p>
    <w:p w14:paraId="39621608" w14:textId="77777777" w:rsidR="0027513E" w:rsidRDefault="0027513E" w:rsidP="0027513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Ноутбук або стаціонарний комп’ютер;</w:t>
      </w:r>
    </w:p>
    <w:p w14:paraId="02F3F6AB" w14:textId="526FEDE4" w:rsidR="0027513E" w:rsidRDefault="0027513E" w:rsidP="0027513E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Дошка</w:t>
      </w:r>
    </w:p>
    <w:p w14:paraId="644AB5B7" w14:textId="352DF27D" w:rsidR="0027513E" w:rsidRDefault="0027513E" w:rsidP="0027513E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3EBC6746" w14:textId="5CD2B54E" w:rsidR="00B51448" w:rsidRDefault="00B51448" w:rsidP="0027513E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1A82591D" w14:textId="15A176F8" w:rsidR="00B51448" w:rsidRDefault="00B51448" w:rsidP="0027513E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6E5DBBDE" w14:textId="1CFD2132" w:rsidR="00B51448" w:rsidRDefault="00B51448" w:rsidP="0027513E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14:paraId="35EF4438" w14:textId="3718F601" w:rsidR="00B51448" w:rsidRDefault="00B51448" w:rsidP="0027513E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sectPr w:rsidR="00B51448" w:rsidSect="002A54E4">
      <w:headerReference w:type="default" r:id="rId1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48378" w14:textId="77777777" w:rsidR="00EF36D1" w:rsidRDefault="00EF36D1" w:rsidP="00AC571C">
      <w:pPr>
        <w:spacing w:after="0" w:line="240" w:lineRule="auto"/>
      </w:pPr>
      <w:r>
        <w:separator/>
      </w:r>
    </w:p>
  </w:endnote>
  <w:endnote w:type="continuationSeparator" w:id="0">
    <w:p w14:paraId="429F70C6" w14:textId="77777777" w:rsidR="00EF36D1" w:rsidRDefault="00EF36D1" w:rsidP="00AC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20">
    <w:altName w:val="Times New Roman"/>
    <w:panose1 w:val="00000000000000000000"/>
    <w:charset w:val="00"/>
    <w:family w:val="roman"/>
    <w:notTrueType/>
    <w:pitch w:val="default"/>
  </w:font>
  <w:font w:name="CIDFont+F6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3Font_4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4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61798" w14:textId="77777777" w:rsidR="00EF36D1" w:rsidRDefault="00EF36D1" w:rsidP="00AC571C">
      <w:pPr>
        <w:spacing w:after="0" w:line="240" w:lineRule="auto"/>
      </w:pPr>
      <w:r>
        <w:separator/>
      </w:r>
    </w:p>
  </w:footnote>
  <w:footnote w:type="continuationSeparator" w:id="0">
    <w:p w14:paraId="09E103AA" w14:textId="77777777" w:rsidR="00EF36D1" w:rsidRDefault="00EF36D1" w:rsidP="00AC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E14B" w14:textId="77777777" w:rsidR="00034D8C" w:rsidRDefault="00034D8C" w:rsidP="001D01E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C64">
      <w:rPr>
        <w:rStyle w:val="a7"/>
        <w:noProof/>
      </w:rPr>
      <w:t>17</w:t>
    </w:r>
    <w:r>
      <w:rPr>
        <w:rStyle w:val="a7"/>
      </w:rPr>
      <w:fldChar w:fldCharType="end"/>
    </w:r>
  </w:p>
  <w:p w14:paraId="3031BA9C" w14:textId="77777777" w:rsidR="00034D8C" w:rsidRPr="008D2CE4" w:rsidRDefault="00034D8C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FC"/>
    <w:multiLevelType w:val="hybridMultilevel"/>
    <w:tmpl w:val="395E42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217D6C"/>
    <w:multiLevelType w:val="hybridMultilevel"/>
    <w:tmpl w:val="84B6D31E"/>
    <w:lvl w:ilvl="0" w:tplc="D87A565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E07AF"/>
    <w:multiLevelType w:val="hybridMultilevel"/>
    <w:tmpl w:val="CF348918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6B5638B"/>
    <w:multiLevelType w:val="multilevel"/>
    <w:tmpl w:val="4526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7602E"/>
    <w:multiLevelType w:val="hybridMultilevel"/>
    <w:tmpl w:val="13A878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0075A"/>
    <w:multiLevelType w:val="hybridMultilevel"/>
    <w:tmpl w:val="379CAE0A"/>
    <w:lvl w:ilvl="0" w:tplc="ACF6F3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72E91"/>
    <w:multiLevelType w:val="hybridMultilevel"/>
    <w:tmpl w:val="E0C0E8B4"/>
    <w:lvl w:ilvl="0" w:tplc="EFCE7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76B51"/>
    <w:multiLevelType w:val="hybridMultilevel"/>
    <w:tmpl w:val="A4F6FFCC"/>
    <w:lvl w:ilvl="0" w:tplc="0C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443D"/>
    <w:multiLevelType w:val="multilevel"/>
    <w:tmpl w:val="371A2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174589"/>
    <w:multiLevelType w:val="hybridMultilevel"/>
    <w:tmpl w:val="C0A63AF4"/>
    <w:lvl w:ilvl="0" w:tplc="FD346EEE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  <w:sz w:val="24"/>
        <w:lang w:val="de-DE"/>
      </w:rPr>
    </w:lvl>
    <w:lvl w:ilvl="1" w:tplc="0C000019">
      <w:start w:val="1"/>
      <w:numFmt w:val="lowerLetter"/>
      <w:lvlText w:val="%2."/>
      <w:lvlJc w:val="left"/>
      <w:pPr>
        <w:ind w:left="1080" w:hanging="360"/>
      </w:pPr>
    </w:lvl>
    <w:lvl w:ilvl="2" w:tplc="0C00001B">
      <w:start w:val="1"/>
      <w:numFmt w:val="lowerRoman"/>
      <w:lvlText w:val="%3."/>
      <w:lvlJc w:val="right"/>
      <w:pPr>
        <w:ind w:left="1800" w:hanging="180"/>
      </w:pPr>
    </w:lvl>
    <w:lvl w:ilvl="3" w:tplc="0C00000F">
      <w:start w:val="1"/>
      <w:numFmt w:val="decimal"/>
      <w:lvlText w:val="%4."/>
      <w:lvlJc w:val="left"/>
      <w:pPr>
        <w:ind w:left="2520" w:hanging="360"/>
      </w:pPr>
    </w:lvl>
    <w:lvl w:ilvl="4" w:tplc="0C000019">
      <w:start w:val="1"/>
      <w:numFmt w:val="lowerLetter"/>
      <w:lvlText w:val="%5."/>
      <w:lvlJc w:val="left"/>
      <w:pPr>
        <w:ind w:left="3240" w:hanging="360"/>
      </w:pPr>
    </w:lvl>
    <w:lvl w:ilvl="5" w:tplc="0C00001B">
      <w:start w:val="1"/>
      <w:numFmt w:val="lowerRoman"/>
      <w:lvlText w:val="%6."/>
      <w:lvlJc w:val="right"/>
      <w:pPr>
        <w:ind w:left="3960" w:hanging="180"/>
      </w:pPr>
    </w:lvl>
    <w:lvl w:ilvl="6" w:tplc="0C00000F">
      <w:start w:val="1"/>
      <w:numFmt w:val="decimal"/>
      <w:lvlText w:val="%7."/>
      <w:lvlJc w:val="left"/>
      <w:pPr>
        <w:ind w:left="4680" w:hanging="360"/>
      </w:pPr>
    </w:lvl>
    <w:lvl w:ilvl="7" w:tplc="0C000019">
      <w:start w:val="1"/>
      <w:numFmt w:val="lowerLetter"/>
      <w:lvlText w:val="%8."/>
      <w:lvlJc w:val="left"/>
      <w:pPr>
        <w:ind w:left="5400" w:hanging="360"/>
      </w:pPr>
    </w:lvl>
    <w:lvl w:ilvl="8" w:tplc="0C0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E4AB0"/>
    <w:multiLevelType w:val="multilevel"/>
    <w:tmpl w:val="0C6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B737AA7"/>
    <w:multiLevelType w:val="hybridMultilevel"/>
    <w:tmpl w:val="9B3E2E74"/>
    <w:lvl w:ilvl="0" w:tplc="0C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3F9B"/>
    <w:multiLevelType w:val="hybridMultilevel"/>
    <w:tmpl w:val="22A68202"/>
    <w:lvl w:ilvl="0" w:tplc="91AE2B14">
      <w:start w:val="7"/>
      <w:numFmt w:val="decimal"/>
      <w:lvlText w:val="%1."/>
      <w:lvlJc w:val="left"/>
      <w:pPr>
        <w:ind w:left="626" w:hanging="360"/>
      </w:pPr>
      <w:rPr>
        <w:b/>
        <w:i w:val="0"/>
      </w:rPr>
    </w:lvl>
    <w:lvl w:ilvl="1" w:tplc="0C000019">
      <w:start w:val="1"/>
      <w:numFmt w:val="lowerLetter"/>
      <w:lvlText w:val="%2."/>
      <w:lvlJc w:val="left"/>
      <w:pPr>
        <w:ind w:left="1346" w:hanging="360"/>
      </w:pPr>
    </w:lvl>
    <w:lvl w:ilvl="2" w:tplc="0C00001B">
      <w:start w:val="1"/>
      <w:numFmt w:val="lowerRoman"/>
      <w:lvlText w:val="%3."/>
      <w:lvlJc w:val="right"/>
      <w:pPr>
        <w:ind w:left="2066" w:hanging="180"/>
      </w:pPr>
    </w:lvl>
    <w:lvl w:ilvl="3" w:tplc="0C00000F">
      <w:start w:val="1"/>
      <w:numFmt w:val="decimal"/>
      <w:lvlText w:val="%4."/>
      <w:lvlJc w:val="left"/>
      <w:pPr>
        <w:ind w:left="2786" w:hanging="360"/>
      </w:pPr>
    </w:lvl>
    <w:lvl w:ilvl="4" w:tplc="0C000019">
      <w:start w:val="1"/>
      <w:numFmt w:val="lowerLetter"/>
      <w:lvlText w:val="%5."/>
      <w:lvlJc w:val="left"/>
      <w:pPr>
        <w:ind w:left="3506" w:hanging="360"/>
      </w:pPr>
    </w:lvl>
    <w:lvl w:ilvl="5" w:tplc="0C00001B">
      <w:start w:val="1"/>
      <w:numFmt w:val="lowerRoman"/>
      <w:lvlText w:val="%6."/>
      <w:lvlJc w:val="right"/>
      <w:pPr>
        <w:ind w:left="4226" w:hanging="180"/>
      </w:pPr>
    </w:lvl>
    <w:lvl w:ilvl="6" w:tplc="0C00000F">
      <w:start w:val="1"/>
      <w:numFmt w:val="decimal"/>
      <w:lvlText w:val="%7."/>
      <w:lvlJc w:val="left"/>
      <w:pPr>
        <w:ind w:left="4946" w:hanging="360"/>
      </w:pPr>
    </w:lvl>
    <w:lvl w:ilvl="7" w:tplc="0C000019">
      <w:start w:val="1"/>
      <w:numFmt w:val="lowerLetter"/>
      <w:lvlText w:val="%8."/>
      <w:lvlJc w:val="left"/>
      <w:pPr>
        <w:ind w:left="5666" w:hanging="360"/>
      </w:pPr>
    </w:lvl>
    <w:lvl w:ilvl="8" w:tplc="0C00001B">
      <w:start w:val="1"/>
      <w:numFmt w:val="lowerRoman"/>
      <w:lvlText w:val="%9."/>
      <w:lvlJc w:val="right"/>
      <w:pPr>
        <w:ind w:left="6386" w:hanging="180"/>
      </w:pPr>
    </w:lvl>
  </w:abstractNum>
  <w:abstractNum w:abstractNumId="13">
    <w:nsid w:val="408E3B0C"/>
    <w:multiLevelType w:val="hybridMultilevel"/>
    <w:tmpl w:val="AE6A9C34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4">
    <w:nsid w:val="454530A8"/>
    <w:multiLevelType w:val="hybridMultilevel"/>
    <w:tmpl w:val="90885924"/>
    <w:lvl w:ilvl="0" w:tplc="EFCE7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6">
    <w:nsid w:val="4CF103AA"/>
    <w:multiLevelType w:val="hybridMultilevel"/>
    <w:tmpl w:val="5A4C99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01378"/>
    <w:multiLevelType w:val="hybridMultilevel"/>
    <w:tmpl w:val="1F729A9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00961"/>
    <w:multiLevelType w:val="hybridMultilevel"/>
    <w:tmpl w:val="C144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12A65"/>
    <w:multiLevelType w:val="hybridMultilevel"/>
    <w:tmpl w:val="2DA2F05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142A7"/>
    <w:multiLevelType w:val="hybridMultilevel"/>
    <w:tmpl w:val="699C1FC6"/>
    <w:lvl w:ilvl="0" w:tplc="EFCE7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C57E6"/>
    <w:multiLevelType w:val="hybridMultilevel"/>
    <w:tmpl w:val="63A8AB92"/>
    <w:lvl w:ilvl="0" w:tplc="0ECE76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3D4F63"/>
    <w:multiLevelType w:val="hybridMultilevel"/>
    <w:tmpl w:val="9140CD86"/>
    <w:lvl w:ilvl="0" w:tplc="EFCE7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17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3"/>
    <w:rsid w:val="00013A4D"/>
    <w:rsid w:val="00015ED4"/>
    <w:rsid w:val="000231C4"/>
    <w:rsid w:val="00031513"/>
    <w:rsid w:val="00034D8C"/>
    <w:rsid w:val="000779DE"/>
    <w:rsid w:val="000847C2"/>
    <w:rsid w:val="00092911"/>
    <w:rsid w:val="000A6AC1"/>
    <w:rsid w:val="000C12B0"/>
    <w:rsid w:val="000C71AE"/>
    <w:rsid w:val="000C7458"/>
    <w:rsid w:val="000C78B5"/>
    <w:rsid w:val="000D32EE"/>
    <w:rsid w:val="000E03E2"/>
    <w:rsid w:val="000E12E0"/>
    <w:rsid w:val="000F5178"/>
    <w:rsid w:val="00103A03"/>
    <w:rsid w:val="0010513B"/>
    <w:rsid w:val="0011178D"/>
    <w:rsid w:val="00115C34"/>
    <w:rsid w:val="0012234C"/>
    <w:rsid w:val="0014535C"/>
    <w:rsid w:val="00145B4C"/>
    <w:rsid w:val="00152F9E"/>
    <w:rsid w:val="00180581"/>
    <w:rsid w:val="001909C8"/>
    <w:rsid w:val="001D01E3"/>
    <w:rsid w:val="001D737A"/>
    <w:rsid w:val="001D755B"/>
    <w:rsid w:val="001F16DD"/>
    <w:rsid w:val="00203D7F"/>
    <w:rsid w:val="0021215F"/>
    <w:rsid w:val="00221EF3"/>
    <w:rsid w:val="00232BD9"/>
    <w:rsid w:val="00240F22"/>
    <w:rsid w:val="002510BA"/>
    <w:rsid w:val="00256932"/>
    <w:rsid w:val="00260830"/>
    <w:rsid w:val="0027513E"/>
    <w:rsid w:val="00275F14"/>
    <w:rsid w:val="002777B3"/>
    <w:rsid w:val="002842E3"/>
    <w:rsid w:val="00287BAF"/>
    <w:rsid w:val="00297161"/>
    <w:rsid w:val="00297753"/>
    <w:rsid w:val="002A54E4"/>
    <w:rsid w:val="002C4764"/>
    <w:rsid w:val="002C7C7E"/>
    <w:rsid w:val="002D18E1"/>
    <w:rsid w:val="002D43D9"/>
    <w:rsid w:val="002E15F9"/>
    <w:rsid w:val="002E3428"/>
    <w:rsid w:val="002F6ED4"/>
    <w:rsid w:val="00316800"/>
    <w:rsid w:val="00317B57"/>
    <w:rsid w:val="00320A8F"/>
    <w:rsid w:val="00330BDB"/>
    <w:rsid w:val="00336B4D"/>
    <w:rsid w:val="00343EE1"/>
    <w:rsid w:val="003476BC"/>
    <w:rsid w:val="00360E1A"/>
    <w:rsid w:val="00362A49"/>
    <w:rsid w:val="00364A8E"/>
    <w:rsid w:val="00366350"/>
    <w:rsid w:val="00384F5F"/>
    <w:rsid w:val="00392490"/>
    <w:rsid w:val="00395736"/>
    <w:rsid w:val="00397A7F"/>
    <w:rsid w:val="003A51FE"/>
    <w:rsid w:val="003C44A1"/>
    <w:rsid w:val="003C69DE"/>
    <w:rsid w:val="003D251F"/>
    <w:rsid w:val="00406F12"/>
    <w:rsid w:val="00417382"/>
    <w:rsid w:val="00420375"/>
    <w:rsid w:val="00426A7B"/>
    <w:rsid w:val="004348BA"/>
    <w:rsid w:val="004450D5"/>
    <w:rsid w:val="00472EC6"/>
    <w:rsid w:val="00476AF6"/>
    <w:rsid w:val="00485F52"/>
    <w:rsid w:val="004B062C"/>
    <w:rsid w:val="004B2655"/>
    <w:rsid w:val="004B754E"/>
    <w:rsid w:val="004C2B13"/>
    <w:rsid w:val="004D3BF4"/>
    <w:rsid w:val="0050491C"/>
    <w:rsid w:val="005276F7"/>
    <w:rsid w:val="00531386"/>
    <w:rsid w:val="0055375C"/>
    <w:rsid w:val="005650B2"/>
    <w:rsid w:val="0057410C"/>
    <w:rsid w:val="00576994"/>
    <w:rsid w:val="00582D68"/>
    <w:rsid w:val="005A4C4D"/>
    <w:rsid w:val="005A6E66"/>
    <w:rsid w:val="005D2D9B"/>
    <w:rsid w:val="005F5C83"/>
    <w:rsid w:val="0060226B"/>
    <w:rsid w:val="00625E2E"/>
    <w:rsid w:val="00632B0B"/>
    <w:rsid w:val="00632C64"/>
    <w:rsid w:val="00641F24"/>
    <w:rsid w:val="00671D14"/>
    <w:rsid w:val="00672A7C"/>
    <w:rsid w:val="006F13A8"/>
    <w:rsid w:val="006F53C5"/>
    <w:rsid w:val="007463CE"/>
    <w:rsid w:val="0074789F"/>
    <w:rsid w:val="007645CD"/>
    <w:rsid w:val="00767ACD"/>
    <w:rsid w:val="00772C8A"/>
    <w:rsid w:val="007A7DDF"/>
    <w:rsid w:val="007B6810"/>
    <w:rsid w:val="007D5490"/>
    <w:rsid w:val="007E08FA"/>
    <w:rsid w:val="007E20AD"/>
    <w:rsid w:val="007E5196"/>
    <w:rsid w:val="007F19F3"/>
    <w:rsid w:val="007F2837"/>
    <w:rsid w:val="007F5B3C"/>
    <w:rsid w:val="00802C55"/>
    <w:rsid w:val="0082398B"/>
    <w:rsid w:val="008254BB"/>
    <w:rsid w:val="00846DDA"/>
    <w:rsid w:val="00854367"/>
    <w:rsid w:val="0087379A"/>
    <w:rsid w:val="00881B64"/>
    <w:rsid w:val="008B0F8D"/>
    <w:rsid w:val="008B74C6"/>
    <w:rsid w:val="008D2C05"/>
    <w:rsid w:val="008D363B"/>
    <w:rsid w:val="008D68D5"/>
    <w:rsid w:val="008F1C55"/>
    <w:rsid w:val="00900F6D"/>
    <w:rsid w:val="00921B86"/>
    <w:rsid w:val="00925AAF"/>
    <w:rsid w:val="00931E01"/>
    <w:rsid w:val="00951399"/>
    <w:rsid w:val="0096178E"/>
    <w:rsid w:val="009679FB"/>
    <w:rsid w:val="00967ED2"/>
    <w:rsid w:val="00972D4D"/>
    <w:rsid w:val="00984086"/>
    <w:rsid w:val="00996C5C"/>
    <w:rsid w:val="009A4E0B"/>
    <w:rsid w:val="009A5356"/>
    <w:rsid w:val="009C00E5"/>
    <w:rsid w:val="009D70A0"/>
    <w:rsid w:val="009F778D"/>
    <w:rsid w:val="00A01983"/>
    <w:rsid w:val="00A04265"/>
    <w:rsid w:val="00A0590A"/>
    <w:rsid w:val="00A311FB"/>
    <w:rsid w:val="00A45033"/>
    <w:rsid w:val="00A52AD3"/>
    <w:rsid w:val="00A62634"/>
    <w:rsid w:val="00A82D7C"/>
    <w:rsid w:val="00A90C83"/>
    <w:rsid w:val="00AA2DB8"/>
    <w:rsid w:val="00AA3813"/>
    <w:rsid w:val="00AB7355"/>
    <w:rsid w:val="00AC571C"/>
    <w:rsid w:val="00AC74C4"/>
    <w:rsid w:val="00AD7EB8"/>
    <w:rsid w:val="00AE49F2"/>
    <w:rsid w:val="00AE4CC3"/>
    <w:rsid w:val="00AE6576"/>
    <w:rsid w:val="00AF28A6"/>
    <w:rsid w:val="00B070FF"/>
    <w:rsid w:val="00B10803"/>
    <w:rsid w:val="00B11C0F"/>
    <w:rsid w:val="00B23FF4"/>
    <w:rsid w:val="00B51448"/>
    <w:rsid w:val="00B57124"/>
    <w:rsid w:val="00B82DB9"/>
    <w:rsid w:val="00B91E8D"/>
    <w:rsid w:val="00BA7261"/>
    <w:rsid w:val="00BD4C60"/>
    <w:rsid w:val="00BE3C98"/>
    <w:rsid w:val="00C12E58"/>
    <w:rsid w:val="00C31519"/>
    <w:rsid w:val="00C31917"/>
    <w:rsid w:val="00C31F4B"/>
    <w:rsid w:val="00C34686"/>
    <w:rsid w:val="00C35996"/>
    <w:rsid w:val="00C51EEB"/>
    <w:rsid w:val="00C54326"/>
    <w:rsid w:val="00C57A78"/>
    <w:rsid w:val="00C77D11"/>
    <w:rsid w:val="00CA2BCB"/>
    <w:rsid w:val="00CA33ED"/>
    <w:rsid w:val="00CC24C9"/>
    <w:rsid w:val="00CD3815"/>
    <w:rsid w:val="00CD3849"/>
    <w:rsid w:val="00D13AA6"/>
    <w:rsid w:val="00D23BED"/>
    <w:rsid w:val="00D3100D"/>
    <w:rsid w:val="00D43296"/>
    <w:rsid w:val="00D60362"/>
    <w:rsid w:val="00D6163C"/>
    <w:rsid w:val="00D61EA7"/>
    <w:rsid w:val="00D63B59"/>
    <w:rsid w:val="00D72E53"/>
    <w:rsid w:val="00D812DB"/>
    <w:rsid w:val="00D915F9"/>
    <w:rsid w:val="00DA5D85"/>
    <w:rsid w:val="00DB1E14"/>
    <w:rsid w:val="00DB3C9C"/>
    <w:rsid w:val="00DD4BB6"/>
    <w:rsid w:val="00DD61DB"/>
    <w:rsid w:val="00E10AB1"/>
    <w:rsid w:val="00E35A4A"/>
    <w:rsid w:val="00E366C7"/>
    <w:rsid w:val="00E50CF9"/>
    <w:rsid w:val="00E918C3"/>
    <w:rsid w:val="00E91E9E"/>
    <w:rsid w:val="00EB1BB7"/>
    <w:rsid w:val="00EC42CA"/>
    <w:rsid w:val="00EF36D1"/>
    <w:rsid w:val="00EF7059"/>
    <w:rsid w:val="00F13476"/>
    <w:rsid w:val="00F27C88"/>
    <w:rsid w:val="00F30A72"/>
    <w:rsid w:val="00F50AFD"/>
    <w:rsid w:val="00F52255"/>
    <w:rsid w:val="00FB676C"/>
    <w:rsid w:val="00FC04A2"/>
    <w:rsid w:val="00FC24E5"/>
    <w:rsid w:val="00FC4BDD"/>
    <w:rsid w:val="00FD38D2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2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F19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19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link w:val="a4"/>
    <w:uiPriority w:val="99"/>
    <w:qFormat/>
    <w:rsid w:val="007F19F3"/>
    <w:pPr>
      <w:ind w:left="720"/>
    </w:pPr>
  </w:style>
  <w:style w:type="paragraph" w:styleId="a5">
    <w:name w:val="header"/>
    <w:basedOn w:val="a"/>
    <w:link w:val="a6"/>
    <w:uiPriority w:val="99"/>
    <w:rsid w:val="007F19F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19F3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7F19F3"/>
    <w:rPr>
      <w:rFonts w:cs="Times New Roman"/>
    </w:rPr>
  </w:style>
  <w:style w:type="paragraph" w:styleId="a8">
    <w:name w:val="footer"/>
    <w:basedOn w:val="a"/>
    <w:link w:val="a9"/>
    <w:uiPriority w:val="99"/>
    <w:rsid w:val="007F19F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19F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F19F3"/>
    <w:rPr>
      <w:rFonts w:ascii="Tahoma" w:eastAsia="Calibri" w:hAnsi="Tahoma" w:cs="Times New Roman"/>
      <w:sz w:val="16"/>
      <w:szCs w:val="16"/>
      <w:lang w:val="en-US"/>
    </w:rPr>
  </w:style>
  <w:style w:type="paragraph" w:styleId="ab">
    <w:name w:val="Balloon Text"/>
    <w:basedOn w:val="a"/>
    <w:link w:val="aa"/>
    <w:uiPriority w:val="99"/>
    <w:semiHidden/>
    <w:rsid w:val="007F19F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1">
    <w:name w:val="Текст выноски Знак1"/>
    <w:basedOn w:val="a0"/>
    <w:uiPriority w:val="99"/>
    <w:semiHidden/>
    <w:rsid w:val="007F19F3"/>
    <w:rPr>
      <w:rFonts w:ascii="Tahoma" w:eastAsia="Calibri" w:hAnsi="Tahoma" w:cs="Tahoma"/>
      <w:sz w:val="16"/>
      <w:szCs w:val="16"/>
    </w:rPr>
  </w:style>
  <w:style w:type="character" w:customStyle="1" w:styleId="opis1">
    <w:name w:val="opis1"/>
    <w:uiPriority w:val="99"/>
    <w:rsid w:val="007F19F3"/>
    <w:rPr>
      <w:rFonts w:ascii="Arial" w:hAnsi="Arial"/>
      <w:sz w:val="20"/>
    </w:rPr>
  </w:style>
  <w:style w:type="character" w:styleId="ac">
    <w:name w:val="Hyperlink"/>
    <w:basedOn w:val="a0"/>
    <w:uiPriority w:val="99"/>
    <w:rsid w:val="007F19F3"/>
    <w:rPr>
      <w:rFonts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7F19F3"/>
    <w:rPr>
      <w:rFonts w:cs="Times New Roman"/>
      <w:i/>
    </w:rPr>
  </w:style>
  <w:style w:type="character" w:customStyle="1" w:styleId="ae">
    <w:name w:val="Основной текст_"/>
    <w:link w:val="2"/>
    <w:uiPriority w:val="99"/>
    <w:locked/>
    <w:rsid w:val="007F19F3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7F19F3"/>
    <w:pPr>
      <w:widowControl w:val="0"/>
      <w:shd w:val="clear" w:color="auto" w:fill="FFFFFF"/>
      <w:spacing w:after="3840" w:line="322" w:lineRule="exact"/>
      <w:ind w:hanging="360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rvts0">
    <w:name w:val="rvts0"/>
    <w:uiPriority w:val="99"/>
    <w:rsid w:val="007F19F3"/>
  </w:style>
  <w:style w:type="paragraph" w:styleId="af">
    <w:name w:val="No Spacing"/>
    <w:qFormat/>
    <w:rsid w:val="007F19F3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0">
    <w:name w:val="Body Text"/>
    <w:basedOn w:val="a"/>
    <w:link w:val="af1"/>
    <w:rsid w:val="007F19F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6"/>
      <w:szCs w:val="20"/>
      <w:lang w:val="uk-UA" w:eastAsia="uk-UA"/>
    </w:rPr>
  </w:style>
  <w:style w:type="character" w:customStyle="1" w:styleId="af1">
    <w:name w:val="Основной текст Знак"/>
    <w:basedOn w:val="a0"/>
    <w:link w:val="af0"/>
    <w:rsid w:val="007F19F3"/>
    <w:rPr>
      <w:rFonts w:ascii="Times New Roman" w:eastAsia="Times New Roman" w:hAnsi="Times New Roman" w:cs="Times New Roman"/>
      <w:color w:val="000000"/>
      <w:sz w:val="26"/>
      <w:szCs w:val="20"/>
      <w:lang w:val="uk-UA" w:eastAsia="uk-UA"/>
    </w:rPr>
  </w:style>
  <w:style w:type="paragraph" w:styleId="20">
    <w:name w:val="Body Text Indent 2"/>
    <w:basedOn w:val="a"/>
    <w:link w:val="21"/>
    <w:uiPriority w:val="99"/>
    <w:rsid w:val="007F19F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F19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harCharCharChar">
    <w:name w:val="Char Char Знак Знак Char Char Знак Знак Знак Знак"/>
    <w:basedOn w:val="a"/>
    <w:rsid w:val="007F19F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7F19F3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406F12"/>
    <w:rPr>
      <w:rFonts w:ascii="CIDFont+F20" w:hAnsi="CIDFont+F2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6F12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  <w:style w:type="table" w:styleId="af3">
    <w:name w:val="Table Grid"/>
    <w:basedOn w:val="a1"/>
    <w:uiPriority w:val="99"/>
    <w:rsid w:val="0011178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967E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4">
    <w:name w:val="Вміст таблиці"/>
    <w:basedOn w:val="a"/>
    <w:uiPriority w:val="99"/>
    <w:rsid w:val="00EC42C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EC4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">
    <w:name w:val="author"/>
    <w:basedOn w:val="a0"/>
    <w:rsid w:val="00A45033"/>
  </w:style>
  <w:style w:type="paragraph" w:styleId="3">
    <w:name w:val="Body Text 3"/>
    <w:basedOn w:val="a"/>
    <w:link w:val="30"/>
    <w:rsid w:val="009679F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79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F5B3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F5B3C"/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103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f8">
    <w:name w:val="List"/>
    <w:basedOn w:val="a"/>
    <w:semiHidden/>
    <w:unhideWhenUsed/>
    <w:rsid w:val="00CA2BCB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F16DD"/>
    <w:rPr>
      <w:rFonts w:ascii="Calibri" w:eastAsia="Calibri" w:hAnsi="Calibri" w:cs="Times New Roman"/>
    </w:rPr>
  </w:style>
  <w:style w:type="paragraph" w:customStyle="1" w:styleId="Bodytext">
    <w:name w:val="Body_text"/>
    <w:rsid w:val="002C7C7E"/>
    <w:pPr>
      <w:suppressAutoHyphens/>
      <w:autoSpaceDE w:val="0"/>
      <w:spacing w:after="0" w:line="240" w:lineRule="auto"/>
      <w:ind w:firstLine="283"/>
      <w:jc w:val="both"/>
    </w:pPr>
    <w:rPr>
      <w:rFonts w:ascii="NewtonC" w:eastAsia="Times New Roman" w:hAnsi="NewtonC" w:cs="NewtonC"/>
      <w:color w:val="000000"/>
      <w:sz w:val="21"/>
      <w:szCs w:val="21"/>
      <w:lang w:eastAsia="zh-CN"/>
    </w:rPr>
  </w:style>
  <w:style w:type="paragraph" w:customStyle="1" w:styleId="22">
    <w:name w:val="Абзац списка2"/>
    <w:basedOn w:val="a"/>
    <w:uiPriority w:val="99"/>
    <w:rsid w:val="00A62634"/>
    <w:pPr>
      <w:ind w:left="720"/>
      <w:contextualSpacing/>
    </w:pPr>
    <w:rPr>
      <w:rFonts w:eastAsia="Times New Roman" w:cs="Arial"/>
      <w:lang w:eastAsia="ru-RU"/>
    </w:rPr>
  </w:style>
  <w:style w:type="paragraph" w:customStyle="1" w:styleId="10">
    <w:name w:val="Без інтервалів1"/>
    <w:uiPriority w:val="99"/>
    <w:rsid w:val="00A6263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F19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19F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link w:val="a4"/>
    <w:uiPriority w:val="99"/>
    <w:qFormat/>
    <w:rsid w:val="007F19F3"/>
    <w:pPr>
      <w:ind w:left="720"/>
    </w:pPr>
  </w:style>
  <w:style w:type="paragraph" w:styleId="a5">
    <w:name w:val="header"/>
    <w:basedOn w:val="a"/>
    <w:link w:val="a6"/>
    <w:uiPriority w:val="99"/>
    <w:rsid w:val="007F19F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19F3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7F19F3"/>
    <w:rPr>
      <w:rFonts w:cs="Times New Roman"/>
    </w:rPr>
  </w:style>
  <w:style w:type="paragraph" w:styleId="a8">
    <w:name w:val="footer"/>
    <w:basedOn w:val="a"/>
    <w:link w:val="a9"/>
    <w:uiPriority w:val="99"/>
    <w:rsid w:val="007F19F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19F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7F19F3"/>
    <w:rPr>
      <w:rFonts w:ascii="Tahoma" w:eastAsia="Calibri" w:hAnsi="Tahoma" w:cs="Times New Roman"/>
      <w:sz w:val="16"/>
      <w:szCs w:val="16"/>
      <w:lang w:val="en-US"/>
    </w:rPr>
  </w:style>
  <w:style w:type="paragraph" w:styleId="ab">
    <w:name w:val="Balloon Text"/>
    <w:basedOn w:val="a"/>
    <w:link w:val="aa"/>
    <w:uiPriority w:val="99"/>
    <w:semiHidden/>
    <w:rsid w:val="007F19F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1">
    <w:name w:val="Текст выноски Знак1"/>
    <w:basedOn w:val="a0"/>
    <w:uiPriority w:val="99"/>
    <w:semiHidden/>
    <w:rsid w:val="007F19F3"/>
    <w:rPr>
      <w:rFonts w:ascii="Tahoma" w:eastAsia="Calibri" w:hAnsi="Tahoma" w:cs="Tahoma"/>
      <w:sz w:val="16"/>
      <w:szCs w:val="16"/>
    </w:rPr>
  </w:style>
  <w:style w:type="character" w:customStyle="1" w:styleId="opis1">
    <w:name w:val="opis1"/>
    <w:uiPriority w:val="99"/>
    <w:rsid w:val="007F19F3"/>
    <w:rPr>
      <w:rFonts w:ascii="Arial" w:hAnsi="Arial"/>
      <w:sz w:val="20"/>
    </w:rPr>
  </w:style>
  <w:style w:type="character" w:styleId="ac">
    <w:name w:val="Hyperlink"/>
    <w:basedOn w:val="a0"/>
    <w:uiPriority w:val="99"/>
    <w:rsid w:val="007F19F3"/>
    <w:rPr>
      <w:rFonts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7F19F3"/>
    <w:rPr>
      <w:rFonts w:cs="Times New Roman"/>
      <w:i/>
    </w:rPr>
  </w:style>
  <w:style w:type="character" w:customStyle="1" w:styleId="ae">
    <w:name w:val="Основной текст_"/>
    <w:link w:val="2"/>
    <w:uiPriority w:val="99"/>
    <w:locked/>
    <w:rsid w:val="007F19F3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7F19F3"/>
    <w:pPr>
      <w:widowControl w:val="0"/>
      <w:shd w:val="clear" w:color="auto" w:fill="FFFFFF"/>
      <w:spacing w:after="3840" w:line="322" w:lineRule="exact"/>
      <w:ind w:hanging="360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rvts0">
    <w:name w:val="rvts0"/>
    <w:uiPriority w:val="99"/>
    <w:rsid w:val="007F19F3"/>
  </w:style>
  <w:style w:type="paragraph" w:styleId="af">
    <w:name w:val="No Spacing"/>
    <w:qFormat/>
    <w:rsid w:val="007F19F3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0">
    <w:name w:val="Body Text"/>
    <w:basedOn w:val="a"/>
    <w:link w:val="af1"/>
    <w:rsid w:val="007F19F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6"/>
      <w:szCs w:val="20"/>
      <w:lang w:val="uk-UA" w:eastAsia="uk-UA"/>
    </w:rPr>
  </w:style>
  <w:style w:type="character" w:customStyle="1" w:styleId="af1">
    <w:name w:val="Основной текст Знак"/>
    <w:basedOn w:val="a0"/>
    <w:link w:val="af0"/>
    <w:rsid w:val="007F19F3"/>
    <w:rPr>
      <w:rFonts w:ascii="Times New Roman" w:eastAsia="Times New Roman" w:hAnsi="Times New Roman" w:cs="Times New Roman"/>
      <w:color w:val="000000"/>
      <w:sz w:val="26"/>
      <w:szCs w:val="20"/>
      <w:lang w:val="uk-UA" w:eastAsia="uk-UA"/>
    </w:rPr>
  </w:style>
  <w:style w:type="paragraph" w:styleId="20">
    <w:name w:val="Body Text Indent 2"/>
    <w:basedOn w:val="a"/>
    <w:link w:val="21"/>
    <w:uiPriority w:val="99"/>
    <w:rsid w:val="007F19F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F19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harCharCharChar">
    <w:name w:val="Char Char Знак Знак Char Char Знак Знак Знак Знак"/>
    <w:basedOn w:val="a"/>
    <w:rsid w:val="007F19F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7F19F3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406F12"/>
    <w:rPr>
      <w:rFonts w:ascii="CIDFont+F20" w:hAnsi="CIDFont+F2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6F12"/>
    <w:rPr>
      <w:rFonts w:ascii="CIDFont+F6" w:hAnsi="CIDFont+F6" w:hint="default"/>
      <w:b w:val="0"/>
      <w:bCs w:val="0"/>
      <w:i w:val="0"/>
      <w:iCs w:val="0"/>
      <w:color w:val="000000"/>
      <w:sz w:val="24"/>
      <w:szCs w:val="24"/>
    </w:rPr>
  </w:style>
  <w:style w:type="table" w:styleId="af3">
    <w:name w:val="Table Grid"/>
    <w:basedOn w:val="a1"/>
    <w:uiPriority w:val="99"/>
    <w:rsid w:val="0011178D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967E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4">
    <w:name w:val="Вміст таблиці"/>
    <w:basedOn w:val="a"/>
    <w:uiPriority w:val="99"/>
    <w:rsid w:val="00EC42C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EC4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">
    <w:name w:val="author"/>
    <w:basedOn w:val="a0"/>
    <w:rsid w:val="00A45033"/>
  </w:style>
  <w:style w:type="paragraph" w:styleId="3">
    <w:name w:val="Body Text 3"/>
    <w:basedOn w:val="a"/>
    <w:link w:val="30"/>
    <w:rsid w:val="009679F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79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F5B3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F5B3C"/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103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f8">
    <w:name w:val="List"/>
    <w:basedOn w:val="a"/>
    <w:semiHidden/>
    <w:unhideWhenUsed/>
    <w:rsid w:val="00CA2BCB"/>
    <w:pPr>
      <w:spacing w:after="0" w:line="240" w:lineRule="auto"/>
      <w:ind w:left="283" w:hanging="283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F16DD"/>
    <w:rPr>
      <w:rFonts w:ascii="Calibri" w:eastAsia="Calibri" w:hAnsi="Calibri" w:cs="Times New Roman"/>
    </w:rPr>
  </w:style>
  <w:style w:type="paragraph" w:customStyle="1" w:styleId="Bodytext">
    <w:name w:val="Body_text"/>
    <w:rsid w:val="002C7C7E"/>
    <w:pPr>
      <w:suppressAutoHyphens/>
      <w:autoSpaceDE w:val="0"/>
      <w:spacing w:after="0" w:line="240" w:lineRule="auto"/>
      <w:ind w:firstLine="283"/>
      <w:jc w:val="both"/>
    </w:pPr>
    <w:rPr>
      <w:rFonts w:ascii="NewtonC" w:eastAsia="Times New Roman" w:hAnsi="NewtonC" w:cs="NewtonC"/>
      <w:color w:val="000000"/>
      <w:sz w:val="21"/>
      <w:szCs w:val="21"/>
      <w:lang w:eastAsia="zh-CN"/>
    </w:rPr>
  </w:style>
  <w:style w:type="paragraph" w:customStyle="1" w:styleId="22">
    <w:name w:val="Абзац списка2"/>
    <w:basedOn w:val="a"/>
    <w:uiPriority w:val="99"/>
    <w:rsid w:val="00A62634"/>
    <w:pPr>
      <w:ind w:left="720"/>
      <w:contextualSpacing/>
    </w:pPr>
    <w:rPr>
      <w:rFonts w:eastAsia="Times New Roman" w:cs="Arial"/>
      <w:lang w:eastAsia="ru-RU"/>
    </w:rPr>
  </w:style>
  <w:style w:type="paragraph" w:customStyle="1" w:styleId="10">
    <w:name w:val="Без інтервалів1"/>
    <w:uiPriority w:val="99"/>
    <w:rsid w:val="00A626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.thpanorama.com/blog/literatura/qu-es-la-lectura-analtica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ookdown.org/pbaumgartner/wiss-arbeiten/vier-lesestufen.html" TargetMode="External"/><Relationship Id="rId17" Type="http://schemas.openxmlformats.org/officeDocument/2006/relationships/hyperlink" Target="https://de.home-task.com/rot-und-schwarz-f-stendhal-als-sozialpsychologischer-rom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tenberg.org/wiki/DE_Hauptseit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chmnu.edu.ua/index.php?m=2&amp;b=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inlebeninbestform.me/tag/analytisches-lesen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elpforlinguist.narod.ru/Deutsche_Stilist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lapininao@gmail.com</dc:creator>
  <cp:lastModifiedBy>Admin</cp:lastModifiedBy>
  <cp:revision>2</cp:revision>
  <cp:lastPrinted>2023-11-07T09:40:00Z</cp:lastPrinted>
  <dcterms:created xsi:type="dcterms:W3CDTF">2023-11-07T09:41:00Z</dcterms:created>
  <dcterms:modified xsi:type="dcterms:W3CDTF">2023-11-07T09:41:00Z</dcterms:modified>
</cp:coreProperties>
</file>