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16" w:tblpY="18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8493"/>
        <w:gridCol w:w="7"/>
      </w:tblGrid>
      <w:tr w:rsidR="00271010" w:rsidRPr="001C11DD" w:rsidTr="00F827D1">
        <w:tc>
          <w:tcPr>
            <w:tcW w:w="10768" w:type="dxa"/>
            <w:gridSpan w:val="3"/>
            <w:shd w:val="clear" w:color="auto" w:fill="A6A6A6"/>
          </w:tcPr>
          <w:p w:rsidR="00271010" w:rsidRPr="00F827D1" w:rsidRDefault="00271010" w:rsidP="00F827D1">
            <w:pPr>
              <w:pStyle w:val="Default"/>
              <w:jc w:val="center"/>
              <w:rPr>
                <w:rFonts w:ascii="Times New Roman" w:hAnsi="Times New Roman" w:cs="Times New Roman"/>
                <w:b/>
                <w:bCs/>
                <w:color w:val="auto"/>
                <w:sz w:val="28"/>
                <w:szCs w:val="28"/>
                <w:lang w:val="uk-UA"/>
              </w:rPr>
            </w:pPr>
            <w:proofErr w:type="spellStart"/>
            <w:r w:rsidRPr="00F827D1">
              <w:rPr>
                <w:rFonts w:ascii="Times New Roman" w:hAnsi="Times New Roman" w:cs="Times New Roman"/>
                <w:b/>
                <w:bCs/>
                <w:color w:val="auto"/>
                <w:sz w:val="28"/>
                <w:szCs w:val="28"/>
                <w:lang w:val="uk-UA"/>
              </w:rPr>
              <w:t>Силабус</w:t>
            </w:r>
            <w:proofErr w:type="spellEnd"/>
            <w:r w:rsidRPr="00F827D1">
              <w:rPr>
                <w:rFonts w:ascii="Times New Roman" w:hAnsi="Times New Roman" w:cs="Times New Roman"/>
                <w:b/>
                <w:bCs/>
                <w:color w:val="auto"/>
                <w:sz w:val="28"/>
                <w:szCs w:val="28"/>
                <w:lang w:val="uk-UA"/>
              </w:rPr>
              <w:t xml:space="preserve"> навчальної дисципліни</w:t>
            </w:r>
          </w:p>
          <w:p w:rsidR="00271010" w:rsidRPr="00F827D1" w:rsidRDefault="00271010" w:rsidP="001C11DD">
            <w:pPr>
              <w:pStyle w:val="Default"/>
              <w:jc w:val="center"/>
              <w:rPr>
                <w:rFonts w:ascii="Times New Roman" w:hAnsi="Times New Roman" w:cs="Times New Roman"/>
                <w:b/>
                <w:bCs/>
                <w:color w:val="auto"/>
                <w:sz w:val="28"/>
                <w:szCs w:val="28"/>
                <w:lang w:val="uk-UA"/>
              </w:rPr>
            </w:pPr>
            <w:r w:rsidRPr="00F827D1">
              <w:rPr>
                <w:rFonts w:ascii="Times New Roman" w:hAnsi="Times New Roman" w:cs="Times New Roman"/>
                <w:b/>
                <w:color w:val="auto"/>
                <w:sz w:val="28"/>
                <w:szCs w:val="28"/>
                <w:lang w:val="uk-UA"/>
              </w:rPr>
              <w:t>«</w:t>
            </w:r>
            <w:r w:rsidR="001C11DD">
              <w:rPr>
                <w:rFonts w:ascii="Times New Roman" w:hAnsi="Times New Roman" w:cs="Times New Roman"/>
                <w:b/>
                <w:color w:val="auto"/>
                <w:sz w:val="28"/>
                <w:szCs w:val="28"/>
                <w:lang w:val="uk-UA"/>
              </w:rPr>
              <w:t>Українсько-німецькі граматичні паралелі у перекладі медійних текстів</w:t>
            </w:r>
            <w:r w:rsidRPr="00F827D1">
              <w:rPr>
                <w:rFonts w:ascii="Times New Roman" w:hAnsi="Times New Roman" w:cs="Times New Roman"/>
                <w:b/>
                <w:color w:val="auto"/>
                <w:sz w:val="28"/>
                <w:szCs w:val="28"/>
                <w:lang w:val="uk-UA"/>
              </w:rPr>
              <w:t>»</w:t>
            </w:r>
          </w:p>
        </w:tc>
      </w:tr>
      <w:tr w:rsidR="00271010" w:rsidRPr="00F827D1" w:rsidTr="00F827D1">
        <w:tc>
          <w:tcPr>
            <w:tcW w:w="2268" w:type="dxa"/>
            <w:shd w:val="clear" w:color="auto" w:fill="99CCFF"/>
          </w:tcPr>
          <w:p w:rsidR="00271010" w:rsidRPr="00F827D1" w:rsidRDefault="00AA3DE4" w:rsidP="00F827D1">
            <w:pPr>
              <w:pStyle w:val="Default"/>
              <w:jc w:val="both"/>
              <w:rPr>
                <w:rFonts w:ascii="Times New Roman" w:hAnsi="Times New Roman" w:cs="Times New Roman"/>
                <w:b/>
                <w:bCs/>
                <w:color w:val="auto"/>
                <w:lang w:val="uk-UA"/>
              </w:rPr>
            </w:pPr>
            <w:r>
              <w:rPr>
                <w:rFonts w:ascii="Times New Roman" w:hAnsi="Times New Roman" w:cs="Times New Roman"/>
                <w:b/>
                <w:bCs/>
                <w:color w:val="auto"/>
                <w:lang w:val="uk-UA"/>
              </w:rPr>
              <w:t>Освітній рівень</w:t>
            </w:r>
          </w:p>
        </w:tc>
        <w:tc>
          <w:tcPr>
            <w:tcW w:w="8500" w:type="dxa"/>
            <w:gridSpan w:val="2"/>
          </w:tcPr>
          <w:p w:rsidR="00271010" w:rsidRPr="00F827D1" w:rsidRDefault="00AA3DE4" w:rsidP="00F827D1">
            <w:pPr>
              <w:tabs>
                <w:tab w:val="left" w:pos="2552"/>
              </w:tabs>
              <w:spacing w:after="0" w:line="240" w:lineRule="auto"/>
              <w:jc w:val="both"/>
              <w:rPr>
                <w:rFonts w:ascii="Times New Roman" w:hAnsi="Times New Roman"/>
                <w:b/>
                <w:sz w:val="24"/>
                <w:szCs w:val="24"/>
                <w:lang w:val="uk-UA"/>
              </w:rPr>
            </w:pPr>
            <w:r>
              <w:rPr>
                <w:rFonts w:ascii="Times New Roman" w:hAnsi="Times New Roman"/>
                <w:b/>
                <w:sz w:val="24"/>
                <w:szCs w:val="24"/>
                <w:lang w:val="uk-UA"/>
              </w:rPr>
              <w:t>Магістр</w:t>
            </w:r>
          </w:p>
          <w:p w:rsidR="00271010" w:rsidRPr="00F827D1" w:rsidRDefault="00271010" w:rsidP="00F827D1">
            <w:pPr>
              <w:tabs>
                <w:tab w:val="left" w:pos="2552"/>
              </w:tabs>
              <w:spacing w:after="0" w:line="240" w:lineRule="auto"/>
              <w:jc w:val="both"/>
              <w:rPr>
                <w:rFonts w:ascii="Times New Roman" w:hAnsi="Times New Roman"/>
                <w:b/>
                <w:bCs/>
                <w:sz w:val="24"/>
                <w:szCs w:val="28"/>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Галузь знань</w:t>
            </w:r>
          </w:p>
        </w:tc>
        <w:tc>
          <w:tcPr>
            <w:tcW w:w="8500" w:type="dxa"/>
            <w:gridSpan w:val="2"/>
          </w:tcPr>
          <w:p w:rsidR="00271010" w:rsidRPr="00F827D1" w:rsidRDefault="00271010" w:rsidP="00F827D1">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 Гуманітарні науки</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Спеціальність</w:t>
            </w:r>
          </w:p>
        </w:tc>
        <w:tc>
          <w:tcPr>
            <w:tcW w:w="8500" w:type="dxa"/>
            <w:gridSpan w:val="2"/>
          </w:tcPr>
          <w:p w:rsidR="00271010" w:rsidRPr="00F827D1" w:rsidRDefault="00271010" w:rsidP="00F827D1">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035 Філологія</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4C0199" w:rsidTr="00F827D1">
        <w:tc>
          <w:tcPr>
            <w:tcW w:w="2268" w:type="dxa"/>
            <w:shd w:val="clear" w:color="auto" w:fill="99CCFF"/>
          </w:tcPr>
          <w:p w:rsidR="00271010" w:rsidRPr="00F827D1" w:rsidRDefault="00271010" w:rsidP="00AA3DE4">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Освітньо-</w:t>
            </w:r>
            <w:r w:rsidR="00AA3DE4">
              <w:rPr>
                <w:rFonts w:ascii="Times New Roman" w:hAnsi="Times New Roman" w:cs="Times New Roman"/>
                <w:b/>
                <w:bCs/>
                <w:color w:val="auto"/>
                <w:lang w:val="uk-UA"/>
              </w:rPr>
              <w:t>професійна</w:t>
            </w:r>
            <w:r w:rsidRPr="00F827D1">
              <w:rPr>
                <w:rFonts w:ascii="Times New Roman" w:hAnsi="Times New Roman" w:cs="Times New Roman"/>
                <w:b/>
                <w:bCs/>
                <w:color w:val="auto"/>
                <w:lang w:val="uk-UA"/>
              </w:rPr>
              <w:t xml:space="preserve"> програма</w:t>
            </w:r>
          </w:p>
        </w:tc>
        <w:tc>
          <w:tcPr>
            <w:tcW w:w="8500" w:type="dxa"/>
            <w:gridSpan w:val="2"/>
          </w:tcPr>
          <w:tbl>
            <w:tblPr>
              <w:tblW w:w="0" w:type="auto"/>
              <w:tblLayout w:type="fixed"/>
              <w:tblLook w:val="04A0" w:firstRow="1" w:lastRow="0" w:firstColumn="1" w:lastColumn="0" w:noHBand="0" w:noVBand="1"/>
            </w:tblPr>
            <w:tblGrid>
              <w:gridCol w:w="7263"/>
            </w:tblGrid>
            <w:tr w:rsidR="00F1690E" w:rsidRPr="004C0199" w:rsidTr="00037B43">
              <w:tc>
                <w:tcPr>
                  <w:tcW w:w="7263" w:type="dxa"/>
                  <w:shd w:val="clear" w:color="auto" w:fill="auto"/>
                </w:tcPr>
                <w:p w:rsidR="00F1690E" w:rsidRPr="00C11915" w:rsidRDefault="004C0199" w:rsidP="004C0199">
                  <w:pPr>
                    <w:framePr w:hSpace="180" w:wrap="around" w:vAnchor="text" w:hAnchor="margin" w:x="216" w:y="182"/>
                    <w:tabs>
                      <w:tab w:val="left" w:pos="2552"/>
                    </w:tabs>
                    <w:jc w:val="both"/>
                    <w:rPr>
                      <w:rFonts w:ascii="Times New Roman" w:eastAsia="Times New Roman" w:hAnsi="Times New Roman"/>
                      <w:b/>
                      <w:bCs/>
                      <w:sz w:val="28"/>
                      <w:szCs w:val="28"/>
                      <w:lang w:val="uk-UA"/>
                    </w:rPr>
                  </w:pPr>
                  <w:r>
                    <w:rPr>
                      <w:rFonts w:ascii="Times New Roman" w:eastAsia="Times New Roman" w:hAnsi="Times New Roman"/>
                      <w:b/>
                      <w:bCs/>
                      <w:sz w:val="28"/>
                      <w:szCs w:val="28"/>
                      <w:lang w:val="uk-UA"/>
                    </w:rPr>
                    <w:t xml:space="preserve">Американські студії </w:t>
                  </w:r>
                  <w:r w:rsidR="00C11915" w:rsidRPr="00C11915">
                    <w:rPr>
                      <w:rFonts w:ascii="Times New Roman" w:eastAsia="Times New Roman" w:hAnsi="Times New Roman"/>
                      <w:b/>
                      <w:bCs/>
                      <w:sz w:val="28"/>
                      <w:szCs w:val="28"/>
                      <w:lang w:val="uk-UA"/>
                    </w:rPr>
                    <w:t xml:space="preserve"> (</w:t>
                  </w:r>
                  <w:r w:rsidR="00C752AE">
                    <w:rPr>
                      <w:rFonts w:ascii="Times New Roman" w:eastAsia="Times New Roman" w:hAnsi="Times New Roman"/>
                      <w:b/>
                      <w:bCs/>
                      <w:sz w:val="28"/>
                      <w:szCs w:val="28"/>
                      <w:lang w:val="uk-UA"/>
                    </w:rPr>
                    <w:t>англійська</w:t>
                  </w:r>
                  <w:r>
                    <w:rPr>
                      <w:rFonts w:ascii="Times New Roman" w:eastAsia="Times New Roman" w:hAnsi="Times New Roman"/>
                      <w:b/>
                      <w:bCs/>
                      <w:sz w:val="28"/>
                      <w:szCs w:val="28"/>
                      <w:lang w:val="uk-UA"/>
                    </w:rPr>
                    <w:t xml:space="preserve"> мова і друга іноземна мова)</w:t>
                  </w:r>
                </w:p>
                <w:p w:rsidR="00F1690E" w:rsidRPr="00C11915" w:rsidRDefault="00F1690E" w:rsidP="004C0199">
                  <w:pPr>
                    <w:framePr w:hSpace="180" w:wrap="around" w:vAnchor="text" w:hAnchor="margin" w:x="216" w:y="182"/>
                    <w:tabs>
                      <w:tab w:val="left" w:pos="2552"/>
                    </w:tabs>
                    <w:jc w:val="both"/>
                    <w:rPr>
                      <w:rFonts w:ascii="Times New Roman" w:eastAsia="Times New Roman" w:hAnsi="Times New Roman"/>
                      <w:b/>
                      <w:bCs/>
                      <w:sz w:val="28"/>
                      <w:szCs w:val="28"/>
                      <w:lang w:val="uk-UA"/>
                    </w:rPr>
                  </w:pPr>
                </w:p>
              </w:tc>
            </w:tr>
          </w:tbl>
          <w:p w:rsidR="00271010" w:rsidRPr="00C11915" w:rsidRDefault="00271010" w:rsidP="00AA3DE4">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Статус дисципліни</w:t>
            </w:r>
          </w:p>
        </w:tc>
        <w:tc>
          <w:tcPr>
            <w:tcW w:w="8500" w:type="dxa"/>
            <w:gridSpan w:val="2"/>
          </w:tcPr>
          <w:p w:rsidR="00271010" w:rsidRPr="00F827D1" w:rsidRDefault="005D55DA" w:rsidP="00B705C0">
            <w:pPr>
              <w:pStyle w:val="Default"/>
              <w:jc w:val="both"/>
              <w:rPr>
                <w:rFonts w:ascii="Times New Roman" w:hAnsi="Times New Roman" w:cs="Times New Roman"/>
                <w:b/>
                <w:bCs/>
                <w:color w:val="auto"/>
                <w:szCs w:val="28"/>
                <w:lang w:val="uk-UA"/>
              </w:rPr>
            </w:pPr>
            <w:r>
              <w:rPr>
                <w:rFonts w:ascii="Times New Roman" w:hAnsi="Times New Roman" w:cs="Times New Roman"/>
                <w:b/>
                <w:color w:val="auto"/>
                <w:lang w:val="uk-UA"/>
              </w:rPr>
              <w:t>вибіркова</w:t>
            </w: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b/>
                <w:lang w:val="uk-UA"/>
              </w:rPr>
              <w:t>Мова навчання</w:t>
            </w:r>
          </w:p>
        </w:tc>
        <w:tc>
          <w:tcPr>
            <w:tcW w:w="8500" w:type="dxa"/>
            <w:gridSpan w:val="2"/>
          </w:tcPr>
          <w:p w:rsidR="00271010" w:rsidRPr="00F827D1" w:rsidRDefault="001C11DD" w:rsidP="00F827D1">
            <w:pPr>
              <w:pStyle w:val="Default"/>
              <w:jc w:val="both"/>
              <w:rPr>
                <w:rFonts w:ascii="Times New Roman" w:hAnsi="Times New Roman" w:cs="Times New Roman"/>
                <w:b/>
                <w:bCs/>
                <w:color w:val="auto"/>
                <w:szCs w:val="28"/>
                <w:lang w:val="uk-UA"/>
              </w:rPr>
            </w:pPr>
            <w:r>
              <w:rPr>
                <w:rFonts w:ascii="Times New Roman" w:hAnsi="Times New Roman" w:cs="Times New Roman"/>
                <w:b/>
                <w:bCs/>
                <w:color w:val="auto"/>
                <w:szCs w:val="28"/>
                <w:lang w:val="uk-UA"/>
              </w:rPr>
              <w:t>Німецька</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Семестр</w:t>
            </w:r>
          </w:p>
        </w:tc>
        <w:tc>
          <w:tcPr>
            <w:tcW w:w="8500" w:type="dxa"/>
            <w:gridSpan w:val="2"/>
          </w:tcPr>
          <w:p w:rsidR="00271010" w:rsidRPr="00F827D1" w:rsidRDefault="00C11915" w:rsidP="00F827D1">
            <w:pPr>
              <w:pStyle w:val="Default"/>
              <w:jc w:val="both"/>
              <w:rPr>
                <w:rFonts w:ascii="Times New Roman" w:hAnsi="Times New Roman" w:cs="Times New Roman"/>
                <w:b/>
                <w:color w:val="auto"/>
                <w:lang w:val="uk-UA"/>
              </w:rPr>
            </w:pPr>
            <w:r>
              <w:rPr>
                <w:rFonts w:ascii="Times New Roman" w:hAnsi="Times New Roman" w:cs="Times New Roman"/>
                <w:b/>
                <w:color w:val="auto"/>
              </w:rPr>
              <w:t>I</w:t>
            </w:r>
            <w:r w:rsidR="00C752AE">
              <w:rPr>
                <w:rFonts w:ascii="Times New Roman" w:hAnsi="Times New Roman" w:cs="Times New Roman"/>
                <w:b/>
                <w:color w:val="auto"/>
                <w:lang w:val="uk-UA"/>
              </w:rPr>
              <w:t>І</w:t>
            </w:r>
            <w:r w:rsidR="00271010" w:rsidRPr="00F827D1">
              <w:rPr>
                <w:rFonts w:ascii="Times New Roman" w:hAnsi="Times New Roman" w:cs="Times New Roman"/>
                <w:b/>
                <w:color w:val="auto"/>
                <w:lang w:val="uk-UA"/>
              </w:rPr>
              <w:tab/>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Кількість кредитів ЄКТС</w:t>
            </w:r>
          </w:p>
        </w:tc>
        <w:tc>
          <w:tcPr>
            <w:tcW w:w="8500" w:type="dxa"/>
            <w:gridSpan w:val="2"/>
          </w:tcPr>
          <w:p w:rsidR="00271010" w:rsidRPr="00F827D1" w:rsidRDefault="00271010" w:rsidP="00F827D1">
            <w:pPr>
              <w:pStyle w:val="Default"/>
              <w:jc w:val="both"/>
              <w:rPr>
                <w:rFonts w:ascii="Times New Roman" w:hAnsi="Times New Roman" w:cs="Times New Roman"/>
                <w:b/>
                <w:color w:val="auto"/>
                <w:lang w:val="uk-UA"/>
              </w:rPr>
            </w:pPr>
            <w:r>
              <w:rPr>
                <w:rFonts w:ascii="Times New Roman" w:hAnsi="Times New Roman" w:cs="Times New Roman"/>
                <w:b/>
                <w:color w:val="auto"/>
                <w:lang w:val="uk-UA"/>
              </w:rPr>
              <w:t>3</w:t>
            </w:r>
          </w:p>
        </w:tc>
      </w:tr>
      <w:tr w:rsidR="00271010" w:rsidRPr="00F827D1"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Форма підсумкового контролю</w:t>
            </w:r>
          </w:p>
        </w:tc>
        <w:tc>
          <w:tcPr>
            <w:tcW w:w="8500" w:type="dxa"/>
            <w:gridSpan w:val="2"/>
          </w:tcPr>
          <w:p w:rsidR="00271010" w:rsidRPr="00F827D1" w:rsidRDefault="00271010" w:rsidP="00F827D1">
            <w:pPr>
              <w:tabs>
                <w:tab w:val="left" w:pos="2552"/>
              </w:tabs>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 xml:space="preserve">Залік </w:t>
            </w:r>
          </w:p>
          <w:p w:rsidR="00271010" w:rsidRPr="00F827D1" w:rsidRDefault="00271010" w:rsidP="00F827D1">
            <w:pPr>
              <w:pStyle w:val="Default"/>
              <w:jc w:val="both"/>
              <w:rPr>
                <w:rFonts w:ascii="Times New Roman" w:hAnsi="Times New Roman" w:cs="Times New Roman"/>
                <w:b/>
                <w:color w:val="auto"/>
                <w:lang w:val="uk-UA"/>
              </w:rPr>
            </w:pPr>
          </w:p>
        </w:tc>
      </w:tr>
      <w:tr w:rsidR="00271010" w:rsidRPr="004C0199"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Викладач</w:t>
            </w:r>
          </w:p>
        </w:tc>
        <w:tc>
          <w:tcPr>
            <w:tcW w:w="8500" w:type="dxa"/>
            <w:gridSpan w:val="2"/>
          </w:tcPr>
          <w:p w:rsidR="00FF661D" w:rsidRPr="00F827D1" w:rsidRDefault="001C11DD" w:rsidP="001C11DD">
            <w:pPr>
              <w:tabs>
                <w:tab w:val="left" w:pos="2552"/>
              </w:tabs>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Корнійко Ірина Валеріївна, </w:t>
            </w:r>
            <w:r w:rsidRPr="001C11DD">
              <w:rPr>
                <w:rFonts w:ascii="Times New Roman" w:hAnsi="Times New Roman"/>
                <w:sz w:val="24"/>
                <w:szCs w:val="24"/>
                <w:lang w:val="uk-UA"/>
              </w:rPr>
              <w:t>кандидат</w:t>
            </w:r>
            <w:r w:rsidR="00FF661D">
              <w:rPr>
                <w:rFonts w:ascii="Times New Roman" w:hAnsi="Times New Roman"/>
                <w:sz w:val="24"/>
                <w:szCs w:val="24"/>
                <w:lang w:val="uk-UA"/>
              </w:rPr>
              <w:t xml:space="preserve"> філологічних наук, </w:t>
            </w:r>
            <w:r>
              <w:rPr>
                <w:rFonts w:ascii="Times New Roman" w:hAnsi="Times New Roman"/>
                <w:sz w:val="24"/>
                <w:szCs w:val="24"/>
                <w:lang w:val="uk-UA"/>
              </w:rPr>
              <w:t>доцент</w:t>
            </w:r>
            <w:r w:rsidR="00FF661D">
              <w:rPr>
                <w:rFonts w:ascii="Times New Roman" w:hAnsi="Times New Roman"/>
                <w:sz w:val="24"/>
                <w:szCs w:val="24"/>
                <w:lang w:val="uk-UA"/>
              </w:rPr>
              <w:t xml:space="preserve">, </w:t>
            </w:r>
            <w:r>
              <w:rPr>
                <w:rFonts w:ascii="Times New Roman" w:hAnsi="Times New Roman"/>
                <w:sz w:val="24"/>
                <w:szCs w:val="24"/>
                <w:lang w:val="uk-UA"/>
              </w:rPr>
              <w:t>доцент</w:t>
            </w:r>
            <w:r w:rsidR="00FF661D">
              <w:rPr>
                <w:rFonts w:ascii="Times New Roman" w:hAnsi="Times New Roman"/>
                <w:sz w:val="24"/>
                <w:szCs w:val="24"/>
                <w:lang w:val="uk-UA"/>
              </w:rPr>
              <w:t xml:space="preserve"> кафедри германської і фіно-угорської філології </w:t>
            </w:r>
          </w:p>
        </w:tc>
      </w:tr>
      <w:tr w:rsidR="00271010" w:rsidRPr="004C0199"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Анотація навчальної дисципліни</w:t>
            </w:r>
          </w:p>
        </w:tc>
        <w:tc>
          <w:tcPr>
            <w:tcW w:w="8500" w:type="dxa"/>
            <w:gridSpan w:val="2"/>
          </w:tcPr>
          <w:p w:rsidR="00271010" w:rsidRPr="003C784F" w:rsidRDefault="001C11DD" w:rsidP="00940E34">
            <w:pPr>
              <w:tabs>
                <w:tab w:val="left" w:pos="0"/>
                <w:tab w:val="left" w:pos="709"/>
              </w:tabs>
              <w:spacing w:line="240" w:lineRule="auto"/>
              <w:jc w:val="both"/>
              <w:rPr>
                <w:rFonts w:ascii="Times New Roman" w:hAnsi="Times New Roman"/>
                <w:lang w:val="uk-UA"/>
              </w:rPr>
            </w:pPr>
            <w:r w:rsidRPr="001C11DD">
              <w:rPr>
                <w:rFonts w:ascii="Times New Roman" w:hAnsi="Times New Roman"/>
                <w:lang w:val="uk-UA"/>
              </w:rPr>
              <w:t>Дисципліна «Українсько-німецькі граматичні паралелі у перекладі медійних текстів»</w:t>
            </w:r>
            <w:r w:rsidR="00271010" w:rsidRPr="001C11DD">
              <w:rPr>
                <w:rFonts w:ascii="Times New Roman" w:hAnsi="Times New Roman"/>
                <w:lang w:val="uk-UA"/>
              </w:rPr>
              <w:t xml:space="preserve"> належить до переліку </w:t>
            </w:r>
            <w:r w:rsidRPr="001C11DD">
              <w:rPr>
                <w:rFonts w:ascii="Times New Roman" w:hAnsi="Times New Roman"/>
                <w:lang w:val="uk-UA"/>
              </w:rPr>
              <w:t>вибіркових навчальних</w:t>
            </w:r>
            <w:r w:rsidR="00945475" w:rsidRPr="001C11DD">
              <w:rPr>
                <w:rFonts w:ascii="Times New Roman" w:hAnsi="Times New Roman"/>
                <w:lang w:val="uk-UA"/>
              </w:rPr>
              <w:t xml:space="preserve"> </w:t>
            </w:r>
            <w:r w:rsidR="00271010" w:rsidRPr="001C11DD">
              <w:rPr>
                <w:rFonts w:ascii="Times New Roman" w:hAnsi="Times New Roman"/>
                <w:lang w:val="uk-UA"/>
              </w:rPr>
              <w:t xml:space="preserve">дисциплін </w:t>
            </w:r>
            <w:r w:rsidR="00945475" w:rsidRPr="001C11DD">
              <w:rPr>
                <w:rFonts w:ascii="Times New Roman" w:hAnsi="Times New Roman"/>
                <w:lang w:val="uk-UA"/>
              </w:rPr>
              <w:t>студентів-магістрантів</w:t>
            </w:r>
            <w:r w:rsidR="00271010" w:rsidRPr="001C11DD">
              <w:rPr>
                <w:rFonts w:ascii="Times New Roman" w:hAnsi="Times New Roman"/>
                <w:lang w:val="uk-UA"/>
              </w:rPr>
              <w:t xml:space="preserve">. Вона спрямована на </w:t>
            </w:r>
            <w:r w:rsidR="00945475" w:rsidRPr="001C11DD">
              <w:rPr>
                <w:lang w:val="uk-UA"/>
              </w:rPr>
              <w:t xml:space="preserve"> </w:t>
            </w:r>
            <w:r w:rsidRPr="001C11DD">
              <w:rPr>
                <w:rFonts w:ascii="Times New Roman" w:hAnsi="Times New Roman"/>
                <w:lang w:val="uk-UA"/>
              </w:rPr>
              <w:t xml:space="preserve"> формування у студентів </w:t>
            </w:r>
            <w:r w:rsidRPr="001C11DD">
              <w:rPr>
                <w:rFonts w:ascii="Times New Roman" w:eastAsia="Times New Roman" w:hAnsi="Times New Roman"/>
                <w:lang w:val="uk-UA" w:eastAsia="uk-UA"/>
              </w:rPr>
              <w:t xml:space="preserve">граматичної </w:t>
            </w:r>
            <w:proofErr w:type="spellStart"/>
            <w:r w:rsidRPr="001C11DD">
              <w:rPr>
                <w:rFonts w:ascii="Times New Roman" w:eastAsia="Times New Roman" w:hAnsi="Times New Roman"/>
                <w:lang w:val="uk-UA" w:eastAsia="uk-UA"/>
              </w:rPr>
              <w:t>мовної</w:t>
            </w:r>
            <w:proofErr w:type="spellEnd"/>
            <w:r w:rsidRPr="001C11DD">
              <w:rPr>
                <w:rFonts w:ascii="Times New Roman" w:eastAsia="Times New Roman" w:hAnsi="Times New Roman"/>
                <w:lang w:val="uk-UA" w:eastAsia="uk-UA"/>
              </w:rPr>
              <w:t xml:space="preserve"> компетентності для виконання професійних завдань у викладацькій, науковій і перекладацькій діяльності.</w:t>
            </w:r>
            <w:r>
              <w:rPr>
                <w:rFonts w:ascii="Times New Roman" w:eastAsia="Times New Roman" w:hAnsi="Times New Roman"/>
                <w:lang w:val="uk-UA"/>
              </w:rPr>
              <w:t xml:space="preserve"> </w:t>
            </w:r>
            <w:r w:rsidR="00C11915" w:rsidRPr="00C11915">
              <w:rPr>
                <w:rFonts w:ascii="Times New Roman" w:hAnsi="Times New Roman"/>
                <w:lang w:val="uk-UA"/>
              </w:rPr>
              <w:t>Зміст навчальної дисципліни</w:t>
            </w:r>
            <w:r>
              <w:rPr>
                <w:rFonts w:ascii="Times New Roman" w:hAnsi="Times New Roman"/>
                <w:lang w:val="uk-UA"/>
              </w:rPr>
              <w:t xml:space="preserve"> </w:t>
            </w:r>
            <w:r w:rsidR="00C11915" w:rsidRPr="00C11915">
              <w:rPr>
                <w:rFonts w:ascii="Times New Roman" w:hAnsi="Times New Roman"/>
                <w:lang w:val="uk-UA"/>
              </w:rPr>
              <w:t xml:space="preserve">розкривається в </w:t>
            </w:r>
            <w:r>
              <w:rPr>
                <w:rFonts w:ascii="Times New Roman" w:hAnsi="Times New Roman"/>
                <w:lang w:val="uk-UA"/>
              </w:rPr>
              <w:t>трьох</w:t>
            </w:r>
            <w:r w:rsidR="00C11915" w:rsidRPr="00C11915">
              <w:rPr>
                <w:rFonts w:ascii="Times New Roman" w:hAnsi="Times New Roman"/>
                <w:lang w:val="uk-UA"/>
              </w:rPr>
              <w:t xml:space="preserve"> змістов</w:t>
            </w:r>
            <w:r>
              <w:rPr>
                <w:rFonts w:ascii="Times New Roman" w:hAnsi="Times New Roman"/>
                <w:lang w:val="uk-UA"/>
              </w:rPr>
              <w:t>их модулях</w:t>
            </w:r>
            <w:r w:rsidR="00940E34">
              <w:rPr>
                <w:rFonts w:ascii="Times New Roman" w:hAnsi="Times New Roman"/>
                <w:lang w:val="uk-UA"/>
              </w:rPr>
              <w:t xml:space="preserve">, в яких розглядаються </w:t>
            </w:r>
            <w:r w:rsidR="00940E34">
              <w:rPr>
                <w:rFonts w:ascii="Times New Roman" w:eastAsia="Times New Roman" w:hAnsi="Times New Roman"/>
                <w:sz w:val="24"/>
                <w:szCs w:val="28"/>
                <w:lang w:val="uk-UA"/>
              </w:rPr>
              <w:t>граматичні структури і явища німецької мови, особливості їхнього перекладу українською мовою в медійних текстах</w:t>
            </w:r>
            <w:r w:rsidR="00940E34">
              <w:rPr>
                <w:rFonts w:ascii="Times New Roman" w:hAnsi="Times New Roman"/>
                <w:lang w:val="uk-UA"/>
              </w:rPr>
              <w:t xml:space="preserve">, </w:t>
            </w:r>
            <w:r w:rsidR="00940E34">
              <w:rPr>
                <w:rFonts w:ascii="Times New Roman" w:hAnsi="Times New Roman"/>
                <w:color w:val="000000" w:themeColor="text1"/>
                <w:sz w:val="24"/>
                <w:szCs w:val="24"/>
                <w:lang w:val="uk-UA"/>
              </w:rPr>
              <w:t>основні характеристики і принципи побудови медійних текстів німецькою мовою.</w:t>
            </w:r>
          </w:p>
        </w:tc>
      </w:tr>
      <w:tr w:rsidR="00271010" w:rsidRPr="00F827D1" w:rsidTr="00F827D1">
        <w:tc>
          <w:tcPr>
            <w:tcW w:w="2268" w:type="dxa"/>
            <w:shd w:val="clear" w:color="auto" w:fill="99CCFF"/>
          </w:tcPr>
          <w:p w:rsidR="00271010" w:rsidRPr="00F827D1" w:rsidRDefault="00271010" w:rsidP="00F827D1">
            <w:pPr>
              <w:pStyle w:val="Default"/>
              <w:jc w:val="both"/>
              <w:rPr>
                <w:b/>
                <w:bCs/>
                <w:color w:val="auto"/>
                <w:lang w:val="uk-UA"/>
              </w:rPr>
            </w:pPr>
            <w:r w:rsidRPr="00F827D1">
              <w:rPr>
                <w:rFonts w:ascii="Times New Roman" w:hAnsi="Times New Roman"/>
                <w:b/>
                <w:lang w:val="uk-UA"/>
              </w:rPr>
              <w:t>Загальний обсяг (</w:t>
            </w:r>
            <w:r w:rsidRPr="00F827D1">
              <w:rPr>
                <w:rFonts w:ascii="Times New Roman" w:hAnsi="Times New Roman"/>
                <w:b/>
                <w:bCs/>
                <w:lang w:val="uk-UA"/>
              </w:rPr>
              <w:t>відповідно до робочого навчального плану)</w:t>
            </w:r>
          </w:p>
        </w:tc>
        <w:tc>
          <w:tcPr>
            <w:tcW w:w="8500" w:type="dxa"/>
            <w:gridSpan w:val="2"/>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2"/>
              <w:gridCol w:w="2340"/>
              <w:gridCol w:w="2631"/>
            </w:tblGrid>
            <w:tr w:rsidR="00271010" w:rsidRPr="004C0199" w:rsidTr="00F827D1">
              <w:trPr>
                <w:jc w:val="center"/>
              </w:trPr>
              <w:tc>
                <w:tcPr>
                  <w:tcW w:w="7483" w:type="dxa"/>
                  <w:gridSpan w:val="3"/>
                  <w:tcBorders>
                    <w:top w:val="single" w:sz="4" w:space="0" w:color="auto"/>
                    <w:left w:val="single" w:sz="4" w:space="0" w:color="auto"/>
                    <w:bottom w:val="single" w:sz="4" w:space="0" w:color="auto"/>
                    <w:right w:val="single" w:sz="4" w:space="0" w:color="auto"/>
                  </w:tcBorders>
                </w:tcPr>
                <w:p w:rsidR="00271010" w:rsidRPr="00F827D1" w:rsidRDefault="00271010" w:rsidP="004C0199">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B705C0">
                    <w:rPr>
                      <w:rFonts w:ascii="Times New Roman" w:hAnsi="Times New Roman"/>
                      <w:sz w:val="24"/>
                      <w:szCs w:val="24"/>
                      <w:u w:val="single"/>
                      <w:lang w:val="uk-UA"/>
                    </w:rPr>
                    <w:t>3</w:t>
                  </w:r>
                  <w:r>
                    <w:rPr>
                      <w:rFonts w:ascii="Times New Roman" w:hAnsi="Times New Roman"/>
                      <w:sz w:val="24"/>
                      <w:szCs w:val="24"/>
                      <w:lang w:val="uk-UA"/>
                    </w:rPr>
                    <w:t xml:space="preserve"> </w:t>
                  </w:r>
                  <w:r w:rsidRPr="00B705C0">
                    <w:rPr>
                      <w:rFonts w:ascii="Times New Roman" w:hAnsi="Times New Roman"/>
                      <w:bCs/>
                      <w:sz w:val="24"/>
                      <w:szCs w:val="24"/>
                      <w:lang w:val="uk-UA"/>
                    </w:rPr>
                    <w:t>кредити</w:t>
                  </w:r>
                  <w:r w:rsidRPr="00F827D1">
                    <w:rPr>
                      <w:rFonts w:ascii="Times New Roman" w:hAnsi="Times New Roman"/>
                      <w:bCs/>
                      <w:sz w:val="24"/>
                      <w:szCs w:val="24"/>
                      <w:lang w:val="uk-UA"/>
                    </w:rPr>
                    <w:t xml:space="preserve"> ЄКТС; ____</w:t>
                  </w:r>
                  <w:r>
                    <w:rPr>
                      <w:rFonts w:ascii="Times New Roman" w:hAnsi="Times New Roman"/>
                      <w:bCs/>
                      <w:sz w:val="24"/>
                      <w:szCs w:val="24"/>
                      <w:u w:val="single"/>
                      <w:lang w:val="uk-UA"/>
                    </w:rPr>
                    <w:t>9</w:t>
                  </w:r>
                  <w:r w:rsidRPr="00F827D1">
                    <w:rPr>
                      <w:rFonts w:ascii="Times New Roman" w:hAnsi="Times New Roman"/>
                      <w:bCs/>
                      <w:sz w:val="24"/>
                      <w:szCs w:val="24"/>
                      <w:u w:val="single"/>
                      <w:lang w:val="uk-UA"/>
                    </w:rPr>
                    <w:t>0</w:t>
                  </w:r>
                  <w:r w:rsidRPr="00F827D1">
                    <w:rPr>
                      <w:rFonts w:ascii="Times New Roman" w:hAnsi="Times New Roman"/>
                      <w:bCs/>
                      <w:sz w:val="24"/>
                      <w:szCs w:val="24"/>
                      <w:lang w:val="uk-UA"/>
                    </w:rPr>
                    <w:t>_____ год., у тому числі</w:t>
                  </w:r>
                  <w:r w:rsidRPr="00F827D1">
                    <w:rPr>
                      <w:rFonts w:ascii="Times New Roman" w:hAnsi="Times New Roman"/>
                      <w:sz w:val="24"/>
                      <w:szCs w:val="24"/>
                      <w:lang w:val="uk-UA"/>
                    </w:rPr>
                    <w:t>:</w:t>
                  </w:r>
                </w:p>
              </w:tc>
            </w:tr>
            <w:tr w:rsidR="00271010"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71010" w:rsidRPr="00F827D1" w:rsidRDefault="00271010" w:rsidP="004C0199">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p>
              </w:tc>
              <w:tc>
                <w:tcPr>
                  <w:tcW w:w="2340" w:type="dxa"/>
                  <w:tcBorders>
                    <w:top w:val="single" w:sz="4" w:space="0" w:color="auto"/>
                    <w:left w:val="single" w:sz="4" w:space="0" w:color="auto"/>
                    <w:bottom w:val="single" w:sz="4" w:space="0" w:color="auto"/>
                    <w:right w:val="single" w:sz="4" w:space="0" w:color="auto"/>
                  </w:tcBorders>
                </w:tcPr>
                <w:p w:rsidR="00271010" w:rsidRPr="00F827D1" w:rsidRDefault="00271010" w:rsidP="004C0199">
                  <w:pPr>
                    <w:pStyle w:val="a5"/>
                    <w:framePr w:hSpace="180" w:wrap="around" w:vAnchor="text" w:hAnchor="margin" w:x="216" w:y="182"/>
                    <w:tabs>
                      <w:tab w:val="left" w:pos="266"/>
                    </w:tabs>
                    <w:spacing w:after="0" w:line="240" w:lineRule="auto"/>
                    <w:ind w:left="0"/>
                    <w:jc w:val="center"/>
                    <w:rPr>
                      <w:rFonts w:ascii="Times New Roman" w:hAnsi="Times New Roman"/>
                      <w:sz w:val="24"/>
                      <w:szCs w:val="24"/>
                      <w:lang w:val="uk-UA"/>
                    </w:rPr>
                  </w:pPr>
                  <w:r w:rsidRPr="00F827D1">
                    <w:rPr>
                      <w:rFonts w:ascii="Times New Roman" w:hAnsi="Times New Roman"/>
                      <w:sz w:val="24"/>
                      <w:szCs w:val="24"/>
                      <w:lang w:val="uk-UA"/>
                    </w:rPr>
                    <w:t>Денна</w:t>
                  </w:r>
                  <w:r w:rsidRPr="00F827D1">
                    <w:rPr>
                      <w:rFonts w:ascii="Times New Roman" w:hAnsi="Times New Roman"/>
                      <w:sz w:val="24"/>
                      <w:szCs w:val="20"/>
                      <w:lang w:val="uk-UA"/>
                    </w:rPr>
                    <w:t xml:space="preserve">/вечірня </w:t>
                  </w:r>
                  <w:r w:rsidRPr="00F827D1">
                    <w:rPr>
                      <w:rFonts w:ascii="Times New Roman" w:hAnsi="Times New Roman"/>
                      <w:sz w:val="24"/>
                      <w:szCs w:val="24"/>
                      <w:lang w:val="uk-UA"/>
                    </w:rPr>
                    <w:t xml:space="preserve"> форма навчання</w:t>
                  </w:r>
                </w:p>
              </w:tc>
              <w:tc>
                <w:tcPr>
                  <w:tcW w:w="2631" w:type="dxa"/>
                  <w:tcBorders>
                    <w:top w:val="single" w:sz="4" w:space="0" w:color="auto"/>
                    <w:left w:val="single" w:sz="4" w:space="0" w:color="auto"/>
                    <w:bottom w:val="single" w:sz="4" w:space="0" w:color="auto"/>
                    <w:right w:val="single" w:sz="4" w:space="0" w:color="auto"/>
                  </w:tcBorders>
                </w:tcPr>
                <w:p w:rsidR="00271010" w:rsidRPr="00F827D1" w:rsidRDefault="00271010" w:rsidP="004C0199">
                  <w:pPr>
                    <w:pStyle w:val="a5"/>
                    <w:framePr w:hSpace="180" w:wrap="around" w:vAnchor="text" w:hAnchor="margin" w:x="216" w:y="182"/>
                    <w:tabs>
                      <w:tab w:val="left" w:pos="266"/>
                    </w:tabs>
                    <w:spacing w:after="0" w:line="240" w:lineRule="auto"/>
                    <w:ind w:left="0"/>
                    <w:jc w:val="center"/>
                    <w:rPr>
                      <w:rFonts w:ascii="Times New Roman" w:hAnsi="Times New Roman"/>
                      <w:sz w:val="24"/>
                      <w:szCs w:val="24"/>
                      <w:lang w:val="uk-UA"/>
                    </w:rPr>
                  </w:pPr>
                  <w:r w:rsidRPr="00F827D1">
                    <w:rPr>
                      <w:rFonts w:ascii="Times New Roman" w:hAnsi="Times New Roman"/>
                      <w:sz w:val="24"/>
                      <w:szCs w:val="20"/>
                      <w:lang w:val="uk-UA"/>
                    </w:rPr>
                    <w:t>Заочна форма навчання</w:t>
                  </w:r>
                </w:p>
              </w:tc>
            </w:tr>
            <w:tr w:rsidR="00271010"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71010" w:rsidRPr="00F827D1" w:rsidRDefault="00945475" w:rsidP="004C0199">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Л</w:t>
                  </w:r>
                  <w:r w:rsidR="00271010" w:rsidRPr="00F827D1">
                    <w:rPr>
                      <w:rFonts w:ascii="Times New Roman" w:hAnsi="Times New Roman"/>
                      <w:sz w:val="24"/>
                      <w:szCs w:val="24"/>
                      <w:lang w:val="uk-UA"/>
                    </w:rPr>
                    <w:t>екції</w:t>
                  </w:r>
                </w:p>
              </w:tc>
              <w:tc>
                <w:tcPr>
                  <w:tcW w:w="2340" w:type="dxa"/>
                  <w:tcBorders>
                    <w:top w:val="single" w:sz="4" w:space="0" w:color="auto"/>
                    <w:left w:val="single" w:sz="4" w:space="0" w:color="auto"/>
                    <w:bottom w:val="single" w:sz="4" w:space="0" w:color="auto"/>
                    <w:right w:val="single" w:sz="4" w:space="0" w:color="auto"/>
                  </w:tcBorders>
                </w:tcPr>
                <w:p w:rsidR="00271010" w:rsidRPr="00421ED0" w:rsidRDefault="00940E34" w:rsidP="004C0199">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w:t>
                  </w:r>
                </w:p>
              </w:tc>
              <w:tc>
                <w:tcPr>
                  <w:tcW w:w="2631" w:type="dxa"/>
                  <w:tcBorders>
                    <w:top w:val="single" w:sz="4" w:space="0" w:color="auto"/>
                    <w:left w:val="single" w:sz="4" w:space="0" w:color="auto"/>
                    <w:bottom w:val="single" w:sz="4" w:space="0" w:color="auto"/>
                    <w:right w:val="single" w:sz="4" w:space="0" w:color="auto"/>
                  </w:tcBorders>
                </w:tcPr>
                <w:p w:rsidR="00271010" w:rsidRPr="00421ED0" w:rsidRDefault="00940E34" w:rsidP="004C0199">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w:t>
                  </w:r>
                </w:p>
              </w:tc>
            </w:tr>
            <w:tr w:rsidR="00271010"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71010" w:rsidRPr="00F827D1" w:rsidRDefault="00271010" w:rsidP="004C0199">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семінарські заняття</w:t>
                  </w:r>
                </w:p>
              </w:tc>
              <w:tc>
                <w:tcPr>
                  <w:tcW w:w="2340" w:type="dxa"/>
                  <w:tcBorders>
                    <w:top w:val="single" w:sz="4" w:space="0" w:color="auto"/>
                    <w:left w:val="single" w:sz="4" w:space="0" w:color="auto"/>
                    <w:bottom w:val="single" w:sz="4" w:space="0" w:color="auto"/>
                    <w:right w:val="single" w:sz="4" w:space="0" w:color="auto"/>
                  </w:tcBorders>
                </w:tcPr>
                <w:p w:rsidR="00271010" w:rsidRPr="00421ED0" w:rsidRDefault="00940E34" w:rsidP="004C0199">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w:t>
                  </w:r>
                </w:p>
              </w:tc>
              <w:tc>
                <w:tcPr>
                  <w:tcW w:w="2631" w:type="dxa"/>
                  <w:tcBorders>
                    <w:top w:val="single" w:sz="4" w:space="0" w:color="auto"/>
                    <w:left w:val="single" w:sz="4" w:space="0" w:color="auto"/>
                    <w:bottom w:val="single" w:sz="4" w:space="0" w:color="auto"/>
                    <w:right w:val="single" w:sz="4" w:space="0" w:color="auto"/>
                  </w:tcBorders>
                </w:tcPr>
                <w:p w:rsidR="00271010" w:rsidRPr="00421ED0" w:rsidRDefault="00271010" w:rsidP="004C0199">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p>
              </w:tc>
            </w:tr>
            <w:tr w:rsidR="00271010"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71010" w:rsidRPr="00F827D1" w:rsidRDefault="00271010" w:rsidP="004C0199">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 xml:space="preserve">практичні заняття    </w:t>
                  </w:r>
                </w:p>
              </w:tc>
              <w:tc>
                <w:tcPr>
                  <w:tcW w:w="2340" w:type="dxa"/>
                  <w:tcBorders>
                    <w:top w:val="single" w:sz="4" w:space="0" w:color="auto"/>
                    <w:left w:val="single" w:sz="4" w:space="0" w:color="auto"/>
                    <w:bottom w:val="single" w:sz="4" w:space="0" w:color="auto"/>
                    <w:right w:val="single" w:sz="4" w:space="0" w:color="auto"/>
                  </w:tcBorders>
                </w:tcPr>
                <w:p w:rsidR="00271010" w:rsidRPr="00421ED0" w:rsidRDefault="00940E34" w:rsidP="004C0199">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30</w:t>
                  </w:r>
                </w:p>
              </w:tc>
              <w:tc>
                <w:tcPr>
                  <w:tcW w:w="2631" w:type="dxa"/>
                  <w:tcBorders>
                    <w:top w:val="single" w:sz="4" w:space="0" w:color="auto"/>
                    <w:left w:val="single" w:sz="4" w:space="0" w:color="auto"/>
                    <w:bottom w:val="single" w:sz="4" w:space="0" w:color="auto"/>
                    <w:right w:val="single" w:sz="4" w:space="0" w:color="auto"/>
                  </w:tcBorders>
                </w:tcPr>
                <w:p w:rsidR="00271010" w:rsidRPr="00421ED0" w:rsidRDefault="00940E34" w:rsidP="004C0199">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6</w:t>
                  </w:r>
                </w:p>
              </w:tc>
            </w:tr>
            <w:tr w:rsidR="00271010"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71010" w:rsidRPr="00F827D1" w:rsidRDefault="00271010" w:rsidP="004C0199">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консультації</w:t>
                  </w:r>
                </w:p>
              </w:tc>
              <w:tc>
                <w:tcPr>
                  <w:tcW w:w="2340" w:type="dxa"/>
                  <w:tcBorders>
                    <w:top w:val="single" w:sz="4" w:space="0" w:color="auto"/>
                    <w:left w:val="single" w:sz="4" w:space="0" w:color="auto"/>
                    <w:bottom w:val="single" w:sz="4" w:space="0" w:color="auto"/>
                    <w:right w:val="single" w:sz="4" w:space="0" w:color="auto"/>
                  </w:tcBorders>
                </w:tcPr>
                <w:p w:rsidR="00271010" w:rsidRPr="00421ED0" w:rsidRDefault="00271010" w:rsidP="004C0199">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w:t>
                  </w:r>
                </w:p>
              </w:tc>
              <w:tc>
                <w:tcPr>
                  <w:tcW w:w="2631" w:type="dxa"/>
                  <w:tcBorders>
                    <w:top w:val="single" w:sz="4" w:space="0" w:color="auto"/>
                    <w:left w:val="single" w:sz="4" w:space="0" w:color="auto"/>
                    <w:bottom w:val="single" w:sz="4" w:space="0" w:color="auto"/>
                    <w:right w:val="single" w:sz="4" w:space="0" w:color="auto"/>
                  </w:tcBorders>
                </w:tcPr>
                <w:p w:rsidR="00271010" w:rsidRPr="00421ED0" w:rsidRDefault="00271010" w:rsidP="004C0199">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w:t>
                  </w:r>
                </w:p>
              </w:tc>
            </w:tr>
            <w:tr w:rsidR="00271010"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71010" w:rsidRPr="00F827D1" w:rsidRDefault="00271010" w:rsidP="004C0199">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 xml:space="preserve">самостійна робота   </w:t>
                  </w:r>
                </w:p>
              </w:tc>
              <w:tc>
                <w:tcPr>
                  <w:tcW w:w="2340" w:type="dxa"/>
                  <w:tcBorders>
                    <w:top w:val="single" w:sz="4" w:space="0" w:color="auto"/>
                    <w:left w:val="single" w:sz="4" w:space="0" w:color="auto"/>
                    <w:bottom w:val="single" w:sz="4" w:space="0" w:color="auto"/>
                    <w:right w:val="single" w:sz="4" w:space="0" w:color="auto"/>
                  </w:tcBorders>
                </w:tcPr>
                <w:p w:rsidR="00271010" w:rsidRPr="00421ED0" w:rsidRDefault="00271010" w:rsidP="004C0199">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6</w:t>
                  </w:r>
                  <w:r w:rsidRPr="00421ED0">
                    <w:rPr>
                      <w:rFonts w:ascii="Times New Roman" w:hAnsi="Times New Roman"/>
                      <w:sz w:val="24"/>
                      <w:szCs w:val="24"/>
                      <w:lang w:val="uk-UA"/>
                    </w:rPr>
                    <w:t>0 год.</w:t>
                  </w:r>
                </w:p>
              </w:tc>
              <w:tc>
                <w:tcPr>
                  <w:tcW w:w="2631" w:type="dxa"/>
                  <w:tcBorders>
                    <w:top w:val="single" w:sz="4" w:space="0" w:color="auto"/>
                    <w:left w:val="single" w:sz="4" w:space="0" w:color="auto"/>
                    <w:bottom w:val="single" w:sz="4" w:space="0" w:color="auto"/>
                    <w:right w:val="single" w:sz="4" w:space="0" w:color="auto"/>
                  </w:tcBorders>
                </w:tcPr>
                <w:p w:rsidR="00271010" w:rsidRPr="00421ED0" w:rsidRDefault="00271010" w:rsidP="004C0199">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8</w:t>
                  </w:r>
                  <w:r w:rsidR="00940E34">
                    <w:rPr>
                      <w:rFonts w:ascii="Times New Roman" w:hAnsi="Times New Roman"/>
                      <w:sz w:val="24"/>
                      <w:szCs w:val="24"/>
                      <w:lang w:val="uk-UA"/>
                    </w:rPr>
                    <w:t>4</w:t>
                  </w:r>
                  <w:r>
                    <w:rPr>
                      <w:rFonts w:ascii="Times New Roman" w:hAnsi="Times New Roman"/>
                      <w:sz w:val="24"/>
                      <w:szCs w:val="24"/>
                      <w:lang w:val="uk-UA"/>
                    </w:rPr>
                    <w:t xml:space="preserve"> год.</w:t>
                  </w:r>
                </w:p>
              </w:tc>
            </w:tr>
          </w:tbl>
          <w:p w:rsidR="00271010" w:rsidRPr="00F827D1" w:rsidRDefault="00271010" w:rsidP="00F827D1">
            <w:pPr>
              <w:tabs>
                <w:tab w:val="left" w:pos="2552"/>
              </w:tabs>
              <w:spacing w:after="0" w:line="240" w:lineRule="auto"/>
              <w:rPr>
                <w:b/>
                <w:bCs/>
                <w:sz w:val="28"/>
                <w:szCs w:val="28"/>
                <w:lang w:val="uk-UA"/>
              </w:rPr>
            </w:pPr>
          </w:p>
        </w:tc>
      </w:tr>
      <w:tr w:rsidR="00271010" w:rsidRPr="004C0199" w:rsidTr="00F827D1">
        <w:tc>
          <w:tcPr>
            <w:tcW w:w="2268" w:type="dxa"/>
            <w:shd w:val="clear" w:color="auto" w:fill="99CCFF"/>
          </w:tcPr>
          <w:p w:rsidR="00271010" w:rsidRPr="00F827D1" w:rsidRDefault="00271010" w:rsidP="00F827D1">
            <w:pPr>
              <w:pStyle w:val="Default"/>
              <w:jc w:val="both"/>
              <w:rPr>
                <w:rFonts w:ascii="Times New Roman" w:hAnsi="Times New Roman"/>
                <w:b/>
                <w:lang w:val="uk-UA"/>
              </w:rPr>
            </w:pPr>
            <w:r w:rsidRPr="00F827D1">
              <w:rPr>
                <w:rFonts w:ascii="Times New Roman" w:hAnsi="Times New Roman"/>
                <w:b/>
                <w:lang w:val="uk-UA"/>
              </w:rPr>
              <w:t>Передумови до вивчення або вибору навчальної дисципліни</w:t>
            </w:r>
          </w:p>
        </w:tc>
        <w:tc>
          <w:tcPr>
            <w:tcW w:w="8500" w:type="dxa"/>
            <w:gridSpan w:val="2"/>
          </w:tcPr>
          <w:p w:rsidR="00940E34" w:rsidRPr="00AB64CF" w:rsidRDefault="00AB64CF" w:rsidP="00AB64CF">
            <w:pPr>
              <w:tabs>
                <w:tab w:val="left" w:pos="1134"/>
                <w:tab w:val="left" w:pos="2552"/>
              </w:tabs>
              <w:spacing w:after="0" w:line="240" w:lineRule="auto"/>
              <w:jc w:val="both"/>
              <w:rPr>
                <w:rFonts w:ascii="Times New Roman" w:hAnsi="Times New Roman"/>
                <w:lang w:val="uk-UA"/>
              </w:rPr>
            </w:pPr>
            <w:r w:rsidRPr="00C11915">
              <w:rPr>
                <w:rFonts w:ascii="Times New Roman" w:hAnsi="Times New Roman"/>
                <w:lang w:val="uk-UA"/>
              </w:rPr>
              <w:t>Передумовами вивчення навчальної дисципліни</w:t>
            </w:r>
            <w:r>
              <w:rPr>
                <w:rFonts w:ascii="Times New Roman" w:hAnsi="Times New Roman"/>
                <w:lang w:val="uk-UA"/>
              </w:rPr>
              <w:t xml:space="preserve"> </w:t>
            </w:r>
            <w:r w:rsidRPr="001C11DD">
              <w:rPr>
                <w:rFonts w:ascii="Times New Roman" w:hAnsi="Times New Roman"/>
                <w:lang w:val="uk-UA"/>
              </w:rPr>
              <w:t>«Українсько-німецькі граматичні паралелі у перекладі медійних текстів»</w:t>
            </w:r>
            <w:r>
              <w:rPr>
                <w:rFonts w:ascii="Times New Roman" w:hAnsi="Times New Roman"/>
                <w:lang w:val="uk-UA"/>
              </w:rPr>
              <w:t xml:space="preserve"> є успішне опанування </w:t>
            </w:r>
            <w:r>
              <w:rPr>
                <w:rFonts w:ascii="Times New Roman" w:eastAsia="Times New Roman" w:hAnsi="Times New Roman"/>
                <w:sz w:val="24"/>
                <w:szCs w:val="24"/>
                <w:lang w:val="uk-UA"/>
              </w:rPr>
              <w:t xml:space="preserve">лексичними одиницями, </w:t>
            </w:r>
            <w:r>
              <w:rPr>
                <w:rFonts w:ascii="Times New Roman" w:eastAsia="Times New Roman" w:hAnsi="Times New Roman"/>
                <w:sz w:val="24"/>
                <w:szCs w:val="28"/>
                <w:lang w:val="uk-UA"/>
              </w:rPr>
              <w:t>граматичними</w:t>
            </w:r>
            <w:r w:rsidR="00940E34">
              <w:rPr>
                <w:rFonts w:ascii="Times New Roman" w:eastAsia="Times New Roman" w:hAnsi="Times New Roman"/>
                <w:sz w:val="24"/>
                <w:szCs w:val="28"/>
                <w:lang w:val="uk-UA"/>
              </w:rPr>
              <w:t xml:space="preserve"> явища</w:t>
            </w:r>
            <w:r>
              <w:rPr>
                <w:rFonts w:ascii="Times New Roman" w:eastAsia="Times New Roman" w:hAnsi="Times New Roman"/>
                <w:sz w:val="24"/>
                <w:szCs w:val="28"/>
                <w:lang w:val="uk-UA"/>
              </w:rPr>
              <w:t>ми</w:t>
            </w:r>
            <w:r w:rsidR="00940E34">
              <w:rPr>
                <w:rFonts w:ascii="Times New Roman" w:eastAsia="Times New Roman" w:hAnsi="Times New Roman"/>
                <w:sz w:val="24"/>
                <w:szCs w:val="28"/>
                <w:lang w:val="uk-UA"/>
              </w:rPr>
              <w:t xml:space="preserve"> і </w:t>
            </w:r>
            <w:r>
              <w:rPr>
                <w:rFonts w:ascii="Times New Roman" w:eastAsia="Times New Roman" w:hAnsi="Times New Roman"/>
                <w:sz w:val="24"/>
                <w:szCs w:val="28"/>
                <w:lang w:val="uk-UA"/>
              </w:rPr>
              <w:t>структурами</w:t>
            </w:r>
            <w:r w:rsidR="00940E34">
              <w:rPr>
                <w:rFonts w:ascii="Times New Roman" w:eastAsia="Times New Roman" w:hAnsi="Times New Roman"/>
                <w:sz w:val="24"/>
                <w:szCs w:val="28"/>
                <w:lang w:val="uk-UA"/>
              </w:rPr>
              <w:t xml:space="preserve">, які вивчаються на рівнях володіння німецькою мовою А1-В1 відповідно до Загальноєвропейських рекомендацій з </w:t>
            </w:r>
            <w:proofErr w:type="spellStart"/>
            <w:r w:rsidR="00940E34">
              <w:rPr>
                <w:rFonts w:ascii="Times New Roman" w:eastAsia="Times New Roman" w:hAnsi="Times New Roman"/>
                <w:sz w:val="24"/>
                <w:szCs w:val="28"/>
                <w:lang w:val="uk-UA"/>
              </w:rPr>
              <w:t>мовної</w:t>
            </w:r>
            <w:proofErr w:type="spellEnd"/>
            <w:r w:rsidR="00940E34">
              <w:rPr>
                <w:rFonts w:ascii="Times New Roman" w:eastAsia="Times New Roman" w:hAnsi="Times New Roman"/>
                <w:sz w:val="24"/>
                <w:szCs w:val="28"/>
                <w:lang w:val="uk-UA"/>
              </w:rPr>
              <w:t xml:space="preserve"> освіти;</w:t>
            </w:r>
            <w:r>
              <w:rPr>
                <w:rFonts w:ascii="Times New Roman" w:hAnsi="Times New Roman"/>
                <w:lang w:val="uk-UA"/>
              </w:rPr>
              <w:t xml:space="preserve"> </w:t>
            </w:r>
            <w:r w:rsidR="00940E34">
              <w:rPr>
                <w:rFonts w:ascii="Times New Roman" w:eastAsia="Times New Roman" w:hAnsi="Times New Roman"/>
                <w:sz w:val="24"/>
                <w:szCs w:val="28"/>
                <w:lang w:val="uk-UA"/>
              </w:rPr>
              <w:t>основ</w:t>
            </w:r>
            <w:r>
              <w:rPr>
                <w:rFonts w:ascii="Times New Roman" w:eastAsia="Times New Roman" w:hAnsi="Times New Roman"/>
                <w:sz w:val="24"/>
                <w:szCs w:val="28"/>
                <w:lang w:val="uk-UA"/>
              </w:rPr>
              <w:t>ами</w:t>
            </w:r>
            <w:r w:rsidR="00940E34">
              <w:rPr>
                <w:rFonts w:ascii="Times New Roman" w:eastAsia="Times New Roman" w:hAnsi="Times New Roman"/>
                <w:sz w:val="24"/>
                <w:szCs w:val="28"/>
                <w:lang w:val="uk-UA"/>
              </w:rPr>
              <w:t xml:space="preserve"> теорії і практики перекладу англійської мови і німецької мови.</w:t>
            </w:r>
            <w:r w:rsidR="00940E34" w:rsidRPr="00CD0974">
              <w:rPr>
                <w:rFonts w:ascii="Times New Roman" w:eastAsia="Times New Roman" w:hAnsi="Times New Roman"/>
                <w:sz w:val="24"/>
                <w:szCs w:val="28"/>
                <w:lang w:val="uk-UA"/>
              </w:rPr>
              <w:t xml:space="preserve"> </w:t>
            </w:r>
            <w:r>
              <w:rPr>
                <w:rFonts w:ascii="Times New Roman" w:eastAsia="Times New Roman" w:hAnsi="Times New Roman"/>
                <w:sz w:val="24"/>
                <w:szCs w:val="28"/>
                <w:lang w:val="uk-UA"/>
              </w:rPr>
              <w:t xml:space="preserve">Студенти повинні </w:t>
            </w:r>
            <w:r w:rsidRPr="00AB64CF">
              <w:rPr>
                <w:rFonts w:ascii="Times New Roman" w:eastAsia="Times New Roman" w:hAnsi="Times New Roman"/>
                <w:sz w:val="24"/>
                <w:szCs w:val="28"/>
                <w:lang w:val="uk-UA"/>
              </w:rPr>
              <w:t>вміти</w:t>
            </w:r>
            <w:r>
              <w:rPr>
                <w:rFonts w:ascii="Times New Roman" w:hAnsi="Times New Roman"/>
                <w:lang w:val="uk-UA"/>
              </w:rPr>
              <w:t xml:space="preserve"> </w:t>
            </w:r>
            <w:r w:rsidR="00940E34">
              <w:rPr>
                <w:rFonts w:ascii="Times New Roman" w:eastAsia="Times New Roman" w:hAnsi="Times New Roman"/>
                <w:sz w:val="24"/>
                <w:szCs w:val="28"/>
                <w:lang w:val="uk-UA"/>
              </w:rPr>
              <w:t>читати фахові тексти</w:t>
            </w:r>
            <w:r w:rsidR="00940E34" w:rsidRPr="00CD0974">
              <w:rPr>
                <w:rFonts w:ascii="Times New Roman" w:eastAsia="Times New Roman" w:hAnsi="Times New Roman"/>
                <w:sz w:val="24"/>
                <w:szCs w:val="28"/>
                <w:lang w:val="uk-UA"/>
              </w:rPr>
              <w:t>;</w:t>
            </w:r>
            <w:r>
              <w:rPr>
                <w:rFonts w:ascii="Times New Roman" w:hAnsi="Times New Roman"/>
                <w:lang w:val="uk-UA"/>
              </w:rPr>
              <w:t xml:space="preserve"> </w:t>
            </w:r>
            <w:r w:rsidR="00940E34">
              <w:rPr>
                <w:rFonts w:ascii="Times New Roman" w:eastAsia="Times New Roman" w:hAnsi="Times New Roman"/>
                <w:sz w:val="24"/>
                <w:szCs w:val="28"/>
                <w:lang w:val="uk-UA"/>
              </w:rPr>
              <w:t>аналізувати і узагальнювати інформацію, отриману з фахових текстів німецькою та українською мовами</w:t>
            </w:r>
            <w:r w:rsidR="00940E34" w:rsidRPr="00CD0974">
              <w:rPr>
                <w:rFonts w:ascii="Times New Roman" w:eastAsia="Times New Roman" w:hAnsi="Times New Roman"/>
                <w:sz w:val="24"/>
                <w:szCs w:val="28"/>
                <w:lang w:val="uk-UA"/>
              </w:rPr>
              <w:t>;</w:t>
            </w:r>
            <w:r>
              <w:rPr>
                <w:rFonts w:ascii="Times New Roman" w:hAnsi="Times New Roman"/>
                <w:lang w:val="uk-UA"/>
              </w:rPr>
              <w:t xml:space="preserve"> </w:t>
            </w:r>
            <w:r w:rsidR="00940E34">
              <w:rPr>
                <w:rFonts w:ascii="Times New Roman" w:eastAsia="Times New Roman" w:hAnsi="Times New Roman"/>
                <w:sz w:val="24"/>
                <w:szCs w:val="28"/>
                <w:lang w:val="uk-UA"/>
              </w:rPr>
              <w:t xml:space="preserve">порівнювати </w:t>
            </w:r>
            <w:proofErr w:type="spellStart"/>
            <w:r w:rsidR="00940E34">
              <w:rPr>
                <w:rFonts w:ascii="Times New Roman" w:eastAsia="Times New Roman" w:hAnsi="Times New Roman"/>
                <w:sz w:val="24"/>
                <w:szCs w:val="28"/>
                <w:lang w:val="uk-UA"/>
              </w:rPr>
              <w:t>мовні</w:t>
            </w:r>
            <w:proofErr w:type="spellEnd"/>
            <w:r w:rsidR="00940E34">
              <w:rPr>
                <w:rFonts w:ascii="Times New Roman" w:eastAsia="Times New Roman" w:hAnsi="Times New Roman"/>
                <w:sz w:val="24"/>
                <w:szCs w:val="28"/>
                <w:lang w:val="uk-UA"/>
              </w:rPr>
              <w:t xml:space="preserve"> явища української, англійської та німецької мов;</w:t>
            </w:r>
            <w:r>
              <w:rPr>
                <w:rFonts w:ascii="Times New Roman" w:hAnsi="Times New Roman"/>
                <w:lang w:val="uk-UA"/>
              </w:rPr>
              <w:t xml:space="preserve"> </w:t>
            </w:r>
            <w:r w:rsidR="00940E34">
              <w:rPr>
                <w:rFonts w:ascii="Times New Roman" w:eastAsia="Times New Roman" w:hAnsi="Times New Roman"/>
                <w:sz w:val="24"/>
                <w:szCs w:val="28"/>
                <w:lang w:val="uk-UA"/>
              </w:rPr>
              <w:t>застосовувати набуті знання з теорії і практики перекладу англійської і німецької мови в курсі, який вивчається.</w:t>
            </w:r>
          </w:p>
          <w:p w:rsidR="00271010" w:rsidRPr="00C11915" w:rsidRDefault="00271010" w:rsidP="00AB64CF">
            <w:pPr>
              <w:tabs>
                <w:tab w:val="left" w:pos="1134"/>
                <w:tab w:val="left" w:pos="2552"/>
              </w:tabs>
              <w:spacing w:after="0" w:line="240" w:lineRule="auto"/>
              <w:jc w:val="both"/>
              <w:rPr>
                <w:rFonts w:ascii="Times New Roman" w:hAnsi="Times New Roman"/>
                <w:lang w:val="uk-UA"/>
              </w:rPr>
            </w:pPr>
          </w:p>
        </w:tc>
      </w:tr>
      <w:tr w:rsidR="00271010" w:rsidRPr="004C0199" w:rsidTr="00F827D1">
        <w:tc>
          <w:tcPr>
            <w:tcW w:w="2268" w:type="dxa"/>
            <w:shd w:val="clear" w:color="auto" w:fill="99CCFF"/>
          </w:tcPr>
          <w:p w:rsidR="00271010" w:rsidRPr="005F3F4F" w:rsidRDefault="00271010" w:rsidP="00F827D1">
            <w:pPr>
              <w:pStyle w:val="Default"/>
              <w:rPr>
                <w:rFonts w:ascii="Times New Roman" w:hAnsi="Times New Roman" w:cs="Times New Roman"/>
                <w:b/>
                <w:bCs/>
                <w:color w:val="auto"/>
                <w:sz w:val="28"/>
                <w:szCs w:val="28"/>
                <w:lang w:val="uk-UA"/>
              </w:rPr>
            </w:pPr>
            <w:r w:rsidRPr="005F3F4F">
              <w:rPr>
                <w:rFonts w:ascii="Times New Roman" w:hAnsi="Times New Roman" w:cs="Times New Roman"/>
                <w:b/>
                <w:lang w:val="uk-UA"/>
              </w:rPr>
              <w:t>Мета вивчення дисципліни</w:t>
            </w:r>
          </w:p>
        </w:tc>
        <w:tc>
          <w:tcPr>
            <w:tcW w:w="8500" w:type="dxa"/>
            <w:gridSpan w:val="2"/>
          </w:tcPr>
          <w:p w:rsidR="00AB64CF" w:rsidRPr="008A03AE" w:rsidRDefault="00AB64CF" w:rsidP="00E620E6">
            <w:pPr>
              <w:tabs>
                <w:tab w:val="left" w:pos="2552"/>
              </w:tabs>
              <w:spacing w:after="0" w:line="240" w:lineRule="auto"/>
              <w:ind w:firstLine="709"/>
              <w:jc w:val="both"/>
              <w:rPr>
                <w:rFonts w:ascii="Times New Roman" w:hAnsi="Times New Roman"/>
                <w:color w:val="000000" w:themeColor="text1"/>
                <w:sz w:val="24"/>
                <w:szCs w:val="24"/>
                <w:lang w:val="uk-UA"/>
              </w:rPr>
            </w:pPr>
            <w:r w:rsidRPr="00AB64CF">
              <w:rPr>
                <w:rFonts w:ascii="Times New Roman" w:hAnsi="Times New Roman"/>
                <w:color w:val="000000" w:themeColor="text1"/>
                <w:spacing w:val="-4"/>
                <w:sz w:val="24"/>
                <w:szCs w:val="24"/>
                <w:lang w:val="uk-UA"/>
              </w:rPr>
              <w:t>Мета курсу</w:t>
            </w:r>
            <w:r>
              <w:rPr>
                <w:rFonts w:ascii="Times New Roman" w:hAnsi="Times New Roman"/>
                <w:color w:val="000000" w:themeColor="text1"/>
                <w:spacing w:val="-4"/>
                <w:sz w:val="24"/>
                <w:szCs w:val="24"/>
                <w:lang w:val="uk-UA"/>
              </w:rPr>
              <w:t xml:space="preserve"> </w:t>
            </w:r>
            <w:r w:rsidRPr="001C11DD">
              <w:rPr>
                <w:rFonts w:ascii="Times New Roman" w:hAnsi="Times New Roman"/>
                <w:lang w:val="uk-UA"/>
              </w:rPr>
              <w:t>«Українсько-німецькі граматичні паралелі у перекладі медійних текстів»</w:t>
            </w:r>
            <w:r w:rsidRPr="000D3B9F">
              <w:rPr>
                <w:rFonts w:ascii="Times New Roman" w:hAnsi="Times New Roman"/>
                <w:color w:val="000000" w:themeColor="text1"/>
                <w:spacing w:val="-4"/>
                <w:sz w:val="24"/>
                <w:szCs w:val="24"/>
                <w:lang w:val="uk-UA"/>
              </w:rPr>
              <w:t xml:space="preserve"> оволодіння</w:t>
            </w:r>
            <w:r>
              <w:rPr>
                <w:rFonts w:ascii="Times New Roman" w:hAnsi="Times New Roman"/>
                <w:color w:val="000000" w:themeColor="text1"/>
                <w:spacing w:val="-4"/>
                <w:sz w:val="24"/>
                <w:szCs w:val="24"/>
                <w:lang w:val="uk-UA"/>
              </w:rPr>
              <w:t xml:space="preserve"> студентами </w:t>
            </w:r>
            <w:r>
              <w:rPr>
                <w:rFonts w:ascii="Times New Roman" w:eastAsia="Times New Roman" w:hAnsi="Times New Roman"/>
                <w:sz w:val="24"/>
                <w:szCs w:val="24"/>
                <w:lang w:val="uk-UA" w:eastAsia="uk-UA"/>
              </w:rPr>
              <w:t xml:space="preserve">граматичною </w:t>
            </w:r>
            <w:proofErr w:type="spellStart"/>
            <w:r>
              <w:rPr>
                <w:rFonts w:ascii="Times New Roman" w:eastAsia="Times New Roman" w:hAnsi="Times New Roman"/>
                <w:sz w:val="24"/>
                <w:szCs w:val="24"/>
                <w:lang w:val="uk-UA" w:eastAsia="uk-UA"/>
              </w:rPr>
              <w:t>мовною</w:t>
            </w:r>
            <w:proofErr w:type="spellEnd"/>
            <w:r w:rsidRPr="00097CDB">
              <w:rPr>
                <w:rFonts w:ascii="Times New Roman" w:eastAsia="Times New Roman" w:hAnsi="Times New Roman"/>
                <w:sz w:val="24"/>
                <w:szCs w:val="24"/>
                <w:lang w:val="uk-UA" w:eastAsia="uk-UA"/>
              </w:rPr>
              <w:t xml:space="preserve"> компетентн</w:t>
            </w:r>
            <w:r>
              <w:rPr>
                <w:rFonts w:ascii="Times New Roman" w:eastAsia="Times New Roman" w:hAnsi="Times New Roman"/>
                <w:sz w:val="24"/>
                <w:szCs w:val="24"/>
                <w:lang w:val="uk-UA" w:eastAsia="uk-UA"/>
              </w:rPr>
              <w:t>і</w:t>
            </w:r>
            <w:r w:rsidRPr="00097CDB">
              <w:rPr>
                <w:rFonts w:ascii="Times New Roman" w:eastAsia="Times New Roman" w:hAnsi="Times New Roman"/>
                <w:sz w:val="24"/>
                <w:szCs w:val="24"/>
                <w:lang w:val="uk-UA" w:eastAsia="uk-UA"/>
              </w:rPr>
              <w:t>ст</w:t>
            </w:r>
            <w:r>
              <w:rPr>
                <w:rFonts w:ascii="Times New Roman" w:eastAsia="Times New Roman" w:hAnsi="Times New Roman"/>
                <w:sz w:val="24"/>
                <w:szCs w:val="24"/>
                <w:lang w:val="uk-UA" w:eastAsia="uk-UA"/>
              </w:rPr>
              <w:t>ю</w:t>
            </w:r>
            <w:r>
              <w:rPr>
                <w:rFonts w:ascii="Times New Roman" w:hAnsi="Times New Roman"/>
                <w:color w:val="000000" w:themeColor="text1"/>
                <w:spacing w:val="-4"/>
                <w:sz w:val="24"/>
                <w:szCs w:val="24"/>
                <w:lang w:val="uk-UA"/>
              </w:rPr>
              <w:t xml:space="preserve"> задля </w:t>
            </w:r>
            <w:r>
              <w:rPr>
                <w:rFonts w:ascii="Times New Roman" w:hAnsi="Times New Roman"/>
                <w:color w:val="000000" w:themeColor="text1"/>
                <w:spacing w:val="-4"/>
                <w:sz w:val="24"/>
                <w:szCs w:val="24"/>
                <w:lang w:val="uk-UA"/>
              </w:rPr>
              <w:lastRenderedPageBreak/>
              <w:t>ефективного спілкування в німецькомовному середовищі та здійснення усного і письмового перекладу з німецької мови на українську</w:t>
            </w:r>
            <w:r w:rsidR="00E620E6">
              <w:rPr>
                <w:rFonts w:ascii="Times New Roman" w:hAnsi="Times New Roman"/>
                <w:color w:val="000000" w:themeColor="text1"/>
                <w:spacing w:val="-4"/>
                <w:sz w:val="24"/>
                <w:szCs w:val="24"/>
                <w:lang w:val="uk-UA"/>
              </w:rPr>
              <w:t xml:space="preserve">. Студенти мають </w:t>
            </w:r>
            <w:r w:rsidR="00E620E6" w:rsidRPr="00E620E6">
              <w:rPr>
                <w:rFonts w:ascii="Times New Roman" w:hAnsi="Times New Roman"/>
                <w:b/>
                <w:color w:val="000000" w:themeColor="text1"/>
                <w:spacing w:val="-4"/>
                <w:sz w:val="24"/>
                <w:szCs w:val="24"/>
                <w:lang w:val="uk-UA"/>
              </w:rPr>
              <w:t>знати</w:t>
            </w:r>
            <w:r w:rsidR="00E620E6">
              <w:rPr>
                <w:rFonts w:ascii="Times New Roman" w:hAnsi="Times New Roman"/>
                <w:color w:val="000000" w:themeColor="text1"/>
                <w:sz w:val="24"/>
                <w:szCs w:val="24"/>
                <w:lang w:val="uk-UA"/>
              </w:rPr>
              <w:t xml:space="preserve"> </w:t>
            </w:r>
            <w:r w:rsidRPr="00843782">
              <w:rPr>
                <w:rFonts w:ascii="Times New Roman" w:hAnsi="Times New Roman"/>
                <w:color w:val="000000" w:themeColor="text1"/>
                <w:sz w:val="24"/>
                <w:szCs w:val="24"/>
                <w:lang w:val="uk-UA"/>
              </w:rPr>
              <w:t>г</w:t>
            </w:r>
            <w:r>
              <w:rPr>
                <w:rFonts w:ascii="Times New Roman" w:hAnsi="Times New Roman"/>
                <w:color w:val="000000" w:themeColor="text1"/>
                <w:sz w:val="24"/>
                <w:szCs w:val="24"/>
                <w:lang w:val="uk-UA"/>
              </w:rPr>
              <w:t>раматичні структури і явища німецької мови, особливості їхнього перекладу українською мовою</w:t>
            </w:r>
            <w:r w:rsidR="00E620E6">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основні характеристики і принципи побудови м</w:t>
            </w:r>
            <w:r w:rsidR="00E620E6">
              <w:rPr>
                <w:rFonts w:ascii="Times New Roman" w:hAnsi="Times New Roman"/>
                <w:color w:val="000000" w:themeColor="text1"/>
                <w:sz w:val="24"/>
                <w:szCs w:val="24"/>
                <w:lang w:val="uk-UA"/>
              </w:rPr>
              <w:t xml:space="preserve">едійних текстів німецькою мовою; </w:t>
            </w:r>
            <w:r w:rsidR="00E620E6" w:rsidRPr="00E620E6">
              <w:rPr>
                <w:rFonts w:ascii="Times New Roman" w:hAnsi="Times New Roman"/>
                <w:b/>
                <w:color w:val="000000" w:themeColor="text1"/>
                <w:sz w:val="24"/>
                <w:szCs w:val="24"/>
                <w:lang w:val="uk-UA"/>
              </w:rPr>
              <w:t>вміти</w:t>
            </w:r>
            <w:r w:rsidR="00E620E6">
              <w:rPr>
                <w:rFonts w:ascii="Times New Roman" w:hAnsi="Times New Roman"/>
                <w:color w:val="000000" w:themeColor="text1"/>
                <w:sz w:val="24"/>
                <w:szCs w:val="24"/>
                <w:lang w:val="uk-UA"/>
              </w:rPr>
              <w:t xml:space="preserve"> </w:t>
            </w:r>
            <w:r>
              <w:rPr>
                <w:rFonts w:ascii="Times New Roman" w:eastAsia="Times New Roman" w:hAnsi="Times New Roman"/>
                <w:sz w:val="24"/>
                <w:szCs w:val="28"/>
                <w:lang w:val="uk-UA"/>
              </w:rPr>
              <w:t xml:space="preserve">визначати </w:t>
            </w:r>
            <w:r w:rsidRPr="00D33894">
              <w:rPr>
                <w:rFonts w:ascii="Times New Roman" w:hAnsi="Times New Roman"/>
                <w:color w:val="000000" w:themeColor="text1"/>
                <w:sz w:val="24"/>
                <w:szCs w:val="24"/>
                <w:lang w:val="uk-UA"/>
              </w:rPr>
              <w:t xml:space="preserve">граматичні </w:t>
            </w:r>
            <w:r>
              <w:rPr>
                <w:rFonts w:ascii="Times New Roman" w:hAnsi="Times New Roman"/>
                <w:color w:val="000000" w:themeColor="text1"/>
                <w:sz w:val="24"/>
                <w:szCs w:val="24"/>
                <w:lang w:val="uk-UA"/>
              </w:rPr>
              <w:t>структури і явища в німецькій і українській мовах</w:t>
            </w:r>
            <w:r w:rsidR="00E620E6">
              <w:rPr>
                <w:rFonts w:ascii="Times New Roman" w:eastAsia="Times New Roman" w:hAnsi="Times New Roman"/>
                <w:sz w:val="24"/>
                <w:szCs w:val="28"/>
                <w:lang w:val="uk-UA"/>
              </w:rPr>
              <w:t>,</w:t>
            </w:r>
            <w:r w:rsidR="00E620E6">
              <w:rPr>
                <w:rFonts w:ascii="Times New Roman" w:hAnsi="Times New Roman"/>
                <w:color w:val="000000" w:themeColor="text1"/>
                <w:sz w:val="24"/>
                <w:szCs w:val="24"/>
                <w:lang w:val="uk-UA"/>
              </w:rPr>
              <w:t xml:space="preserve"> </w:t>
            </w:r>
            <w:r>
              <w:rPr>
                <w:rFonts w:ascii="Times New Roman" w:eastAsia="Times New Roman" w:hAnsi="Times New Roman"/>
                <w:sz w:val="24"/>
                <w:szCs w:val="28"/>
                <w:lang w:val="uk-UA"/>
              </w:rPr>
              <w:t>порівнювати, аналізувати, систематизувати особливості вживання граматичних явищ і структур</w:t>
            </w:r>
            <w:r w:rsidRPr="00843782">
              <w:rPr>
                <w:rFonts w:ascii="Times New Roman" w:eastAsia="Times New Roman" w:hAnsi="Times New Roman"/>
                <w:sz w:val="24"/>
                <w:szCs w:val="28"/>
                <w:lang w:val="uk-UA"/>
              </w:rPr>
              <w:t xml:space="preserve"> німецької, української мов</w:t>
            </w:r>
            <w:r w:rsidR="00E620E6">
              <w:rPr>
                <w:rFonts w:ascii="Times New Roman" w:eastAsia="Times New Roman" w:hAnsi="Times New Roman"/>
                <w:sz w:val="24"/>
                <w:szCs w:val="28"/>
                <w:lang w:val="uk-UA"/>
              </w:rPr>
              <w:t xml:space="preserve">, </w:t>
            </w:r>
            <w:r w:rsidRPr="00843782">
              <w:rPr>
                <w:rFonts w:ascii="Times New Roman" w:eastAsia="Times New Roman" w:hAnsi="Times New Roman"/>
                <w:sz w:val="24"/>
                <w:szCs w:val="28"/>
                <w:lang w:val="uk-UA"/>
              </w:rPr>
              <w:t xml:space="preserve">перекладати тексти з німецької мови на українську з урахуванням </w:t>
            </w:r>
            <w:r>
              <w:rPr>
                <w:rFonts w:ascii="Times New Roman" w:eastAsia="Times New Roman" w:hAnsi="Times New Roman"/>
                <w:sz w:val="24"/>
                <w:szCs w:val="28"/>
                <w:lang w:val="uk-UA"/>
              </w:rPr>
              <w:t>особливостей перекл</w:t>
            </w:r>
            <w:r w:rsidR="00E620E6">
              <w:rPr>
                <w:rFonts w:ascii="Times New Roman" w:eastAsia="Times New Roman" w:hAnsi="Times New Roman"/>
                <w:sz w:val="24"/>
                <w:szCs w:val="28"/>
                <w:lang w:val="uk-UA"/>
              </w:rPr>
              <w:t xml:space="preserve">аду граматичних структур і явищ; </w:t>
            </w:r>
            <w:r w:rsidR="00E620E6" w:rsidRPr="00E620E6">
              <w:rPr>
                <w:rFonts w:ascii="Times New Roman" w:hAnsi="Times New Roman"/>
                <w:b/>
                <w:color w:val="000000" w:themeColor="text1"/>
                <w:sz w:val="24"/>
                <w:szCs w:val="24"/>
                <w:lang w:val="uk-UA"/>
              </w:rPr>
              <w:t>в</w:t>
            </w:r>
            <w:r w:rsidRPr="00E620E6">
              <w:rPr>
                <w:rFonts w:ascii="Times New Roman" w:hAnsi="Times New Roman"/>
                <w:b/>
                <w:color w:val="000000" w:themeColor="text1"/>
                <w:sz w:val="24"/>
                <w:szCs w:val="24"/>
                <w:lang w:val="uk-UA"/>
              </w:rPr>
              <w:t>олодіти навичками</w:t>
            </w:r>
            <w:r>
              <w:rPr>
                <w:rFonts w:ascii="Times New Roman" w:hAnsi="Times New Roman"/>
                <w:color w:val="000000" w:themeColor="text1"/>
                <w:sz w:val="24"/>
                <w:szCs w:val="24"/>
                <w:lang w:val="uk-UA"/>
              </w:rPr>
              <w:t xml:space="preserve"> </w:t>
            </w:r>
            <w:r w:rsidRPr="00130E4F">
              <w:rPr>
                <w:rFonts w:ascii="Times New Roman" w:hAnsi="Times New Roman"/>
                <w:color w:val="000000" w:themeColor="text1"/>
                <w:sz w:val="24"/>
                <w:szCs w:val="24"/>
                <w:lang w:val="uk-UA"/>
              </w:rPr>
              <w:t>пошуку інформації в довідниковій літературі, а також використовуючи сучасні інформа</w:t>
            </w:r>
            <w:r w:rsidR="00E620E6">
              <w:rPr>
                <w:rFonts w:ascii="Times New Roman" w:hAnsi="Times New Roman"/>
                <w:color w:val="000000" w:themeColor="text1"/>
                <w:sz w:val="24"/>
                <w:szCs w:val="24"/>
                <w:lang w:val="uk-UA"/>
              </w:rPr>
              <w:t xml:space="preserve">ційні технології, </w:t>
            </w:r>
            <w:r>
              <w:rPr>
                <w:rFonts w:ascii="Times New Roman" w:hAnsi="Times New Roman"/>
                <w:color w:val="000000" w:themeColor="text1"/>
                <w:sz w:val="24"/>
                <w:szCs w:val="24"/>
                <w:lang w:val="uk-UA"/>
              </w:rPr>
              <w:t>ана</w:t>
            </w:r>
            <w:r w:rsidR="00E620E6">
              <w:rPr>
                <w:rFonts w:ascii="Times New Roman" w:hAnsi="Times New Roman"/>
                <w:color w:val="000000" w:themeColor="text1"/>
                <w:sz w:val="24"/>
                <w:szCs w:val="24"/>
                <w:lang w:val="uk-UA"/>
              </w:rPr>
              <w:t xml:space="preserve">лізу та узагальненні інформації, </w:t>
            </w:r>
            <w:r>
              <w:rPr>
                <w:rFonts w:ascii="Times New Roman" w:hAnsi="Times New Roman"/>
                <w:color w:val="000000" w:themeColor="text1"/>
                <w:sz w:val="24"/>
                <w:szCs w:val="24"/>
                <w:lang w:val="uk-UA"/>
              </w:rPr>
              <w:t>застосування отриманих знань і набутих умінь в інших галузях  для ефектив</w:t>
            </w:r>
            <w:r w:rsidR="00E620E6">
              <w:rPr>
                <w:rFonts w:ascii="Times New Roman" w:hAnsi="Times New Roman"/>
                <w:color w:val="000000" w:themeColor="text1"/>
                <w:sz w:val="24"/>
                <w:szCs w:val="24"/>
                <w:lang w:val="uk-UA"/>
              </w:rPr>
              <w:t xml:space="preserve">ного опанування німецької мови, автономного навчання, </w:t>
            </w:r>
            <w:r>
              <w:rPr>
                <w:rFonts w:ascii="Times New Roman" w:hAnsi="Times New Roman"/>
                <w:color w:val="000000" w:themeColor="text1"/>
                <w:sz w:val="24"/>
                <w:szCs w:val="24"/>
                <w:lang w:val="uk-UA"/>
              </w:rPr>
              <w:t>професійного спілкування.</w:t>
            </w:r>
          </w:p>
          <w:p w:rsidR="00271010" w:rsidRPr="003C784F" w:rsidRDefault="00271010" w:rsidP="003C784F">
            <w:pPr>
              <w:tabs>
                <w:tab w:val="left" w:pos="900"/>
              </w:tabs>
              <w:spacing w:after="0" w:line="240" w:lineRule="auto"/>
              <w:jc w:val="both"/>
              <w:rPr>
                <w:rFonts w:ascii="Times New Roman" w:hAnsi="Times New Roman"/>
                <w:lang w:val="uk-UA"/>
              </w:rPr>
            </w:pPr>
          </w:p>
        </w:tc>
      </w:tr>
      <w:tr w:rsidR="00271010" w:rsidRPr="004C0199" w:rsidTr="00E507E0">
        <w:tc>
          <w:tcPr>
            <w:tcW w:w="10768" w:type="dxa"/>
            <w:gridSpan w:val="3"/>
            <w:shd w:val="clear" w:color="auto" w:fill="99CCFF"/>
          </w:tcPr>
          <w:p w:rsidR="00271010" w:rsidRPr="00821FD2" w:rsidRDefault="00271010" w:rsidP="00E507E0">
            <w:pPr>
              <w:tabs>
                <w:tab w:val="left" w:pos="2552"/>
              </w:tabs>
              <w:spacing w:after="0" w:line="240" w:lineRule="auto"/>
              <w:jc w:val="center"/>
              <w:rPr>
                <w:rFonts w:ascii="Times New Roman" w:hAnsi="Times New Roman"/>
                <w:b/>
                <w:sz w:val="24"/>
                <w:szCs w:val="24"/>
                <w:lang w:val="uk-UA"/>
              </w:rPr>
            </w:pPr>
          </w:p>
          <w:p w:rsidR="00271010" w:rsidRPr="00821FD2" w:rsidRDefault="00271010" w:rsidP="00945475">
            <w:pPr>
              <w:tabs>
                <w:tab w:val="left" w:pos="2552"/>
              </w:tabs>
              <w:spacing w:after="0" w:line="240" w:lineRule="auto"/>
              <w:jc w:val="center"/>
              <w:rPr>
                <w:rFonts w:ascii="Times New Roman" w:hAnsi="Times New Roman"/>
                <w:sz w:val="24"/>
                <w:szCs w:val="24"/>
                <w:shd w:val="clear" w:color="auto" w:fill="FFFFFF"/>
                <w:lang w:val="uk-UA"/>
              </w:rPr>
            </w:pPr>
            <w:r w:rsidRPr="00821FD2">
              <w:rPr>
                <w:rFonts w:ascii="Times New Roman" w:hAnsi="Times New Roman"/>
                <w:b/>
                <w:sz w:val="24"/>
                <w:szCs w:val="24"/>
                <w:lang w:val="uk-UA"/>
              </w:rPr>
              <w:t>Компетентності, які</w:t>
            </w:r>
            <w:r w:rsidRPr="00821FD2">
              <w:rPr>
                <w:rFonts w:ascii="Times New Roman" w:hAnsi="Times New Roman"/>
                <w:b/>
                <w:lang w:val="uk-UA"/>
              </w:rPr>
              <w:t xml:space="preserve"> </w:t>
            </w:r>
            <w:r w:rsidR="00945475">
              <w:rPr>
                <w:rFonts w:ascii="Times New Roman" w:hAnsi="Times New Roman"/>
                <w:b/>
                <w:sz w:val="24"/>
                <w:szCs w:val="24"/>
                <w:lang w:val="uk-UA"/>
              </w:rPr>
              <w:t>магістрант</w:t>
            </w:r>
            <w:r w:rsidRPr="00821FD2">
              <w:rPr>
                <w:rFonts w:ascii="Times New Roman" w:hAnsi="Times New Roman"/>
                <w:b/>
                <w:lang w:val="uk-UA"/>
              </w:rPr>
              <w:t xml:space="preserve"> </w:t>
            </w:r>
            <w:r w:rsidRPr="00821FD2">
              <w:rPr>
                <w:rFonts w:ascii="Times New Roman" w:hAnsi="Times New Roman"/>
                <w:b/>
                <w:sz w:val="24"/>
                <w:szCs w:val="24"/>
                <w:lang w:val="uk-UA"/>
              </w:rPr>
              <w:t>набуде в результаті</w:t>
            </w:r>
            <w:r w:rsidRPr="00821FD2">
              <w:rPr>
                <w:rFonts w:ascii="Times New Roman" w:hAnsi="Times New Roman"/>
                <w:b/>
                <w:lang w:val="uk-UA"/>
              </w:rPr>
              <w:t xml:space="preserve"> </w:t>
            </w:r>
            <w:r w:rsidRPr="00821FD2">
              <w:rPr>
                <w:rFonts w:ascii="Times New Roman" w:hAnsi="Times New Roman"/>
                <w:b/>
                <w:sz w:val="24"/>
                <w:szCs w:val="24"/>
                <w:lang w:val="uk-UA"/>
              </w:rPr>
              <w:t>навчання</w:t>
            </w:r>
          </w:p>
        </w:tc>
      </w:tr>
      <w:tr w:rsidR="00271010" w:rsidRPr="004C0199" w:rsidTr="00E507E0">
        <w:tc>
          <w:tcPr>
            <w:tcW w:w="10768" w:type="dxa"/>
            <w:gridSpan w:val="3"/>
          </w:tcPr>
          <w:p w:rsidR="00C11915" w:rsidRPr="00C11915" w:rsidRDefault="00C11915" w:rsidP="00C11915">
            <w:pPr>
              <w:spacing w:after="0" w:line="240" w:lineRule="auto"/>
              <w:ind w:firstLine="708"/>
              <w:contextualSpacing/>
              <w:jc w:val="both"/>
              <w:rPr>
                <w:rFonts w:ascii="Times New Roman" w:hAnsi="Times New Roman"/>
                <w:b/>
                <w:sz w:val="24"/>
                <w:szCs w:val="24"/>
                <w:lang w:val="uk-UA"/>
              </w:rPr>
            </w:pPr>
            <w:r w:rsidRPr="00C11915">
              <w:rPr>
                <w:rFonts w:ascii="Times New Roman" w:hAnsi="Times New Roman"/>
                <w:b/>
                <w:bCs/>
                <w:sz w:val="24"/>
                <w:szCs w:val="24"/>
                <w:lang w:val="uk-UA" w:eastAsia="ru-RU"/>
              </w:rPr>
              <w:t>ІНТЕГРАЛЬНА КОМПЕТЕНТНІСТЬ (ІК)</w:t>
            </w:r>
          </w:p>
          <w:p w:rsidR="00E620E6" w:rsidRPr="00E620E6" w:rsidRDefault="00E620E6" w:rsidP="00E620E6">
            <w:pPr>
              <w:pStyle w:val="Default"/>
              <w:ind w:firstLine="731"/>
              <w:jc w:val="both"/>
              <w:rPr>
                <w:rFonts w:ascii="Times New Roman" w:hAnsi="Times New Roman" w:cs="Times New Roman"/>
                <w:lang w:val="ru-RU"/>
              </w:rPr>
            </w:pPr>
            <w:proofErr w:type="spellStart"/>
            <w:r w:rsidRPr="00E620E6">
              <w:rPr>
                <w:rFonts w:ascii="Times New Roman" w:hAnsi="Times New Roman" w:cs="Times New Roman"/>
                <w:lang w:val="ru-RU"/>
              </w:rPr>
              <w:t>Здатність</w:t>
            </w:r>
            <w:proofErr w:type="spellEnd"/>
            <w:r w:rsidRPr="00E620E6">
              <w:rPr>
                <w:rFonts w:ascii="Times New Roman" w:hAnsi="Times New Roman" w:cs="Times New Roman"/>
                <w:lang w:val="ru-RU"/>
              </w:rPr>
              <w:t xml:space="preserve"> </w:t>
            </w:r>
            <w:proofErr w:type="spellStart"/>
            <w:r w:rsidRPr="00E620E6">
              <w:rPr>
                <w:rFonts w:ascii="Times New Roman" w:hAnsi="Times New Roman" w:cs="Times New Roman"/>
                <w:lang w:val="ru-RU"/>
              </w:rPr>
              <w:t>розв’язувати</w:t>
            </w:r>
            <w:proofErr w:type="spellEnd"/>
            <w:r w:rsidRPr="00E620E6">
              <w:rPr>
                <w:rFonts w:ascii="Times New Roman" w:hAnsi="Times New Roman" w:cs="Times New Roman"/>
                <w:lang w:val="ru-RU"/>
              </w:rPr>
              <w:t xml:space="preserve"> </w:t>
            </w:r>
            <w:proofErr w:type="spellStart"/>
            <w:r w:rsidRPr="00E620E6">
              <w:rPr>
                <w:rFonts w:ascii="Times New Roman" w:hAnsi="Times New Roman" w:cs="Times New Roman"/>
                <w:lang w:val="ru-RU"/>
              </w:rPr>
              <w:t>складні</w:t>
            </w:r>
            <w:proofErr w:type="spellEnd"/>
            <w:r w:rsidRPr="00E620E6">
              <w:rPr>
                <w:rFonts w:ascii="Times New Roman" w:hAnsi="Times New Roman" w:cs="Times New Roman"/>
                <w:lang w:val="ru-RU"/>
              </w:rPr>
              <w:t xml:space="preserve"> </w:t>
            </w:r>
            <w:proofErr w:type="spellStart"/>
            <w:r w:rsidRPr="00E620E6">
              <w:rPr>
                <w:rFonts w:ascii="Times New Roman" w:hAnsi="Times New Roman" w:cs="Times New Roman"/>
                <w:lang w:val="ru-RU"/>
              </w:rPr>
              <w:t>завдання</w:t>
            </w:r>
            <w:proofErr w:type="spellEnd"/>
            <w:r w:rsidRPr="00E620E6">
              <w:rPr>
                <w:rFonts w:ascii="Times New Roman" w:hAnsi="Times New Roman" w:cs="Times New Roman"/>
                <w:lang w:val="ru-RU"/>
              </w:rPr>
              <w:t xml:space="preserve"> і </w:t>
            </w:r>
            <w:proofErr w:type="spellStart"/>
            <w:r w:rsidRPr="00E620E6">
              <w:rPr>
                <w:rFonts w:ascii="Times New Roman" w:hAnsi="Times New Roman" w:cs="Times New Roman"/>
                <w:lang w:val="ru-RU"/>
              </w:rPr>
              <w:t>проблеми</w:t>
            </w:r>
            <w:proofErr w:type="spellEnd"/>
            <w:r w:rsidRPr="00E620E6">
              <w:rPr>
                <w:rFonts w:ascii="Times New Roman" w:hAnsi="Times New Roman" w:cs="Times New Roman"/>
                <w:lang w:val="ru-RU"/>
              </w:rPr>
              <w:t xml:space="preserve"> в </w:t>
            </w:r>
            <w:proofErr w:type="spellStart"/>
            <w:r w:rsidRPr="00E620E6">
              <w:rPr>
                <w:rFonts w:ascii="Times New Roman" w:hAnsi="Times New Roman" w:cs="Times New Roman"/>
                <w:lang w:val="ru-RU"/>
              </w:rPr>
              <w:t>галузі</w:t>
            </w:r>
            <w:proofErr w:type="spellEnd"/>
            <w:r w:rsidRPr="00E620E6">
              <w:rPr>
                <w:rFonts w:ascii="Times New Roman" w:hAnsi="Times New Roman" w:cs="Times New Roman"/>
                <w:lang w:val="ru-RU"/>
              </w:rPr>
              <w:t xml:space="preserve"> </w:t>
            </w:r>
            <w:proofErr w:type="spellStart"/>
            <w:r w:rsidRPr="00E620E6">
              <w:rPr>
                <w:rFonts w:ascii="Times New Roman" w:hAnsi="Times New Roman" w:cs="Times New Roman"/>
                <w:lang w:val="ru-RU"/>
              </w:rPr>
              <w:t>лінгвістики</w:t>
            </w:r>
            <w:proofErr w:type="spellEnd"/>
            <w:r w:rsidRPr="00E620E6">
              <w:rPr>
                <w:rFonts w:ascii="Times New Roman" w:hAnsi="Times New Roman" w:cs="Times New Roman"/>
                <w:lang w:val="ru-RU"/>
              </w:rPr>
              <w:t xml:space="preserve"> та перекладу в </w:t>
            </w:r>
            <w:proofErr w:type="spellStart"/>
            <w:r w:rsidRPr="00E620E6">
              <w:rPr>
                <w:rFonts w:ascii="Times New Roman" w:hAnsi="Times New Roman" w:cs="Times New Roman"/>
                <w:lang w:val="ru-RU"/>
              </w:rPr>
              <w:t>процесі</w:t>
            </w:r>
            <w:proofErr w:type="spellEnd"/>
            <w:r w:rsidRPr="00E620E6">
              <w:rPr>
                <w:rFonts w:ascii="Times New Roman" w:hAnsi="Times New Roman" w:cs="Times New Roman"/>
                <w:lang w:val="ru-RU"/>
              </w:rPr>
              <w:t xml:space="preserve"> </w:t>
            </w:r>
            <w:proofErr w:type="spellStart"/>
            <w:r w:rsidRPr="00E620E6">
              <w:rPr>
                <w:rFonts w:ascii="Times New Roman" w:hAnsi="Times New Roman" w:cs="Times New Roman"/>
                <w:lang w:val="ru-RU"/>
              </w:rPr>
              <w:t>професійної</w:t>
            </w:r>
            <w:proofErr w:type="spellEnd"/>
            <w:r w:rsidRPr="00E620E6">
              <w:rPr>
                <w:rFonts w:ascii="Times New Roman" w:hAnsi="Times New Roman" w:cs="Times New Roman"/>
                <w:lang w:val="ru-RU"/>
              </w:rPr>
              <w:t xml:space="preserve"> </w:t>
            </w:r>
            <w:proofErr w:type="spellStart"/>
            <w:r w:rsidRPr="00E620E6">
              <w:rPr>
                <w:rFonts w:ascii="Times New Roman" w:hAnsi="Times New Roman" w:cs="Times New Roman"/>
                <w:lang w:val="ru-RU"/>
              </w:rPr>
              <w:t>діяльності</w:t>
            </w:r>
            <w:proofErr w:type="spellEnd"/>
            <w:r w:rsidRPr="00E620E6">
              <w:rPr>
                <w:rFonts w:ascii="Times New Roman" w:hAnsi="Times New Roman" w:cs="Times New Roman"/>
                <w:lang w:val="ru-RU"/>
              </w:rPr>
              <w:t xml:space="preserve"> </w:t>
            </w:r>
            <w:proofErr w:type="spellStart"/>
            <w:r w:rsidRPr="00E620E6">
              <w:rPr>
                <w:rFonts w:ascii="Times New Roman" w:hAnsi="Times New Roman" w:cs="Times New Roman"/>
                <w:lang w:val="ru-RU"/>
              </w:rPr>
              <w:t>або</w:t>
            </w:r>
            <w:proofErr w:type="spellEnd"/>
            <w:r w:rsidRPr="00E620E6">
              <w:rPr>
                <w:rFonts w:ascii="Times New Roman" w:hAnsi="Times New Roman" w:cs="Times New Roman"/>
                <w:lang w:val="ru-RU"/>
              </w:rPr>
              <w:t xml:space="preserve"> </w:t>
            </w:r>
            <w:proofErr w:type="spellStart"/>
            <w:r w:rsidRPr="00E620E6">
              <w:rPr>
                <w:rFonts w:ascii="Times New Roman" w:hAnsi="Times New Roman" w:cs="Times New Roman"/>
                <w:lang w:val="ru-RU"/>
              </w:rPr>
              <w:t>навчання</w:t>
            </w:r>
            <w:proofErr w:type="spellEnd"/>
            <w:r w:rsidRPr="00E620E6">
              <w:rPr>
                <w:rFonts w:ascii="Times New Roman" w:hAnsi="Times New Roman" w:cs="Times New Roman"/>
                <w:lang w:val="ru-RU"/>
              </w:rPr>
              <w:t xml:space="preserve">, </w:t>
            </w:r>
            <w:proofErr w:type="spellStart"/>
            <w:r w:rsidRPr="00E620E6">
              <w:rPr>
                <w:rFonts w:ascii="Times New Roman" w:hAnsi="Times New Roman" w:cs="Times New Roman"/>
                <w:lang w:val="ru-RU"/>
              </w:rPr>
              <w:t>що</w:t>
            </w:r>
            <w:proofErr w:type="spellEnd"/>
            <w:r w:rsidRPr="00E620E6">
              <w:rPr>
                <w:rFonts w:ascii="Times New Roman" w:hAnsi="Times New Roman" w:cs="Times New Roman"/>
                <w:lang w:val="ru-RU"/>
              </w:rPr>
              <w:t xml:space="preserve"> </w:t>
            </w:r>
            <w:proofErr w:type="spellStart"/>
            <w:r w:rsidRPr="00E620E6">
              <w:rPr>
                <w:rFonts w:ascii="Times New Roman" w:hAnsi="Times New Roman" w:cs="Times New Roman"/>
                <w:lang w:val="ru-RU"/>
              </w:rPr>
              <w:t>передбачає</w:t>
            </w:r>
            <w:proofErr w:type="spellEnd"/>
            <w:r w:rsidRPr="00E620E6">
              <w:rPr>
                <w:rFonts w:ascii="Times New Roman" w:hAnsi="Times New Roman" w:cs="Times New Roman"/>
                <w:lang w:val="ru-RU"/>
              </w:rPr>
              <w:t xml:space="preserve"> </w:t>
            </w:r>
            <w:proofErr w:type="spellStart"/>
            <w:r w:rsidRPr="00E620E6">
              <w:rPr>
                <w:rFonts w:ascii="Times New Roman" w:hAnsi="Times New Roman" w:cs="Times New Roman"/>
                <w:lang w:val="ru-RU"/>
              </w:rPr>
              <w:t>проведення</w:t>
            </w:r>
            <w:proofErr w:type="spellEnd"/>
            <w:r w:rsidRPr="00E620E6">
              <w:rPr>
                <w:rFonts w:ascii="Times New Roman" w:hAnsi="Times New Roman" w:cs="Times New Roman"/>
                <w:lang w:val="ru-RU"/>
              </w:rPr>
              <w:t xml:space="preserve"> </w:t>
            </w:r>
            <w:proofErr w:type="spellStart"/>
            <w:r w:rsidRPr="00E620E6">
              <w:rPr>
                <w:rFonts w:ascii="Times New Roman" w:hAnsi="Times New Roman" w:cs="Times New Roman"/>
                <w:lang w:val="ru-RU"/>
              </w:rPr>
              <w:t>досліджень</w:t>
            </w:r>
            <w:proofErr w:type="spellEnd"/>
            <w:r w:rsidRPr="00E620E6">
              <w:rPr>
                <w:rFonts w:ascii="Times New Roman" w:hAnsi="Times New Roman" w:cs="Times New Roman"/>
                <w:lang w:val="ru-RU"/>
              </w:rPr>
              <w:t xml:space="preserve"> та/</w:t>
            </w:r>
            <w:proofErr w:type="spellStart"/>
            <w:r w:rsidRPr="00E620E6">
              <w:rPr>
                <w:rFonts w:ascii="Times New Roman" w:hAnsi="Times New Roman" w:cs="Times New Roman"/>
                <w:lang w:val="ru-RU"/>
              </w:rPr>
              <w:t>або</w:t>
            </w:r>
            <w:proofErr w:type="spellEnd"/>
            <w:r w:rsidRPr="00E620E6">
              <w:rPr>
                <w:rFonts w:ascii="Times New Roman" w:hAnsi="Times New Roman" w:cs="Times New Roman"/>
                <w:lang w:val="ru-RU"/>
              </w:rPr>
              <w:t xml:space="preserve"> </w:t>
            </w:r>
            <w:proofErr w:type="spellStart"/>
            <w:r w:rsidRPr="00E620E6">
              <w:rPr>
                <w:rFonts w:ascii="Times New Roman" w:hAnsi="Times New Roman" w:cs="Times New Roman"/>
                <w:lang w:val="ru-RU"/>
              </w:rPr>
              <w:t>здійснення</w:t>
            </w:r>
            <w:proofErr w:type="spellEnd"/>
            <w:r w:rsidRPr="00E620E6">
              <w:rPr>
                <w:rFonts w:ascii="Times New Roman" w:hAnsi="Times New Roman" w:cs="Times New Roman"/>
                <w:lang w:val="ru-RU"/>
              </w:rPr>
              <w:t xml:space="preserve"> </w:t>
            </w:r>
            <w:proofErr w:type="spellStart"/>
            <w:r w:rsidRPr="00E620E6">
              <w:rPr>
                <w:rFonts w:ascii="Times New Roman" w:hAnsi="Times New Roman" w:cs="Times New Roman"/>
                <w:lang w:val="ru-RU"/>
              </w:rPr>
              <w:t>інноваційної</w:t>
            </w:r>
            <w:proofErr w:type="spellEnd"/>
            <w:r w:rsidRPr="00E620E6">
              <w:rPr>
                <w:rFonts w:ascii="Times New Roman" w:hAnsi="Times New Roman" w:cs="Times New Roman"/>
                <w:lang w:val="ru-RU"/>
              </w:rPr>
              <w:t xml:space="preserve"> </w:t>
            </w:r>
            <w:proofErr w:type="spellStart"/>
            <w:r w:rsidRPr="00E620E6">
              <w:rPr>
                <w:rFonts w:ascii="Times New Roman" w:hAnsi="Times New Roman" w:cs="Times New Roman"/>
                <w:lang w:val="ru-RU"/>
              </w:rPr>
              <w:t>діяльності</w:t>
            </w:r>
            <w:proofErr w:type="spellEnd"/>
            <w:r w:rsidRPr="00E620E6">
              <w:rPr>
                <w:rFonts w:ascii="Times New Roman" w:hAnsi="Times New Roman" w:cs="Times New Roman"/>
                <w:lang w:val="ru-RU"/>
              </w:rPr>
              <w:t xml:space="preserve"> з </w:t>
            </w:r>
            <w:proofErr w:type="spellStart"/>
            <w:r w:rsidRPr="00E620E6">
              <w:rPr>
                <w:rFonts w:ascii="Times New Roman" w:hAnsi="Times New Roman" w:cs="Times New Roman"/>
                <w:lang w:val="ru-RU"/>
              </w:rPr>
              <w:t>використанням</w:t>
            </w:r>
            <w:proofErr w:type="spellEnd"/>
            <w:r w:rsidRPr="00E620E6">
              <w:rPr>
                <w:rFonts w:ascii="Times New Roman" w:hAnsi="Times New Roman" w:cs="Times New Roman"/>
                <w:lang w:val="ru-RU"/>
              </w:rPr>
              <w:t xml:space="preserve"> комплексу </w:t>
            </w:r>
            <w:proofErr w:type="spellStart"/>
            <w:r w:rsidRPr="00E620E6">
              <w:rPr>
                <w:rFonts w:ascii="Times New Roman" w:hAnsi="Times New Roman" w:cs="Times New Roman"/>
                <w:lang w:val="ru-RU"/>
              </w:rPr>
              <w:t>міждисциплінарних</w:t>
            </w:r>
            <w:proofErr w:type="spellEnd"/>
            <w:r w:rsidRPr="00E620E6">
              <w:rPr>
                <w:rFonts w:ascii="Times New Roman" w:hAnsi="Times New Roman" w:cs="Times New Roman"/>
                <w:lang w:val="ru-RU"/>
              </w:rPr>
              <w:t xml:space="preserve"> </w:t>
            </w:r>
            <w:proofErr w:type="spellStart"/>
            <w:r w:rsidRPr="00E620E6">
              <w:rPr>
                <w:rFonts w:ascii="Times New Roman" w:hAnsi="Times New Roman" w:cs="Times New Roman"/>
                <w:lang w:val="ru-RU"/>
              </w:rPr>
              <w:t>даних</w:t>
            </w:r>
            <w:proofErr w:type="spellEnd"/>
            <w:r w:rsidRPr="00E620E6">
              <w:rPr>
                <w:rFonts w:ascii="Times New Roman" w:hAnsi="Times New Roman" w:cs="Times New Roman"/>
                <w:lang w:val="ru-RU"/>
              </w:rPr>
              <w:t xml:space="preserve"> і </w:t>
            </w:r>
            <w:proofErr w:type="spellStart"/>
            <w:r w:rsidRPr="00E620E6">
              <w:rPr>
                <w:rFonts w:ascii="Times New Roman" w:hAnsi="Times New Roman" w:cs="Times New Roman"/>
                <w:lang w:val="ru-RU"/>
              </w:rPr>
              <w:t>характеризується</w:t>
            </w:r>
            <w:proofErr w:type="spellEnd"/>
            <w:r w:rsidRPr="00E620E6">
              <w:rPr>
                <w:rFonts w:ascii="Times New Roman" w:hAnsi="Times New Roman" w:cs="Times New Roman"/>
                <w:lang w:val="ru-RU"/>
              </w:rPr>
              <w:t xml:space="preserve"> </w:t>
            </w:r>
            <w:proofErr w:type="spellStart"/>
            <w:r w:rsidRPr="00E620E6">
              <w:rPr>
                <w:rFonts w:ascii="Times New Roman" w:hAnsi="Times New Roman" w:cs="Times New Roman"/>
                <w:lang w:val="ru-RU"/>
              </w:rPr>
              <w:t>невизначеністю</w:t>
            </w:r>
            <w:proofErr w:type="spellEnd"/>
            <w:r w:rsidRPr="00E620E6">
              <w:rPr>
                <w:rFonts w:ascii="Times New Roman" w:hAnsi="Times New Roman" w:cs="Times New Roman"/>
                <w:lang w:val="ru-RU"/>
              </w:rPr>
              <w:t xml:space="preserve"> умов і </w:t>
            </w:r>
            <w:proofErr w:type="spellStart"/>
            <w:r w:rsidRPr="00E620E6">
              <w:rPr>
                <w:rFonts w:ascii="Times New Roman" w:hAnsi="Times New Roman" w:cs="Times New Roman"/>
                <w:lang w:val="ru-RU"/>
              </w:rPr>
              <w:t>вимог</w:t>
            </w:r>
            <w:proofErr w:type="spellEnd"/>
            <w:r w:rsidRPr="00E620E6">
              <w:rPr>
                <w:rFonts w:ascii="Times New Roman" w:hAnsi="Times New Roman" w:cs="Times New Roman"/>
                <w:lang w:val="ru-RU"/>
              </w:rPr>
              <w:t xml:space="preserve">. </w:t>
            </w:r>
          </w:p>
          <w:p w:rsidR="00C11915" w:rsidRPr="00C11915" w:rsidRDefault="00C11915" w:rsidP="00C11915">
            <w:pPr>
              <w:spacing w:after="0" w:line="240" w:lineRule="auto"/>
              <w:ind w:firstLine="708"/>
              <w:contextualSpacing/>
              <w:jc w:val="both"/>
              <w:rPr>
                <w:rFonts w:ascii="Times New Roman" w:eastAsia="Times New Roman" w:hAnsi="Times New Roman"/>
                <w:sz w:val="24"/>
                <w:szCs w:val="24"/>
                <w:lang w:val="uk-UA"/>
              </w:rPr>
            </w:pPr>
          </w:p>
          <w:p w:rsidR="00C11915" w:rsidRPr="00C11915" w:rsidRDefault="00C11915" w:rsidP="00C11915">
            <w:pPr>
              <w:spacing w:after="0" w:line="240" w:lineRule="auto"/>
              <w:ind w:firstLine="708"/>
              <w:jc w:val="both"/>
              <w:rPr>
                <w:rFonts w:ascii="Times New Roman" w:hAnsi="Times New Roman"/>
                <w:b/>
                <w:sz w:val="24"/>
                <w:szCs w:val="24"/>
                <w:lang w:val="uk-UA"/>
              </w:rPr>
            </w:pPr>
            <w:r w:rsidRPr="00C11915">
              <w:rPr>
                <w:rFonts w:ascii="Times New Roman" w:hAnsi="Times New Roman"/>
                <w:b/>
                <w:sz w:val="24"/>
                <w:szCs w:val="24"/>
                <w:lang w:val="uk-UA"/>
              </w:rPr>
              <w:t>ЗАГАЛЬНІ КОМПЕТЕНТНОСТІ (ЗК)</w:t>
            </w:r>
          </w:p>
          <w:p w:rsidR="004C0199" w:rsidRPr="004C0199" w:rsidRDefault="004C0199" w:rsidP="004C0199">
            <w:pPr>
              <w:autoSpaceDE w:val="0"/>
              <w:autoSpaceDN w:val="0"/>
              <w:adjustRightInd w:val="0"/>
              <w:spacing w:after="0" w:line="240" w:lineRule="auto"/>
              <w:jc w:val="both"/>
              <w:rPr>
                <w:rFonts w:ascii="Times New Roman" w:hAnsi="Times New Roman"/>
                <w:sz w:val="24"/>
                <w:szCs w:val="24"/>
                <w:lang w:val="ru-RU"/>
              </w:rPr>
            </w:pPr>
            <w:r w:rsidRPr="004C0199">
              <w:rPr>
                <w:rFonts w:ascii="Times New Roman" w:hAnsi="Times New Roman"/>
                <w:sz w:val="24"/>
                <w:szCs w:val="24"/>
                <w:lang w:val="ru-RU"/>
              </w:rPr>
              <w:t xml:space="preserve">ЗК 1. </w:t>
            </w:r>
            <w:proofErr w:type="spellStart"/>
            <w:r w:rsidRPr="004C0199">
              <w:rPr>
                <w:rFonts w:ascii="Times New Roman" w:hAnsi="Times New Roman"/>
                <w:sz w:val="24"/>
                <w:szCs w:val="24"/>
                <w:lang w:val="ru-RU"/>
              </w:rPr>
              <w:t>Здатність</w:t>
            </w:r>
            <w:proofErr w:type="spellEnd"/>
            <w:r w:rsidRPr="004C0199">
              <w:rPr>
                <w:rFonts w:ascii="Times New Roman" w:hAnsi="Times New Roman"/>
                <w:sz w:val="24"/>
                <w:szCs w:val="24"/>
                <w:lang w:val="ru-RU"/>
              </w:rPr>
              <w:t xml:space="preserve"> </w:t>
            </w:r>
            <w:proofErr w:type="spellStart"/>
            <w:r w:rsidRPr="004C0199">
              <w:rPr>
                <w:rFonts w:ascii="Times New Roman" w:hAnsi="Times New Roman"/>
                <w:sz w:val="24"/>
                <w:szCs w:val="24"/>
                <w:lang w:val="ru-RU"/>
              </w:rPr>
              <w:t>спілкуватися</w:t>
            </w:r>
            <w:proofErr w:type="spellEnd"/>
            <w:r w:rsidRPr="004C0199">
              <w:rPr>
                <w:rFonts w:ascii="Times New Roman" w:hAnsi="Times New Roman"/>
                <w:sz w:val="24"/>
                <w:szCs w:val="24"/>
                <w:lang w:val="ru-RU"/>
              </w:rPr>
              <w:t xml:space="preserve"> </w:t>
            </w:r>
            <w:proofErr w:type="gramStart"/>
            <w:r w:rsidRPr="004C0199">
              <w:rPr>
                <w:rFonts w:ascii="Times New Roman" w:hAnsi="Times New Roman"/>
                <w:sz w:val="24"/>
                <w:szCs w:val="24"/>
                <w:lang w:val="ru-RU"/>
              </w:rPr>
              <w:t>державною</w:t>
            </w:r>
            <w:proofErr w:type="gramEnd"/>
            <w:r w:rsidRPr="004C0199">
              <w:rPr>
                <w:rFonts w:ascii="Times New Roman" w:hAnsi="Times New Roman"/>
                <w:sz w:val="24"/>
                <w:szCs w:val="24"/>
                <w:lang w:val="ru-RU"/>
              </w:rPr>
              <w:t xml:space="preserve"> </w:t>
            </w:r>
            <w:proofErr w:type="spellStart"/>
            <w:r w:rsidRPr="004C0199">
              <w:rPr>
                <w:rFonts w:ascii="Times New Roman" w:hAnsi="Times New Roman"/>
                <w:sz w:val="24"/>
                <w:szCs w:val="24"/>
                <w:lang w:val="ru-RU"/>
              </w:rPr>
              <w:t>мовою</w:t>
            </w:r>
            <w:proofErr w:type="spellEnd"/>
            <w:r w:rsidRPr="004C0199">
              <w:rPr>
                <w:rFonts w:ascii="Times New Roman" w:hAnsi="Times New Roman"/>
                <w:sz w:val="24"/>
                <w:szCs w:val="24"/>
                <w:lang w:val="ru-RU"/>
              </w:rPr>
              <w:t xml:space="preserve"> як </w:t>
            </w:r>
            <w:proofErr w:type="spellStart"/>
            <w:r w:rsidRPr="004C0199">
              <w:rPr>
                <w:rFonts w:ascii="Times New Roman" w:hAnsi="Times New Roman"/>
                <w:sz w:val="24"/>
                <w:szCs w:val="24"/>
                <w:lang w:val="ru-RU"/>
              </w:rPr>
              <w:t>усно</w:t>
            </w:r>
            <w:proofErr w:type="spellEnd"/>
            <w:r w:rsidRPr="004C0199">
              <w:rPr>
                <w:rFonts w:ascii="Times New Roman" w:hAnsi="Times New Roman"/>
                <w:sz w:val="24"/>
                <w:szCs w:val="24"/>
                <w:lang w:val="ru-RU"/>
              </w:rPr>
              <w:t xml:space="preserve">, так і </w:t>
            </w:r>
            <w:proofErr w:type="spellStart"/>
            <w:r w:rsidRPr="004C0199">
              <w:rPr>
                <w:rFonts w:ascii="Times New Roman" w:hAnsi="Times New Roman"/>
                <w:sz w:val="24"/>
                <w:szCs w:val="24"/>
                <w:lang w:val="ru-RU"/>
              </w:rPr>
              <w:t>письмово</w:t>
            </w:r>
            <w:proofErr w:type="spellEnd"/>
            <w:r w:rsidRPr="004C0199">
              <w:rPr>
                <w:rFonts w:ascii="Times New Roman" w:hAnsi="Times New Roman"/>
                <w:sz w:val="24"/>
                <w:szCs w:val="24"/>
                <w:lang w:val="ru-RU"/>
              </w:rPr>
              <w:t xml:space="preserve">. </w:t>
            </w:r>
          </w:p>
          <w:p w:rsidR="004C0199" w:rsidRPr="004C0199" w:rsidRDefault="004C0199" w:rsidP="004C0199">
            <w:pPr>
              <w:widowControl w:val="0"/>
              <w:autoSpaceDE w:val="0"/>
              <w:autoSpaceDN w:val="0"/>
              <w:spacing w:after="0" w:line="240" w:lineRule="auto"/>
              <w:rPr>
                <w:rFonts w:ascii="Times New Roman" w:eastAsia="Times New Roman" w:hAnsi="Times New Roman"/>
                <w:sz w:val="24"/>
                <w:szCs w:val="24"/>
                <w:lang w:val="ru-RU"/>
              </w:rPr>
            </w:pPr>
            <w:r w:rsidRPr="004C0199">
              <w:rPr>
                <w:rFonts w:ascii="Times New Roman" w:eastAsia="Times New Roman" w:hAnsi="Times New Roman"/>
                <w:sz w:val="24"/>
                <w:szCs w:val="24"/>
                <w:lang w:val="ru-RU"/>
              </w:rPr>
              <w:t xml:space="preserve">ЗК 2. </w:t>
            </w:r>
            <w:proofErr w:type="spellStart"/>
            <w:r w:rsidRPr="004C0199">
              <w:rPr>
                <w:rFonts w:ascii="Times New Roman" w:eastAsia="Times New Roman" w:hAnsi="Times New Roman"/>
                <w:sz w:val="24"/>
                <w:szCs w:val="24"/>
                <w:lang w:val="ru-RU"/>
              </w:rPr>
              <w:t>Здатність</w:t>
            </w:r>
            <w:proofErr w:type="spellEnd"/>
            <w:r w:rsidRPr="004C0199">
              <w:rPr>
                <w:rFonts w:ascii="Times New Roman" w:eastAsia="Times New Roman" w:hAnsi="Times New Roman"/>
                <w:sz w:val="24"/>
                <w:szCs w:val="24"/>
                <w:lang w:val="ru-RU"/>
              </w:rPr>
              <w:t xml:space="preserve"> бути </w:t>
            </w:r>
            <w:proofErr w:type="spellStart"/>
            <w:r w:rsidRPr="004C0199">
              <w:rPr>
                <w:rFonts w:ascii="Times New Roman" w:eastAsia="Times New Roman" w:hAnsi="Times New Roman"/>
                <w:sz w:val="24"/>
                <w:szCs w:val="24"/>
                <w:lang w:val="ru-RU"/>
              </w:rPr>
              <w:t>критичним</w:t>
            </w:r>
            <w:proofErr w:type="spellEnd"/>
            <w:r w:rsidRPr="004C0199">
              <w:rPr>
                <w:rFonts w:ascii="Times New Roman" w:eastAsia="Times New Roman" w:hAnsi="Times New Roman"/>
                <w:sz w:val="24"/>
                <w:szCs w:val="24"/>
                <w:lang w:val="ru-RU"/>
              </w:rPr>
              <w:t xml:space="preserve"> і </w:t>
            </w:r>
            <w:proofErr w:type="spellStart"/>
            <w:r w:rsidRPr="004C0199">
              <w:rPr>
                <w:rFonts w:ascii="Times New Roman" w:eastAsia="Times New Roman" w:hAnsi="Times New Roman"/>
                <w:sz w:val="24"/>
                <w:szCs w:val="24"/>
                <w:lang w:val="ru-RU"/>
              </w:rPr>
              <w:t>самокритичним</w:t>
            </w:r>
            <w:proofErr w:type="spellEnd"/>
            <w:r w:rsidRPr="004C0199">
              <w:rPr>
                <w:rFonts w:ascii="Times New Roman" w:eastAsia="Times New Roman" w:hAnsi="Times New Roman"/>
                <w:sz w:val="24"/>
                <w:szCs w:val="24"/>
                <w:lang w:val="ru-RU"/>
              </w:rPr>
              <w:t xml:space="preserve">, </w:t>
            </w:r>
            <w:proofErr w:type="spellStart"/>
            <w:r w:rsidRPr="004C0199">
              <w:rPr>
                <w:rFonts w:ascii="Times New Roman" w:eastAsia="Times New Roman" w:hAnsi="Times New Roman"/>
                <w:sz w:val="24"/>
                <w:szCs w:val="24"/>
                <w:lang w:val="ru-RU"/>
              </w:rPr>
              <w:t>володіти</w:t>
            </w:r>
            <w:proofErr w:type="spellEnd"/>
            <w:r w:rsidRPr="004C0199">
              <w:rPr>
                <w:rFonts w:ascii="Times New Roman" w:eastAsia="Times New Roman" w:hAnsi="Times New Roman"/>
                <w:sz w:val="24"/>
                <w:szCs w:val="24"/>
                <w:lang w:val="ru-RU"/>
              </w:rPr>
              <w:t xml:space="preserve"> </w:t>
            </w:r>
            <w:proofErr w:type="spellStart"/>
            <w:r w:rsidRPr="004C0199">
              <w:rPr>
                <w:rFonts w:ascii="Times New Roman" w:eastAsia="Times New Roman" w:hAnsi="Times New Roman"/>
                <w:sz w:val="24"/>
                <w:szCs w:val="24"/>
                <w:lang w:val="ru-RU"/>
              </w:rPr>
              <w:t>навичками</w:t>
            </w:r>
            <w:proofErr w:type="spellEnd"/>
            <w:r w:rsidRPr="004C0199">
              <w:rPr>
                <w:rFonts w:ascii="Times New Roman" w:eastAsia="Times New Roman" w:hAnsi="Times New Roman"/>
                <w:sz w:val="24"/>
                <w:szCs w:val="24"/>
                <w:lang w:val="ru-RU"/>
              </w:rPr>
              <w:t xml:space="preserve"> критичного </w:t>
            </w:r>
            <w:proofErr w:type="spellStart"/>
            <w:r w:rsidRPr="004C0199">
              <w:rPr>
                <w:rFonts w:ascii="Times New Roman" w:eastAsia="Times New Roman" w:hAnsi="Times New Roman"/>
                <w:sz w:val="24"/>
                <w:szCs w:val="24"/>
                <w:lang w:val="ru-RU"/>
              </w:rPr>
              <w:t>мислення</w:t>
            </w:r>
            <w:proofErr w:type="spellEnd"/>
            <w:r w:rsidRPr="004C0199">
              <w:rPr>
                <w:rFonts w:ascii="Times New Roman" w:eastAsia="Times New Roman" w:hAnsi="Times New Roman"/>
                <w:sz w:val="24"/>
                <w:szCs w:val="24"/>
                <w:lang w:val="ru-RU"/>
              </w:rPr>
              <w:t xml:space="preserve">. </w:t>
            </w:r>
          </w:p>
          <w:p w:rsidR="004C0199" w:rsidRPr="004C0199" w:rsidRDefault="004C0199" w:rsidP="004C0199">
            <w:pPr>
              <w:widowControl w:val="0"/>
              <w:autoSpaceDE w:val="0"/>
              <w:autoSpaceDN w:val="0"/>
              <w:spacing w:after="0" w:line="240" w:lineRule="auto"/>
              <w:rPr>
                <w:rFonts w:ascii="Times New Roman" w:eastAsia="Times New Roman" w:hAnsi="Times New Roman"/>
                <w:sz w:val="24"/>
                <w:szCs w:val="24"/>
                <w:lang w:val="ru-RU"/>
              </w:rPr>
            </w:pPr>
            <w:r w:rsidRPr="004C0199">
              <w:rPr>
                <w:rFonts w:ascii="Times New Roman" w:eastAsia="Times New Roman" w:hAnsi="Times New Roman"/>
                <w:sz w:val="24"/>
                <w:szCs w:val="24"/>
                <w:lang w:val="ru-RU"/>
              </w:rPr>
              <w:t xml:space="preserve">ЗК 3. </w:t>
            </w:r>
            <w:proofErr w:type="spellStart"/>
            <w:r w:rsidRPr="004C0199">
              <w:rPr>
                <w:rFonts w:ascii="Times New Roman" w:eastAsia="Times New Roman" w:hAnsi="Times New Roman"/>
                <w:sz w:val="24"/>
                <w:szCs w:val="24"/>
                <w:lang w:val="ru-RU"/>
              </w:rPr>
              <w:t>Здатність</w:t>
            </w:r>
            <w:proofErr w:type="spellEnd"/>
            <w:r w:rsidRPr="004C0199">
              <w:rPr>
                <w:rFonts w:ascii="Times New Roman" w:eastAsia="Times New Roman" w:hAnsi="Times New Roman"/>
                <w:sz w:val="24"/>
                <w:szCs w:val="24"/>
                <w:lang w:val="ru-RU"/>
              </w:rPr>
              <w:t xml:space="preserve"> до </w:t>
            </w:r>
            <w:proofErr w:type="spellStart"/>
            <w:r w:rsidRPr="004C0199">
              <w:rPr>
                <w:rFonts w:ascii="Times New Roman" w:eastAsia="Times New Roman" w:hAnsi="Times New Roman"/>
                <w:sz w:val="24"/>
                <w:szCs w:val="24"/>
                <w:lang w:val="ru-RU"/>
              </w:rPr>
              <w:t>пошуку</w:t>
            </w:r>
            <w:proofErr w:type="spellEnd"/>
            <w:r w:rsidRPr="004C0199">
              <w:rPr>
                <w:rFonts w:ascii="Times New Roman" w:eastAsia="Times New Roman" w:hAnsi="Times New Roman"/>
                <w:sz w:val="24"/>
                <w:szCs w:val="24"/>
                <w:lang w:val="ru-RU"/>
              </w:rPr>
              <w:t xml:space="preserve">, </w:t>
            </w:r>
            <w:proofErr w:type="spellStart"/>
            <w:r w:rsidRPr="004C0199">
              <w:rPr>
                <w:rFonts w:ascii="Times New Roman" w:eastAsia="Times New Roman" w:hAnsi="Times New Roman"/>
                <w:sz w:val="24"/>
                <w:szCs w:val="24"/>
                <w:lang w:val="ru-RU"/>
              </w:rPr>
              <w:t>опрацювання</w:t>
            </w:r>
            <w:proofErr w:type="spellEnd"/>
            <w:r w:rsidRPr="004C0199">
              <w:rPr>
                <w:rFonts w:ascii="Times New Roman" w:eastAsia="Times New Roman" w:hAnsi="Times New Roman"/>
                <w:sz w:val="24"/>
                <w:szCs w:val="24"/>
                <w:lang w:val="ru-RU"/>
              </w:rPr>
              <w:t xml:space="preserve"> та </w:t>
            </w:r>
            <w:proofErr w:type="spellStart"/>
            <w:r w:rsidRPr="004C0199">
              <w:rPr>
                <w:rFonts w:ascii="Times New Roman" w:eastAsia="Times New Roman" w:hAnsi="Times New Roman"/>
                <w:sz w:val="24"/>
                <w:szCs w:val="24"/>
                <w:lang w:val="ru-RU"/>
              </w:rPr>
              <w:t>аналізу</w:t>
            </w:r>
            <w:proofErr w:type="spellEnd"/>
            <w:r w:rsidRPr="004C0199">
              <w:rPr>
                <w:rFonts w:ascii="Times New Roman" w:eastAsia="Times New Roman" w:hAnsi="Times New Roman"/>
                <w:sz w:val="24"/>
                <w:szCs w:val="24"/>
                <w:lang w:val="ru-RU"/>
              </w:rPr>
              <w:t xml:space="preserve"> </w:t>
            </w:r>
            <w:proofErr w:type="spellStart"/>
            <w:r w:rsidRPr="004C0199">
              <w:rPr>
                <w:rFonts w:ascii="Times New Roman" w:eastAsia="Times New Roman" w:hAnsi="Times New Roman"/>
                <w:sz w:val="24"/>
                <w:szCs w:val="24"/>
                <w:lang w:val="ru-RU"/>
              </w:rPr>
              <w:t>інформації</w:t>
            </w:r>
            <w:proofErr w:type="spellEnd"/>
            <w:r w:rsidRPr="004C0199">
              <w:rPr>
                <w:rFonts w:ascii="Times New Roman" w:eastAsia="Times New Roman" w:hAnsi="Times New Roman"/>
                <w:sz w:val="24"/>
                <w:szCs w:val="24"/>
                <w:lang w:val="ru-RU"/>
              </w:rPr>
              <w:t xml:space="preserve"> з  </w:t>
            </w:r>
            <w:proofErr w:type="spellStart"/>
            <w:proofErr w:type="gramStart"/>
            <w:r w:rsidRPr="004C0199">
              <w:rPr>
                <w:rFonts w:ascii="Times New Roman" w:eastAsia="Times New Roman" w:hAnsi="Times New Roman"/>
                <w:sz w:val="24"/>
                <w:szCs w:val="24"/>
                <w:lang w:val="ru-RU"/>
              </w:rPr>
              <w:t>р</w:t>
            </w:r>
            <w:proofErr w:type="gramEnd"/>
            <w:r w:rsidRPr="004C0199">
              <w:rPr>
                <w:rFonts w:ascii="Times New Roman" w:eastAsia="Times New Roman" w:hAnsi="Times New Roman"/>
                <w:sz w:val="24"/>
                <w:szCs w:val="24"/>
                <w:lang w:val="ru-RU"/>
              </w:rPr>
              <w:t>ізних</w:t>
            </w:r>
            <w:proofErr w:type="spellEnd"/>
            <w:r w:rsidRPr="004C0199">
              <w:rPr>
                <w:rFonts w:ascii="Times New Roman" w:eastAsia="Times New Roman" w:hAnsi="Times New Roman"/>
                <w:sz w:val="24"/>
                <w:szCs w:val="24"/>
                <w:lang w:val="ru-RU"/>
              </w:rPr>
              <w:t xml:space="preserve"> </w:t>
            </w:r>
            <w:proofErr w:type="spellStart"/>
            <w:r w:rsidRPr="004C0199">
              <w:rPr>
                <w:rFonts w:ascii="Times New Roman" w:eastAsia="Times New Roman" w:hAnsi="Times New Roman"/>
                <w:sz w:val="24"/>
                <w:szCs w:val="24"/>
                <w:lang w:val="ru-RU"/>
              </w:rPr>
              <w:t>джерел</w:t>
            </w:r>
            <w:proofErr w:type="spellEnd"/>
            <w:r w:rsidRPr="004C0199">
              <w:rPr>
                <w:rFonts w:ascii="Times New Roman" w:eastAsia="Times New Roman" w:hAnsi="Times New Roman"/>
                <w:sz w:val="24"/>
                <w:szCs w:val="24"/>
                <w:lang w:val="ru-RU"/>
              </w:rPr>
              <w:t xml:space="preserve">. </w:t>
            </w:r>
          </w:p>
          <w:p w:rsidR="004C0199" w:rsidRPr="004C0199" w:rsidRDefault="004C0199" w:rsidP="004C0199">
            <w:pPr>
              <w:spacing w:after="0" w:line="240" w:lineRule="auto"/>
              <w:jc w:val="both"/>
              <w:rPr>
                <w:rFonts w:ascii="Times New Roman" w:hAnsi="Times New Roman"/>
                <w:sz w:val="24"/>
                <w:szCs w:val="24"/>
                <w:lang w:val="ru-RU"/>
              </w:rPr>
            </w:pPr>
            <w:r w:rsidRPr="004C0199">
              <w:rPr>
                <w:rFonts w:ascii="Times New Roman" w:hAnsi="Times New Roman"/>
                <w:sz w:val="24"/>
                <w:szCs w:val="24"/>
                <w:lang w:val="ru-RU"/>
              </w:rPr>
              <w:t xml:space="preserve">ЗК 4. </w:t>
            </w:r>
            <w:proofErr w:type="spellStart"/>
            <w:r w:rsidRPr="004C0199">
              <w:rPr>
                <w:rFonts w:ascii="Times New Roman" w:hAnsi="Times New Roman"/>
                <w:sz w:val="24"/>
                <w:szCs w:val="24"/>
                <w:lang w:val="ru-RU"/>
              </w:rPr>
              <w:t>Уміння</w:t>
            </w:r>
            <w:proofErr w:type="spellEnd"/>
            <w:r w:rsidRPr="004C0199">
              <w:rPr>
                <w:rFonts w:ascii="Times New Roman" w:hAnsi="Times New Roman"/>
                <w:sz w:val="24"/>
                <w:szCs w:val="24"/>
                <w:lang w:val="ru-RU"/>
              </w:rPr>
              <w:t xml:space="preserve"> </w:t>
            </w:r>
            <w:proofErr w:type="spellStart"/>
            <w:r w:rsidRPr="004C0199">
              <w:rPr>
                <w:rFonts w:ascii="Times New Roman" w:hAnsi="Times New Roman"/>
                <w:sz w:val="24"/>
                <w:szCs w:val="24"/>
                <w:lang w:val="ru-RU"/>
              </w:rPr>
              <w:t>виявляти</w:t>
            </w:r>
            <w:proofErr w:type="spellEnd"/>
            <w:r w:rsidRPr="004C0199">
              <w:rPr>
                <w:rFonts w:ascii="Times New Roman" w:hAnsi="Times New Roman"/>
                <w:sz w:val="24"/>
                <w:szCs w:val="24"/>
                <w:lang w:val="ru-RU"/>
              </w:rPr>
              <w:t xml:space="preserve">, </w:t>
            </w:r>
            <w:proofErr w:type="spellStart"/>
            <w:r w:rsidRPr="004C0199">
              <w:rPr>
                <w:rFonts w:ascii="Times New Roman" w:hAnsi="Times New Roman"/>
                <w:sz w:val="24"/>
                <w:szCs w:val="24"/>
                <w:lang w:val="ru-RU"/>
              </w:rPr>
              <w:t>ставити</w:t>
            </w:r>
            <w:proofErr w:type="spellEnd"/>
            <w:r w:rsidRPr="004C0199">
              <w:rPr>
                <w:rFonts w:ascii="Times New Roman" w:hAnsi="Times New Roman"/>
                <w:sz w:val="24"/>
                <w:szCs w:val="24"/>
                <w:lang w:val="ru-RU"/>
              </w:rPr>
              <w:t xml:space="preserve"> та </w:t>
            </w:r>
            <w:proofErr w:type="spellStart"/>
            <w:r w:rsidRPr="004C0199">
              <w:rPr>
                <w:rFonts w:ascii="Times New Roman" w:hAnsi="Times New Roman"/>
                <w:sz w:val="24"/>
                <w:szCs w:val="24"/>
                <w:lang w:val="ru-RU"/>
              </w:rPr>
              <w:t>вирішувати</w:t>
            </w:r>
            <w:proofErr w:type="spellEnd"/>
            <w:r w:rsidRPr="004C0199">
              <w:rPr>
                <w:rFonts w:ascii="Times New Roman" w:hAnsi="Times New Roman"/>
                <w:sz w:val="24"/>
                <w:szCs w:val="24"/>
                <w:lang w:val="ru-RU"/>
              </w:rPr>
              <w:t xml:space="preserve"> </w:t>
            </w:r>
            <w:proofErr w:type="spellStart"/>
            <w:r w:rsidRPr="004C0199">
              <w:rPr>
                <w:rFonts w:ascii="Times New Roman" w:hAnsi="Times New Roman"/>
                <w:sz w:val="24"/>
                <w:szCs w:val="24"/>
                <w:lang w:val="ru-RU"/>
              </w:rPr>
              <w:t>проблеми</w:t>
            </w:r>
            <w:proofErr w:type="spellEnd"/>
            <w:r w:rsidRPr="004C0199">
              <w:rPr>
                <w:rFonts w:ascii="Times New Roman" w:hAnsi="Times New Roman"/>
                <w:sz w:val="24"/>
                <w:szCs w:val="24"/>
                <w:lang w:val="ru-RU"/>
              </w:rPr>
              <w:t xml:space="preserve">. </w:t>
            </w:r>
          </w:p>
          <w:p w:rsidR="004C0199" w:rsidRPr="004C0199" w:rsidRDefault="004C0199" w:rsidP="004C0199">
            <w:pPr>
              <w:spacing w:after="0" w:line="240" w:lineRule="auto"/>
              <w:jc w:val="both"/>
              <w:rPr>
                <w:rFonts w:ascii="Times New Roman" w:hAnsi="Times New Roman"/>
                <w:sz w:val="24"/>
                <w:szCs w:val="24"/>
                <w:lang w:val="ru-RU"/>
              </w:rPr>
            </w:pPr>
            <w:r w:rsidRPr="004C0199">
              <w:rPr>
                <w:rFonts w:ascii="Times New Roman" w:hAnsi="Times New Roman"/>
                <w:sz w:val="24"/>
                <w:szCs w:val="24"/>
                <w:lang w:val="ru-RU"/>
              </w:rPr>
              <w:t xml:space="preserve">ЗК 5. </w:t>
            </w:r>
            <w:proofErr w:type="spellStart"/>
            <w:r w:rsidRPr="004C0199">
              <w:rPr>
                <w:rFonts w:ascii="Times New Roman" w:hAnsi="Times New Roman"/>
                <w:sz w:val="24"/>
                <w:szCs w:val="24"/>
                <w:lang w:val="ru-RU"/>
              </w:rPr>
              <w:t>Здатність</w:t>
            </w:r>
            <w:proofErr w:type="spellEnd"/>
            <w:r w:rsidRPr="004C0199">
              <w:rPr>
                <w:rFonts w:ascii="Times New Roman" w:hAnsi="Times New Roman"/>
                <w:sz w:val="24"/>
                <w:szCs w:val="24"/>
                <w:lang w:val="ru-RU"/>
              </w:rPr>
              <w:t xml:space="preserve"> </w:t>
            </w:r>
            <w:proofErr w:type="spellStart"/>
            <w:r w:rsidRPr="004C0199">
              <w:rPr>
                <w:rFonts w:ascii="Times New Roman" w:hAnsi="Times New Roman"/>
                <w:sz w:val="24"/>
                <w:szCs w:val="24"/>
                <w:lang w:val="ru-RU"/>
              </w:rPr>
              <w:t>працювати</w:t>
            </w:r>
            <w:proofErr w:type="spellEnd"/>
            <w:r w:rsidRPr="004C0199">
              <w:rPr>
                <w:rFonts w:ascii="Times New Roman" w:hAnsi="Times New Roman"/>
                <w:sz w:val="24"/>
                <w:szCs w:val="24"/>
                <w:lang w:val="ru-RU"/>
              </w:rPr>
              <w:t xml:space="preserve"> </w:t>
            </w:r>
            <w:proofErr w:type="gramStart"/>
            <w:r w:rsidRPr="004C0199">
              <w:rPr>
                <w:rFonts w:ascii="Times New Roman" w:hAnsi="Times New Roman"/>
                <w:sz w:val="24"/>
                <w:szCs w:val="24"/>
                <w:lang w:val="ru-RU"/>
              </w:rPr>
              <w:t>в</w:t>
            </w:r>
            <w:proofErr w:type="gramEnd"/>
            <w:r w:rsidRPr="004C0199">
              <w:rPr>
                <w:rFonts w:ascii="Times New Roman" w:hAnsi="Times New Roman"/>
                <w:sz w:val="24"/>
                <w:szCs w:val="24"/>
                <w:lang w:val="ru-RU"/>
              </w:rPr>
              <w:t xml:space="preserve"> </w:t>
            </w:r>
            <w:proofErr w:type="spellStart"/>
            <w:proofErr w:type="gramStart"/>
            <w:r w:rsidRPr="004C0199">
              <w:rPr>
                <w:rFonts w:ascii="Times New Roman" w:hAnsi="Times New Roman"/>
                <w:sz w:val="24"/>
                <w:szCs w:val="24"/>
                <w:lang w:val="ru-RU"/>
              </w:rPr>
              <w:t>команд</w:t>
            </w:r>
            <w:proofErr w:type="gramEnd"/>
            <w:r w:rsidRPr="004C0199">
              <w:rPr>
                <w:rFonts w:ascii="Times New Roman" w:hAnsi="Times New Roman"/>
                <w:sz w:val="24"/>
                <w:szCs w:val="24"/>
                <w:lang w:val="ru-RU"/>
              </w:rPr>
              <w:t>і</w:t>
            </w:r>
            <w:proofErr w:type="spellEnd"/>
            <w:r w:rsidRPr="004C0199">
              <w:rPr>
                <w:rFonts w:ascii="Times New Roman" w:hAnsi="Times New Roman"/>
                <w:sz w:val="24"/>
                <w:szCs w:val="24"/>
                <w:lang w:val="ru-RU"/>
              </w:rPr>
              <w:t xml:space="preserve"> й автономно, </w:t>
            </w:r>
            <w:proofErr w:type="spellStart"/>
            <w:r w:rsidRPr="004C0199">
              <w:rPr>
                <w:rFonts w:ascii="Times New Roman" w:hAnsi="Times New Roman"/>
                <w:sz w:val="24"/>
                <w:szCs w:val="24"/>
                <w:lang w:val="ru-RU"/>
              </w:rPr>
              <w:t>мотивувати</w:t>
            </w:r>
            <w:proofErr w:type="spellEnd"/>
            <w:r w:rsidRPr="004C0199">
              <w:rPr>
                <w:rFonts w:ascii="Times New Roman" w:hAnsi="Times New Roman"/>
                <w:sz w:val="24"/>
                <w:szCs w:val="24"/>
                <w:lang w:val="ru-RU"/>
              </w:rPr>
              <w:t xml:space="preserve"> людей і </w:t>
            </w:r>
            <w:proofErr w:type="spellStart"/>
            <w:r w:rsidRPr="004C0199">
              <w:rPr>
                <w:rFonts w:ascii="Times New Roman" w:hAnsi="Times New Roman"/>
                <w:sz w:val="24"/>
                <w:szCs w:val="24"/>
                <w:lang w:val="ru-RU"/>
              </w:rPr>
              <w:t>рухатися</w:t>
            </w:r>
            <w:proofErr w:type="spellEnd"/>
            <w:r w:rsidRPr="004C0199">
              <w:rPr>
                <w:rFonts w:ascii="Times New Roman" w:hAnsi="Times New Roman"/>
                <w:sz w:val="24"/>
                <w:szCs w:val="24"/>
                <w:lang w:val="ru-RU"/>
              </w:rPr>
              <w:t xml:space="preserve"> до </w:t>
            </w:r>
            <w:proofErr w:type="spellStart"/>
            <w:r w:rsidRPr="004C0199">
              <w:rPr>
                <w:rFonts w:ascii="Times New Roman" w:hAnsi="Times New Roman"/>
                <w:sz w:val="24"/>
                <w:szCs w:val="24"/>
                <w:lang w:val="ru-RU"/>
              </w:rPr>
              <w:t>спільної</w:t>
            </w:r>
            <w:proofErr w:type="spellEnd"/>
            <w:r w:rsidRPr="004C0199">
              <w:rPr>
                <w:rFonts w:ascii="Times New Roman" w:hAnsi="Times New Roman"/>
                <w:sz w:val="24"/>
                <w:szCs w:val="24"/>
                <w:lang w:val="ru-RU"/>
              </w:rPr>
              <w:t xml:space="preserve"> мети.</w:t>
            </w:r>
          </w:p>
          <w:p w:rsidR="004C0199" w:rsidRPr="004C0199" w:rsidRDefault="004C0199" w:rsidP="004C0199">
            <w:pPr>
              <w:spacing w:after="0" w:line="240" w:lineRule="auto"/>
              <w:jc w:val="both"/>
              <w:rPr>
                <w:rFonts w:ascii="Times New Roman" w:hAnsi="Times New Roman"/>
                <w:sz w:val="24"/>
                <w:szCs w:val="24"/>
                <w:lang w:val="ru-RU"/>
              </w:rPr>
            </w:pPr>
            <w:r w:rsidRPr="004C0199">
              <w:rPr>
                <w:rFonts w:ascii="Times New Roman" w:hAnsi="Times New Roman"/>
                <w:sz w:val="24"/>
                <w:szCs w:val="24"/>
                <w:lang w:val="ru-RU"/>
              </w:rPr>
              <w:t xml:space="preserve">ЗК 6. </w:t>
            </w:r>
            <w:proofErr w:type="spellStart"/>
            <w:r w:rsidRPr="004C0199">
              <w:rPr>
                <w:rFonts w:ascii="Times New Roman" w:hAnsi="Times New Roman"/>
                <w:sz w:val="24"/>
                <w:szCs w:val="24"/>
                <w:lang w:val="ru-RU"/>
              </w:rPr>
              <w:t>Здатність</w:t>
            </w:r>
            <w:proofErr w:type="spellEnd"/>
            <w:r w:rsidRPr="004C0199">
              <w:rPr>
                <w:rFonts w:ascii="Times New Roman" w:hAnsi="Times New Roman"/>
                <w:sz w:val="24"/>
                <w:szCs w:val="24"/>
                <w:lang w:val="ru-RU"/>
              </w:rPr>
              <w:t xml:space="preserve"> </w:t>
            </w:r>
            <w:proofErr w:type="spellStart"/>
            <w:r w:rsidRPr="004C0199">
              <w:rPr>
                <w:rFonts w:ascii="Times New Roman" w:hAnsi="Times New Roman"/>
                <w:sz w:val="24"/>
                <w:szCs w:val="24"/>
                <w:lang w:val="ru-RU"/>
              </w:rPr>
              <w:t>спілкуватися</w:t>
            </w:r>
            <w:proofErr w:type="spellEnd"/>
            <w:r w:rsidRPr="004C0199">
              <w:rPr>
                <w:rFonts w:ascii="Times New Roman" w:hAnsi="Times New Roman"/>
                <w:sz w:val="24"/>
                <w:szCs w:val="24"/>
                <w:lang w:val="ru-RU"/>
              </w:rPr>
              <w:t xml:space="preserve"> </w:t>
            </w:r>
            <w:proofErr w:type="spellStart"/>
            <w:r w:rsidRPr="004C0199">
              <w:rPr>
                <w:rFonts w:ascii="Times New Roman" w:hAnsi="Times New Roman"/>
                <w:sz w:val="24"/>
                <w:szCs w:val="24"/>
                <w:lang w:val="ru-RU"/>
              </w:rPr>
              <w:t>іноземною</w:t>
            </w:r>
            <w:proofErr w:type="spellEnd"/>
            <w:r w:rsidRPr="004C0199">
              <w:rPr>
                <w:rFonts w:ascii="Times New Roman" w:hAnsi="Times New Roman"/>
                <w:sz w:val="24"/>
                <w:szCs w:val="24"/>
                <w:lang w:val="ru-RU"/>
              </w:rPr>
              <w:t xml:space="preserve"> (</w:t>
            </w:r>
            <w:proofErr w:type="spellStart"/>
            <w:proofErr w:type="gramStart"/>
            <w:r w:rsidRPr="004C0199">
              <w:rPr>
                <w:rFonts w:ascii="Times New Roman" w:hAnsi="Times New Roman"/>
                <w:sz w:val="24"/>
                <w:szCs w:val="24"/>
                <w:lang w:val="ru-RU"/>
              </w:rPr>
              <w:t>англ</w:t>
            </w:r>
            <w:proofErr w:type="gramEnd"/>
            <w:r w:rsidRPr="004C0199">
              <w:rPr>
                <w:rFonts w:ascii="Times New Roman" w:hAnsi="Times New Roman"/>
                <w:sz w:val="24"/>
                <w:szCs w:val="24"/>
                <w:lang w:val="ru-RU"/>
              </w:rPr>
              <w:t>ійською</w:t>
            </w:r>
            <w:proofErr w:type="spellEnd"/>
            <w:r w:rsidRPr="004C0199">
              <w:rPr>
                <w:rFonts w:ascii="Times New Roman" w:hAnsi="Times New Roman"/>
                <w:sz w:val="24"/>
                <w:szCs w:val="24"/>
                <w:lang w:val="ru-RU"/>
              </w:rPr>
              <w:t xml:space="preserve"> та другою </w:t>
            </w:r>
            <w:proofErr w:type="spellStart"/>
            <w:r w:rsidRPr="004C0199">
              <w:rPr>
                <w:rFonts w:ascii="Times New Roman" w:hAnsi="Times New Roman"/>
                <w:sz w:val="24"/>
                <w:szCs w:val="24"/>
                <w:lang w:val="ru-RU"/>
              </w:rPr>
              <w:t>іноземною</w:t>
            </w:r>
            <w:proofErr w:type="spellEnd"/>
            <w:r w:rsidRPr="004C0199">
              <w:rPr>
                <w:rFonts w:ascii="Times New Roman" w:hAnsi="Times New Roman"/>
                <w:sz w:val="24"/>
                <w:szCs w:val="24"/>
                <w:lang w:val="ru-RU"/>
              </w:rPr>
              <w:t xml:space="preserve">) </w:t>
            </w:r>
            <w:proofErr w:type="spellStart"/>
            <w:r w:rsidRPr="004C0199">
              <w:rPr>
                <w:rFonts w:ascii="Times New Roman" w:hAnsi="Times New Roman"/>
                <w:sz w:val="24"/>
                <w:szCs w:val="24"/>
                <w:lang w:val="ru-RU"/>
              </w:rPr>
              <w:t>мовою</w:t>
            </w:r>
            <w:proofErr w:type="spellEnd"/>
            <w:r w:rsidRPr="004C0199">
              <w:rPr>
                <w:rFonts w:ascii="Times New Roman" w:hAnsi="Times New Roman"/>
                <w:sz w:val="24"/>
                <w:szCs w:val="24"/>
                <w:lang w:val="ru-RU"/>
              </w:rPr>
              <w:t xml:space="preserve"> як </w:t>
            </w:r>
            <w:proofErr w:type="spellStart"/>
            <w:r w:rsidRPr="004C0199">
              <w:rPr>
                <w:rFonts w:ascii="Times New Roman" w:hAnsi="Times New Roman"/>
                <w:sz w:val="24"/>
                <w:szCs w:val="24"/>
                <w:lang w:val="ru-RU"/>
              </w:rPr>
              <w:t>усно</w:t>
            </w:r>
            <w:proofErr w:type="spellEnd"/>
            <w:r w:rsidRPr="004C0199">
              <w:rPr>
                <w:rFonts w:ascii="Times New Roman" w:hAnsi="Times New Roman"/>
                <w:sz w:val="24"/>
                <w:szCs w:val="24"/>
                <w:lang w:val="ru-RU"/>
              </w:rPr>
              <w:t xml:space="preserve">, так і </w:t>
            </w:r>
            <w:proofErr w:type="spellStart"/>
            <w:r w:rsidRPr="004C0199">
              <w:rPr>
                <w:rFonts w:ascii="Times New Roman" w:hAnsi="Times New Roman"/>
                <w:sz w:val="24"/>
                <w:szCs w:val="24"/>
                <w:lang w:val="ru-RU"/>
              </w:rPr>
              <w:t>письмово</w:t>
            </w:r>
            <w:proofErr w:type="spellEnd"/>
            <w:r w:rsidRPr="004C0199">
              <w:rPr>
                <w:rFonts w:ascii="Times New Roman" w:hAnsi="Times New Roman"/>
                <w:sz w:val="24"/>
                <w:szCs w:val="24"/>
                <w:lang w:val="ru-RU"/>
              </w:rPr>
              <w:t xml:space="preserve">. </w:t>
            </w:r>
          </w:p>
          <w:p w:rsidR="004C0199" w:rsidRPr="004C0199" w:rsidRDefault="004C0199" w:rsidP="004C0199">
            <w:pPr>
              <w:spacing w:after="0" w:line="240" w:lineRule="auto"/>
              <w:jc w:val="both"/>
              <w:rPr>
                <w:rFonts w:ascii="Times New Roman" w:hAnsi="Times New Roman"/>
                <w:sz w:val="24"/>
                <w:szCs w:val="24"/>
                <w:lang w:val="ru-RU"/>
              </w:rPr>
            </w:pPr>
            <w:r w:rsidRPr="004C0199">
              <w:rPr>
                <w:rFonts w:ascii="Times New Roman" w:hAnsi="Times New Roman"/>
                <w:sz w:val="24"/>
                <w:szCs w:val="24"/>
                <w:lang w:val="ru-RU"/>
              </w:rPr>
              <w:t xml:space="preserve">ЗК 7. </w:t>
            </w:r>
            <w:proofErr w:type="spellStart"/>
            <w:r w:rsidRPr="004C0199">
              <w:rPr>
                <w:rFonts w:ascii="Times New Roman" w:hAnsi="Times New Roman"/>
                <w:sz w:val="24"/>
                <w:szCs w:val="24"/>
                <w:lang w:val="ru-RU"/>
              </w:rPr>
              <w:t>Здатність</w:t>
            </w:r>
            <w:proofErr w:type="spellEnd"/>
            <w:r w:rsidRPr="004C0199">
              <w:rPr>
                <w:rFonts w:ascii="Times New Roman" w:hAnsi="Times New Roman"/>
                <w:sz w:val="24"/>
                <w:szCs w:val="24"/>
                <w:lang w:val="ru-RU"/>
              </w:rPr>
              <w:t xml:space="preserve"> до </w:t>
            </w:r>
            <w:proofErr w:type="gramStart"/>
            <w:r w:rsidRPr="004C0199">
              <w:rPr>
                <w:rFonts w:ascii="Times New Roman" w:hAnsi="Times New Roman"/>
                <w:sz w:val="24"/>
                <w:szCs w:val="24"/>
                <w:lang w:val="ru-RU"/>
              </w:rPr>
              <w:t>абстрактного</w:t>
            </w:r>
            <w:proofErr w:type="gramEnd"/>
            <w:r w:rsidRPr="004C0199">
              <w:rPr>
                <w:rFonts w:ascii="Times New Roman" w:hAnsi="Times New Roman"/>
                <w:sz w:val="24"/>
                <w:szCs w:val="24"/>
                <w:lang w:val="ru-RU"/>
              </w:rPr>
              <w:t xml:space="preserve"> </w:t>
            </w:r>
            <w:proofErr w:type="spellStart"/>
            <w:r w:rsidRPr="004C0199">
              <w:rPr>
                <w:rFonts w:ascii="Times New Roman" w:hAnsi="Times New Roman"/>
                <w:sz w:val="24"/>
                <w:szCs w:val="24"/>
                <w:lang w:val="ru-RU"/>
              </w:rPr>
              <w:t>мислення</w:t>
            </w:r>
            <w:proofErr w:type="spellEnd"/>
            <w:r w:rsidRPr="004C0199">
              <w:rPr>
                <w:rFonts w:ascii="Times New Roman" w:hAnsi="Times New Roman"/>
                <w:sz w:val="24"/>
                <w:szCs w:val="24"/>
                <w:lang w:val="ru-RU"/>
              </w:rPr>
              <w:t xml:space="preserve">, </w:t>
            </w:r>
            <w:proofErr w:type="spellStart"/>
            <w:r w:rsidRPr="004C0199">
              <w:rPr>
                <w:rFonts w:ascii="Times New Roman" w:hAnsi="Times New Roman"/>
                <w:sz w:val="24"/>
                <w:szCs w:val="24"/>
                <w:lang w:val="ru-RU"/>
              </w:rPr>
              <w:t>аналізу</w:t>
            </w:r>
            <w:proofErr w:type="spellEnd"/>
            <w:r w:rsidRPr="004C0199">
              <w:rPr>
                <w:rFonts w:ascii="Times New Roman" w:hAnsi="Times New Roman"/>
                <w:sz w:val="24"/>
                <w:szCs w:val="24"/>
                <w:lang w:val="ru-RU"/>
              </w:rPr>
              <w:t xml:space="preserve"> і синтезу. </w:t>
            </w:r>
          </w:p>
          <w:p w:rsidR="004C0199" w:rsidRPr="004C0199" w:rsidRDefault="004C0199" w:rsidP="004C0199">
            <w:pPr>
              <w:spacing w:after="0" w:line="240" w:lineRule="auto"/>
              <w:jc w:val="both"/>
              <w:rPr>
                <w:rFonts w:ascii="Times New Roman" w:hAnsi="Times New Roman"/>
                <w:sz w:val="24"/>
                <w:szCs w:val="24"/>
                <w:lang w:val="ru-RU"/>
              </w:rPr>
            </w:pPr>
            <w:r w:rsidRPr="004C0199">
              <w:rPr>
                <w:rFonts w:ascii="Times New Roman" w:hAnsi="Times New Roman"/>
                <w:sz w:val="24"/>
                <w:szCs w:val="24"/>
                <w:lang w:val="ru-RU"/>
              </w:rPr>
              <w:t xml:space="preserve">ЗК 8. </w:t>
            </w:r>
            <w:proofErr w:type="spellStart"/>
            <w:r w:rsidRPr="004C0199">
              <w:rPr>
                <w:rFonts w:ascii="Times New Roman" w:hAnsi="Times New Roman"/>
                <w:sz w:val="24"/>
                <w:szCs w:val="24"/>
                <w:lang w:val="ru-RU"/>
              </w:rPr>
              <w:t>Навички</w:t>
            </w:r>
            <w:proofErr w:type="spellEnd"/>
            <w:r w:rsidRPr="004C0199">
              <w:rPr>
                <w:rFonts w:ascii="Times New Roman" w:hAnsi="Times New Roman"/>
                <w:sz w:val="24"/>
                <w:szCs w:val="24"/>
                <w:lang w:val="ru-RU"/>
              </w:rPr>
              <w:t xml:space="preserve"> </w:t>
            </w:r>
            <w:proofErr w:type="spellStart"/>
            <w:r w:rsidRPr="004C0199">
              <w:rPr>
                <w:rFonts w:ascii="Times New Roman" w:hAnsi="Times New Roman"/>
                <w:sz w:val="24"/>
                <w:szCs w:val="24"/>
                <w:lang w:val="ru-RU"/>
              </w:rPr>
              <w:t>використання</w:t>
            </w:r>
            <w:proofErr w:type="spellEnd"/>
            <w:r w:rsidRPr="004C0199">
              <w:rPr>
                <w:rFonts w:ascii="Times New Roman" w:hAnsi="Times New Roman"/>
                <w:sz w:val="24"/>
                <w:szCs w:val="24"/>
                <w:lang w:val="ru-RU"/>
              </w:rPr>
              <w:t xml:space="preserve"> </w:t>
            </w:r>
            <w:proofErr w:type="spellStart"/>
            <w:r w:rsidRPr="004C0199">
              <w:rPr>
                <w:rFonts w:ascii="Times New Roman" w:hAnsi="Times New Roman"/>
                <w:sz w:val="24"/>
                <w:szCs w:val="24"/>
                <w:lang w:val="ru-RU"/>
              </w:rPr>
              <w:t>інформаційних</w:t>
            </w:r>
            <w:proofErr w:type="spellEnd"/>
            <w:r w:rsidRPr="004C0199">
              <w:rPr>
                <w:rFonts w:ascii="Times New Roman" w:hAnsi="Times New Roman"/>
                <w:sz w:val="24"/>
                <w:szCs w:val="24"/>
                <w:lang w:val="ru-RU"/>
              </w:rPr>
              <w:t xml:space="preserve"> і </w:t>
            </w:r>
            <w:proofErr w:type="spellStart"/>
            <w:r w:rsidRPr="004C0199">
              <w:rPr>
                <w:rFonts w:ascii="Times New Roman" w:hAnsi="Times New Roman"/>
                <w:sz w:val="24"/>
                <w:szCs w:val="24"/>
                <w:lang w:val="ru-RU"/>
              </w:rPr>
              <w:t>комунікаційних</w:t>
            </w:r>
            <w:proofErr w:type="spellEnd"/>
            <w:r w:rsidRPr="004C0199">
              <w:rPr>
                <w:rFonts w:ascii="Times New Roman" w:hAnsi="Times New Roman"/>
                <w:sz w:val="24"/>
                <w:szCs w:val="24"/>
                <w:lang w:val="ru-RU"/>
              </w:rPr>
              <w:t xml:space="preserve"> </w:t>
            </w:r>
            <w:proofErr w:type="spellStart"/>
            <w:r w:rsidRPr="004C0199">
              <w:rPr>
                <w:rFonts w:ascii="Times New Roman" w:hAnsi="Times New Roman"/>
                <w:sz w:val="24"/>
                <w:szCs w:val="24"/>
                <w:lang w:val="ru-RU"/>
              </w:rPr>
              <w:t>технологій</w:t>
            </w:r>
            <w:proofErr w:type="spellEnd"/>
            <w:r w:rsidRPr="004C0199">
              <w:rPr>
                <w:rFonts w:ascii="Times New Roman" w:hAnsi="Times New Roman"/>
                <w:sz w:val="24"/>
                <w:szCs w:val="24"/>
                <w:lang w:val="ru-RU"/>
              </w:rPr>
              <w:t>.</w:t>
            </w:r>
          </w:p>
          <w:p w:rsidR="004C0199" w:rsidRPr="004C0199" w:rsidRDefault="004C0199" w:rsidP="004C0199">
            <w:pPr>
              <w:spacing w:after="0" w:line="240" w:lineRule="auto"/>
              <w:jc w:val="both"/>
              <w:rPr>
                <w:rFonts w:ascii="Times New Roman" w:hAnsi="Times New Roman"/>
                <w:sz w:val="24"/>
                <w:szCs w:val="24"/>
                <w:lang w:val="ru-RU"/>
              </w:rPr>
            </w:pPr>
            <w:r w:rsidRPr="004C0199">
              <w:rPr>
                <w:rFonts w:ascii="Times New Roman" w:hAnsi="Times New Roman"/>
                <w:sz w:val="24"/>
                <w:szCs w:val="24"/>
                <w:lang w:val="ru-RU"/>
              </w:rPr>
              <w:t xml:space="preserve">ЗК 9. </w:t>
            </w:r>
            <w:proofErr w:type="spellStart"/>
            <w:r w:rsidRPr="004C0199">
              <w:rPr>
                <w:rFonts w:ascii="Times New Roman" w:hAnsi="Times New Roman"/>
                <w:sz w:val="24"/>
                <w:szCs w:val="24"/>
                <w:lang w:val="ru-RU"/>
              </w:rPr>
              <w:t>Здатність</w:t>
            </w:r>
            <w:proofErr w:type="spellEnd"/>
            <w:r w:rsidRPr="004C0199">
              <w:rPr>
                <w:rFonts w:ascii="Times New Roman" w:hAnsi="Times New Roman"/>
                <w:sz w:val="24"/>
                <w:szCs w:val="24"/>
                <w:lang w:val="ru-RU"/>
              </w:rPr>
              <w:t xml:space="preserve"> </w:t>
            </w:r>
            <w:proofErr w:type="spellStart"/>
            <w:r w:rsidRPr="004C0199">
              <w:rPr>
                <w:rFonts w:ascii="Times New Roman" w:hAnsi="Times New Roman"/>
                <w:sz w:val="24"/>
                <w:szCs w:val="24"/>
                <w:lang w:val="ru-RU"/>
              </w:rPr>
              <w:t>діяти</w:t>
            </w:r>
            <w:proofErr w:type="spellEnd"/>
            <w:r w:rsidRPr="004C0199">
              <w:rPr>
                <w:rFonts w:ascii="Times New Roman" w:hAnsi="Times New Roman"/>
                <w:sz w:val="24"/>
                <w:szCs w:val="24"/>
                <w:lang w:val="ru-RU"/>
              </w:rPr>
              <w:t xml:space="preserve"> </w:t>
            </w:r>
            <w:proofErr w:type="spellStart"/>
            <w:proofErr w:type="gramStart"/>
            <w:r w:rsidRPr="004C0199">
              <w:rPr>
                <w:rFonts w:ascii="Times New Roman" w:hAnsi="Times New Roman"/>
                <w:sz w:val="24"/>
                <w:szCs w:val="24"/>
                <w:lang w:val="ru-RU"/>
              </w:rPr>
              <w:t>соц</w:t>
            </w:r>
            <w:proofErr w:type="gramEnd"/>
            <w:r w:rsidRPr="004C0199">
              <w:rPr>
                <w:rFonts w:ascii="Times New Roman" w:hAnsi="Times New Roman"/>
                <w:sz w:val="24"/>
                <w:szCs w:val="24"/>
                <w:lang w:val="ru-RU"/>
              </w:rPr>
              <w:t>іально</w:t>
            </w:r>
            <w:proofErr w:type="spellEnd"/>
            <w:r w:rsidRPr="004C0199">
              <w:rPr>
                <w:rFonts w:ascii="Times New Roman" w:hAnsi="Times New Roman"/>
                <w:sz w:val="24"/>
                <w:szCs w:val="24"/>
                <w:lang w:val="ru-RU"/>
              </w:rPr>
              <w:t xml:space="preserve"> </w:t>
            </w:r>
            <w:proofErr w:type="spellStart"/>
            <w:r w:rsidRPr="004C0199">
              <w:rPr>
                <w:rFonts w:ascii="Times New Roman" w:hAnsi="Times New Roman"/>
                <w:sz w:val="24"/>
                <w:szCs w:val="24"/>
                <w:lang w:val="ru-RU"/>
              </w:rPr>
              <w:t>відповідально</w:t>
            </w:r>
            <w:proofErr w:type="spellEnd"/>
            <w:r w:rsidRPr="004C0199">
              <w:rPr>
                <w:rFonts w:ascii="Times New Roman" w:hAnsi="Times New Roman"/>
                <w:sz w:val="24"/>
                <w:szCs w:val="24"/>
                <w:lang w:val="ru-RU"/>
              </w:rPr>
              <w:t xml:space="preserve"> та </w:t>
            </w:r>
            <w:proofErr w:type="spellStart"/>
            <w:r w:rsidRPr="004C0199">
              <w:rPr>
                <w:rFonts w:ascii="Times New Roman" w:hAnsi="Times New Roman"/>
                <w:sz w:val="24"/>
                <w:szCs w:val="24"/>
                <w:lang w:val="ru-RU"/>
              </w:rPr>
              <w:t>свідомо</w:t>
            </w:r>
            <w:proofErr w:type="spellEnd"/>
            <w:r w:rsidRPr="004C0199">
              <w:rPr>
                <w:rFonts w:ascii="Times New Roman" w:hAnsi="Times New Roman"/>
                <w:sz w:val="24"/>
                <w:szCs w:val="24"/>
                <w:lang w:val="ru-RU"/>
              </w:rPr>
              <w:t xml:space="preserve">, </w:t>
            </w:r>
            <w:proofErr w:type="spellStart"/>
            <w:r w:rsidRPr="004C0199">
              <w:rPr>
                <w:rFonts w:ascii="Times New Roman" w:hAnsi="Times New Roman"/>
                <w:sz w:val="24"/>
                <w:szCs w:val="24"/>
                <w:lang w:val="ru-RU"/>
              </w:rPr>
              <w:t>здатність</w:t>
            </w:r>
            <w:proofErr w:type="spellEnd"/>
            <w:r w:rsidRPr="004C0199">
              <w:rPr>
                <w:rFonts w:ascii="Times New Roman" w:hAnsi="Times New Roman"/>
                <w:sz w:val="24"/>
                <w:szCs w:val="24"/>
                <w:lang w:val="ru-RU"/>
              </w:rPr>
              <w:t xml:space="preserve"> до </w:t>
            </w:r>
            <w:proofErr w:type="spellStart"/>
            <w:r w:rsidRPr="004C0199">
              <w:rPr>
                <w:rFonts w:ascii="Times New Roman" w:hAnsi="Times New Roman"/>
                <w:sz w:val="24"/>
                <w:szCs w:val="24"/>
                <w:lang w:val="ru-RU"/>
              </w:rPr>
              <w:t>адаптації</w:t>
            </w:r>
            <w:proofErr w:type="spellEnd"/>
            <w:r w:rsidRPr="004C0199">
              <w:rPr>
                <w:rFonts w:ascii="Times New Roman" w:hAnsi="Times New Roman"/>
                <w:sz w:val="24"/>
                <w:szCs w:val="24"/>
                <w:lang w:val="ru-RU"/>
              </w:rPr>
              <w:t xml:space="preserve"> та </w:t>
            </w:r>
            <w:proofErr w:type="spellStart"/>
            <w:r w:rsidRPr="004C0199">
              <w:rPr>
                <w:rFonts w:ascii="Times New Roman" w:hAnsi="Times New Roman"/>
                <w:sz w:val="24"/>
                <w:szCs w:val="24"/>
                <w:lang w:val="ru-RU"/>
              </w:rPr>
              <w:t>дії</w:t>
            </w:r>
            <w:proofErr w:type="spellEnd"/>
            <w:r w:rsidRPr="004C0199">
              <w:rPr>
                <w:rFonts w:ascii="Times New Roman" w:hAnsi="Times New Roman"/>
                <w:sz w:val="24"/>
                <w:szCs w:val="24"/>
                <w:lang w:val="ru-RU"/>
              </w:rPr>
              <w:t xml:space="preserve"> в </w:t>
            </w:r>
            <w:proofErr w:type="spellStart"/>
            <w:r w:rsidRPr="004C0199">
              <w:rPr>
                <w:rFonts w:ascii="Times New Roman" w:hAnsi="Times New Roman"/>
                <w:sz w:val="24"/>
                <w:szCs w:val="24"/>
                <w:lang w:val="ru-RU"/>
              </w:rPr>
              <w:t>новій</w:t>
            </w:r>
            <w:proofErr w:type="spellEnd"/>
            <w:r w:rsidRPr="004C0199">
              <w:rPr>
                <w:rFonts w:ascii="Times New Roman" w:hAnsi="Times New Roman"/>
                <w:sz w:val="24"/>
                <w:szCs w:val="24"/>
                <w:lang w:val="ru-RU"/>
              </w:rPr>
              <w:t xml:space="preserve"> </w:t>
            </w:r>
            <w:proofErr w:type="spellStart"/>
            <w:r w:rsidRPr="004C0199">
              <w:rPr>
                <w:rFonts w:ascii="Times New Roman" w:hAnsi="Times New Roman"/>
                <w:sz w:val="24"/>
                <w:szCs w:val="24"/>
                <w:lang w:val="ru-RU"/>
              </w:rPr>
              <w:t>ситуації</w:t>
            </w:r>
            <w:proofErr w:type="spellEnd"/>
            <w:r w:rsidRPr="004C0199">
              <w:rPr>
                <w:rFonts w:ascii="Times New Roman" w:hAnsi="Times New Roman"/>
                <w:sz w:val="24"/>
                <w:szCs w:val="24"/>
                <w:lang w:val="ru-RU"/>
              </w:rPr>
              <w:t>.</w:t>
            </w:r>
          </w:p>
          <w:p w:rsidR="004C0199" w:rsidRPr="004C0199" w:rsidRDefault="004C0199" w:rsidP="004C0199">
            <w:pPr>
              <w:spacing w:after="0" w:line="240" w:lineRule="auto"/>
              <w:jc w:val="both"/>
              <w:rPr>
                <w:rFonts w:ascii="Times New Roman" w:hAnsi="Times New Roman"/>
                <w:sz w:val="24"/>
                <w:szCs w:val="24"/>
                <w:lang w:val="ru-RU"/>
              </w:rPr>
            </w:pPr>
            <w:r w:rsidRPr="004C0199">
              <w:rPr>
                <w:rFonts w:ascii="Times New Roman" w:hAnsi="Times New Roman"/>
                <w:sz w:val="24"/>
                <w:szCs w:val="24"/>
                <w:lang w:val="ru-RU"/>
              </w:rPr>
              <w:t xml:space="preserve">ЗК 10. </w:t>
            </w:r>
            <w:proofErr w:type="spellStart"/>
            <w:r w:rsidRPr="004C0199">
              <w:rPr>
                <w:rFonts w:ascii="Times New Roman" w:hAnsi="Times New Roman"/>
                <w:sz w:val="24"/>
                <w:szCs w:val="24"/>
                <w:lang w:val="ru-RU"/>
              </w:rPr>
              <w:t>Здатність</w:t>
            </w:r>
            <w:proofErr w:type="spellEnd"/>
            <w:r w:rsidRPr="004C0199">
              <w:rPr>
                <w:rFonts w:ascii="Times New Roman" w:hAnsi="Times New Roman"/>
                <w:sz w:val="24"/>
                <w:szCs w:val="24"/>
                <w:lang w:val="ru-RU"/>
              </w:rPr>
              <w:t xml:space="preserve"> </w:t>
            </w:r>
            <w:proofErr w:type="spellStart"/>
            <w:r w:rsidRPr="004C0199">
              <w:rPr>
                <w:rFonts w:ascii="Times New Roman" w:hAnsi="Times New Roman"/>
                <w:sz w:val="24"/>
                <w:szCs w:val="24"/>
                <w:lang w:val="ru-RU"/>
              </w:rPr>
              <w:t>спілкуватися</w:t>
            </w:r>
            <w:proofErr w:type="spellEnd"/>
            <w:r w:rsidRPr="004C0199">
              <w:rPr>
                <w:rFonts w:ascii="Times New Roman" w:hAnsi="Times New Roman"/>
                <w:sz w:val="24"/>
                <w:szCs w:val="24"/>
                <w:lang w:val="ru-RU"/>
              </w:rPr>
              <w:t xml:space="preserve"> з </w:t>
            </w:r>
            <w:proofErr w:type="spellStart"/>
            <w:r w:rsidRPr="004C0199">
              <w:rPr>
                <w:rFonts w:ascii="Times New Roman" w:hAnsi="Times New Roman"/>
                <w:sz w:val="24"/>
                <w:szCs w:val="24"/>
                <w:lang w:val="ru-RU"/>
              </w:rPr>
              <w:t>представниками</w:t>
            </w:r>
            <w:proofErr w:type="spellEnd"/>
            <w:r w:rsidRPr="004C0199">
              <w:rPr>
                <w:rFonts w:ascii="Times New Roman" w:hAnsi="Times New Roman"/>
                <w:sz w:val="24"/>
                <w:szCs w:val="24"/>
                <w:lang w:val="ru-RU"/>
              </w:rPr>
              <w:t xml:space="preserve"> </w:t>
            </w:r>
            <w:proofErr w:type="spellStart"/>
            <w:r w:rsidRPr="004C0199">
              <w:rPr>
                <w:rFonts w:ascii="Times New Roman" w:hAnsi="Times New Roman"/>
                <w:sz w:val="24"/>
                <w:szCs w:val="24"/>
                <w:lang w:val="ru-RU"/>
              </w:rPr>
              <w:t>інших</w:t>
            </w:r>
            <w:proofErr w:type="spellEnd"/>
            <w:r w:rsidRPr="004C0199">
              <w:rPr>
                <w:rFonts w:ascii="Times New Roman" w:hAnsi="Times New Roman"/>
                <w:sz w:val="24"/>
                <w:szCs w:val="24"/>
                <w:lang w:val="ru-RU"/>
              </w:rPr>
              <w:t xml:space="preserve"> </w:t>
            </w:r>
            <w:proofErr w:type="spellStart"/>
            <w:r w:rsidRPr="004C0199">
              <w:rPr>
                <w:rFonts w:ascii="Times New Roman" w:hAnsi="Times New Roman"/>
                <w:sz w:val="24"/>
                <w:szCs w:val="24"/>
                <w:lang w:val="ru-RU"/>
              </w:rPr>
              <w:t>професійних</w:t>
            </w:r>
            <w:proofErr w:type="spellEnd"/>
            <w:r w:rsidRPr="004C0199">
              <w:rPr>
                <w:rFonts w:ascii="Times New Roman" w:hAnsi="Times New Roman"/>
                <w:sz w:val="24"/>
                <w:szCs w:val="24"/>
                <w:lang w:val="ru-RU"/>
              </w:rPr>
              <w:t xml:space="preserve"> </w:t>
            </w:r>
            <w:proofErr w:type="spellStart"/>
            <w:r w:rsidRPr="004C0199">
              <w:rPr>
                <w:rFonts w:ascii="Times New Roman" w:hAnsi="Times New Roman"/>
                <w:sz w:val="24"/>
                <w:szCs w:val="24"/>
                <w:lang w:val="ru-RU"/>
              </w:rPr>
              <w:t>груп</w:t>
            </w:r>
            <w:proofErr w:type="spellEnd"/>
            <w:r w:rsidRPr="004C0199">
              <w:rPr>
                <w:rFonts w:ascii="Times New Roman" w:hAnsi="Times New Roman"/>
                <w:sz w:val="24"/>
                <w:szCs w:val="24"/>
                <w:lang w:val="ru-RU"/>
              </w:rPr>
              <w:t xml:space="preserve"> </w:t>
            </w:r>
            <w:proofErr w:type="spellStart"/>
            <w:proofErr w:type="gramStart"/>
            <w:r w:rsidRPr="004C0199">
              <w:rPr>
                <w:rFonts w:ascii="Times New Roman" w:hAnsi="Times New Roman"/>
                <w:sz w:val="24"/>
                <w:szCs w:val="24"/>
                <w:lang w:val="ru-RU"/>
              </w:rPr>
              <w:t>р</w:t>
            </w:r>
            <w:proofErr w:type="gramEnd"/>
            <w:r w:rsidRPr="004C0199">
              <w:rPr>
                <w:rFonts w:ascii="Times New Roman" w:hAnsi="Times New Roman"/>
                <w:sz w:val="24"/>
                <w:szCs w:val="24"/>
                <w:lang w:val="ru-RU"/>
              </w:rPr>
              <w:t>ізного</w:t>
            </w:r>
            <w:proofErr w:type="spellEnd"/>
            <w:r w:rsidRPr="004C0199">
              <w:rPr>
                <w:rFonts w:ascii="Times New Roman" w:hAnsi="Times New Roman"/>
                <w:sz w:val="24"/>
                <w:szCs w:val="24"/>
                <w:lang w:val="ru-RU"/>
              </w:rPr>
              <w:t xml:space="preserve"> </w:t>
            </w:r>
            <w:proofErr w:type="spellStart"/>
            <w:r w:rsidRPr="004C0199">
              <w:rPr>
                <w:rFonts w:ascii="Times New Roman" w:hAnsi="Times New Roman"/>
                <w:sz w:val="24"/>
                <w:szCs w:val="24"/>
                <w:lang w:val="ru-RU"/>
              </w:rPr>
              <w:t>рівня</w:t>
            </w:r>
            <w:proofErr w:type="spellEnd"/>
            <w:r w:rsidRPr="004C0199">
              <w:rPr>
                <w:rFonts w:ascii="Times New Roman" w:hAnsi="Times New Roman"/>
                <w:sz w:val="24"/>
                <w:szCs w:val="24"/>
                <w:lang w:val="ru-RU"/>
              </w:rPr>
              <w:t xml:space="preserve"> (з </w:t>
            </w:r>
            <w:proofErr w:type="spellStart"/>
            <w:r w:rsidRPr="004C0199">
              <w:rPr>
                <w:rFonts w:ascii="Times New Roman" w:hAnsi="Times New Roman"/>
                <w:sz w:val="24"/>
                <w:szCs w:val="24"/>
                <w:lang w:val="ru-RU"/>
              </w:rPr>
              <w:t>експертами</w:t>
            </w:r>
            <w:proofErr w:type="spellEnd"/>
            <w:r w:rsidRPr="004C0199">
              <w:rPr>
                <w:rFonts w:ascii="Times New Roman" w:hAnsi="Times New Roman"/>
                <w:sz w:val="24"/>
                <w:szCs w:val="24"/>
                <w:lang w:val="ru-RU"/>
              </w:rPr>
              <w:t xml:space="preserve"> з </w:t>
            </w:r>
            <w:proofErr w:type="spellStart"/>
            <w:r w:rsidRPr="004C0199">
              <w:rPr>
                <w:rFonts w:ascii="Times New Roman" w:hAnsi="Times New Roman"/>
                <w:sz w:val="24"/>
                <w:szCs w:val="24"/>
                <w:lang w:val="ru-RU"/>
              </w:rPr>
              <w:t>інших</w:t>
            </w:r>
            <w:proofErr w:type="spellEnd"/>
            <w:r w:rsidRPr="004C0199">
              <w:rPr>
                <w:rFonts w:ascii="Times New Roman" w:hAnsi="Times New Roman"/>
                <w:sz w:val="24"/>
                <w:szCs w:val="24"/>
                <w:lang w:val="ru-RU"/>
              </w:rPr>
              <w:t xml:space="preserve"> </w:t>
            </w:r>
            <w:proofErr w:type="spellStart"/>
            <w:r w:rsidRPr="004C0199">
              <w:rPr>
                <w:rFonts w:ascii="Times New Roman" w:hAnsi="Times New Roman"/>
                <w:sz w:val="24"/>
                <w:szCs w:val="24"/>
                <w:lang w:val="ru-RU"/>
              </w:rPr>
              <w:t>галузей</w:t>
            </w:r>
            <w:proofErr w:type="spellEnd"/>
            <w:r w:rsidRPr="004C0199">
              <w:rPr>
                <w:rFonts w:ascii="Times New Roman" w:hAnsi="Times New Roman"/>
                <w:sz w:val="24"/>
                <w:szCs w:val="24"/>
                <w:lang w:val="ru-RU"/>
              </w:rPr>
              <w:t xml:space="preserve">  </w:t>
            </w:r>
            <w:proofErr w:type="spellStart"/>
            <w:r w:rsidRPr="004C0199">
              <w:rPr>
                <w:rFonts w:ascii="Times New Roman" w:hAnsi="Times New Roman"/>
                <w:sz w:val="24"/>
                <w:szCs w:val="24"/>
                <w:lang w:val="ru-RU"/>
              </w:rPr>
              <w:t>знань</w:t>
            </w:r>
            <w:proofErr w:type="spellEnd"/>
            <w:r w:rsidRPr="004C0199">
              <w:rPr>
                <w:rFonts w:ascii="Times New Roman" w:hAnsi="Times New Roman"/>
                <w:sz w:val="24"/>
                <w:szCs w:val="24"/>
                <w:lang w:val="ru-RU"/>
              </w:rPr>
              <w:t xml:space="preserve"> / </w:t>
            </w:r>
            <w:proofErr w:type="spellStart"/>
            <w:r w:rsidRPr="004C0199">
              <w:rPr>
                <w:rFonts w:ascii="Times New Roman" w:hAnsi="Times New Roman"/>
                <w:sz w:val="24"/>
                <w:szCs w:val="24"/>
                <w:lang w:val="ru-RU"/>
              </w:rPr>
              <w:t>видів</w:t>
            </w:r>
            <w:proofErr w:type="spellEnd"/>
            <w:r w:rsidRPr="004C0199">
              <w:rPr>
                <w:rFonts w:ascii="Times New Roman" w:hAnsi="Times New Roman"/>
                <w:sz w:val="24"/>
                <w:szCs w:val="24"/>
                <w:lang w:val="ru-RU"/>
              </w:rPr>
              <w:t xml:space="preserve"> </w:t>
            </w:r>
            <w:proofErr w:type="spellStart"/>
            <w:r w:rsidRPr="004C0199">
              <w:rPr>
                <w:rFonts w:ascii="Times New Roman" w:hAnsi="Times New Roman"/>
                <w:sz w:val="24"/>
                <w:szCs w:val="24"/>
                <w:lang w:val="ru-RU"/>
              </w:rPr>
              <w:t>економічної</w:t>
            </w:r>
            <w:proofErr w:type="spellEnd"/>
            <w:r w:rsidRPr="004C0199">
              <w:rPr>
                <w:rFonts w:ascii="Times New Roman" w:hAnsi="Times New Roman"/>
                <w:sz w:val="24"/>
                <w:szCs w:val="24"/>
                <w:lang w:val="ru-RU"/>
              </w:rPr>
              <w:t xml:space="preserve"> </w:t>
            </w:r>
            <w:proofErr w:type="spellStart"/>
            <w:r w:rsidRPr="004C0199">
              <w:rPr>
                <w:rFonts w:ascii="Times New Roman" w:hAnsi="Times New Roman"/>
                <w:sz w:val="24"/>
                <w:szCs w:val="24"/>
                <w:lang w:val="ru-RU"/>
              </w:rPr>
              <w:t>діяльності</w:t>
            </w:r>
            <w:proofErr w:type="spellEnd"/>
            <w:r w:rsidRPr="004C0199">
              <w:rPr>
                <w:rFonts w:ascii="Times New Roman" w:hAnsi="Times New Roman"/>
                <w:sz w:val="24"/>
                <w:szCs w:val="24"/>
                <w:lang w:val="ru-RU"/>
              </w:rPr>
              <w:t>).</w:t>
            </w:r>
          </w:p>
          <w:p w:rsidR="004C0199" w:rsidRPr="004C0199" w:rsidRDefault="004C0199" w:rsidP="004C0199">
            <w:pPr>
              <w:spacing w:after="0"/>
              <w:jc w:val="both"/>
              <w:rPr>
                <w:rFonts w:ascii="Times New Roman" w:hAnsi="Times New Roman"/>
                <w:i/>
                <w:sz w:val="24"/>
                <w:szCs w:val="24"/>
                <w:lang w:val="uk-UA"/>
              </w:rPr>
            </w:pPr>
            <w:r w:rsidRPr="004C0199">
              <w:rPr>
                <w:rFonts w:ascii="Times New Roman" w:hAnsi="Times New Roman"/>
                <w:i/>
                <w:sz w:val="24"/>
                <w:szCs w:val="24"/>
                <w:lang w:val="uk-UA"/>
              </w:rPr>
              <w:t xml:space="preserve">ЗК 14. Здатність розуміння і дотримання міжособистісних, міжкультурних, соціальних і </w:t>
            </w:r>
            <w:proofErr w:type="spellStart"/>
            <w:r w:rsidRPr="004C0199">
              <w:rPr>
                <w:rFonts w:ascii="Times New Roman" w:hAnsi="Times New Roman"/>
                <w:i/>
                <w:sz w:val="24"/>
                <w:szCs w:val="24"/>
                <w:lang w:val="uk-UA"/>
              </w:rPr>
              <w:t>професійно</w:t>
            </w:r>
            <w:proofErr w:type="spellEnd"/>
            <w:r w:rsidRPr="004C0199">
              <w:rPr>
                <w:rFonts w:ascii="Times New Roman" w:hAnsi="Times New Roman"/>
                <w:i/>
                <w:sz w:val="24"/>
                <w:szCs w:val="24"/>
                <w:lang w:val="uk-UA"/>
              </w:rPr>
              <w:t>-етичних норм спілкування з іншими</w:t>
            </w:r>
            <w:r w:rsidRPr="004C0199">
              <w:rPr>
                <w:rFonts w:ascii="Times New Roman" w:hAnsi="Times New Roman"/>
                <w:i/>
                <w:sz w:val="24"/>
                <w:szCs w:val="24"/>
                <w:lang w:val="uk-UA"/>
              </w:rPr>
              <w:tab/>
              <w:t>людьми у соціально-побутових і виробничих умовах.</w:t>
            </w:r>
          </w:p>
          <w:p w:rsidR="004C0199" w:rsidRPr="004C0199" w:rsidRDefault="004C0199" w:rsidP="004C0199">
            <w:pPr>
              <w:spacing w:after="0"/>
              <w:jc w:val="both"/>
              <w:rPr>
                <w:rFonts w:ascii="Times New Roman" w:hAnsi="Times New Roman"/>
                <w:i/>
                <w:sz w:val="24"/>
                <w:szCs w:val="24"/>
                <w:lang w:val="uk-UA"/>
              </w:rPr>
            </w:pPr>
            <w:r w:rsidRPr="004C0199">
              <w:rPr>
                <w:rFonts w:ascii="Times New Roman" w:hAnsi="Times New Roman"/>
                <w:i/>
                <w:sz w:val="24"/>
                <w:szCs w:val="24"/>
                <w:lang w:val="uk-UA"/>
              </w:rPr>
              <w:t xml:space="preserve">ЗК 15. Уміння вести наукові й професійні дискусії, аргументовано й </w:t>
            </w:r>
            <w:proofErr w:type="spellStart"/>
            <w:r w:rsidRPr="004C0199">
              <w:rPr>
                <w:rFonts w:ascii="Times New Roman" w:hAnsi="Times New Roman"/>
                <w:i/>
                <w:sz w:val="24"/>
                <w:szCs w:val="24"/>
                <w:lang w:val="uk-UA"/>
              </w:rPr>
              <w:t>коректно</w:t>
            </w:r>
            <w:proofErr w:type="spellEnd"/>
            <w:r w:rsidRPr="004C0199">
              <w:rPr>
                <w:rFonts w:ascii="Times New Roman" w:hAnsi="Times New Roman"/>
                <w:i/>
                <w:sz w:val="24"/>
                <w:szCs w:val="24"/>
                <w:lang w:val="uk-UA"/>
              </w:rPr>
              <w:t xml:space="preserve"> переконувати інших учасників групових процесів, демонструвати широкий спектр пізнавальних, лінгвістичних і інтелектуальних навичок для здійснення перекладу.</w:t>
            </w:r>
          </w:p>
          <w:p w:rsidR="00C11915" w:rsidRDefault="00C11915" w:rsidP="00C11915">
            <w:pPr>
              <w:spacing w:after="0" w:line="240" w:lineRule="auto"/>
              <w:ind w:firstLine="708"/>
              <w:jc w:val="both"/>
              <w:rPr>
                <w:rFonts w:ascii="Times New Roman" w:eastAsia="Times New Roman" w:hAnsi="Times New Roman"/>
                <w:b/>
                <w:sz w:val="24"/>
                <w:szCs w:val="24"/>
                <w:lang w:val="uk-UA" w:eastAsia="ru-RU"/>
              </w:rPr>
            </w:pPr>
            <w:r w:rsidRPr="00C11915">
              <w:rPr>
                <w:rFonts w:ascii="Times New Roman" w:eastAsia="Times New Roman" w:hAnsi="Times New Roman"/>
                <w:b/>
                <w:sz w:val="24"/>
                <w:szCs w:val="24"/>
                <w:lang w:val="uk-UA" w:eastAsia="ru-RU"/>
              </w:rPr>
              <w:t>ФАХОВІ КОМПЕТЕНТНОСТІ (ФК)</w:t>
            </w:r>
          </w:p>
          <w:p w:rsidR="004C0199" w:rsidRPr="004C0199" w:rsidRDefault="004C0199" w:rsidP="004C0199">
            <w:pPr>
              <w:spacing w:after="0" w:line="240" w:lineRule="auto"/>
              <w:jc w:val="both"/>
              <w:rPr>
                <w:rFonts w:ascii="Times New Roman" w:hAnsi="Times New Roman"/>
                <w:sz w:val="24"/>
                <w:szCs w:val="24"/>
                <w:lang w:val="uk-UA"/>
              </w:rPr>
            </w:pPr>
            <w:r w:rsidRPr="004C0199">
              <w:rPr>
                <w:rFonts w:ascii="Times New Roman" w:hAnsi="Times New Roman"/>
                <w:sz w:val="24"/>
                <w:szCs w:val="24"/>
                <w:lang w:val="uk-UA"/>
              </w:rPr>
              <w:t xml:space="preserve">ФК 4. Здатність здійснювати науковий аналіз і структурування </w:t>
            </w:r>
            <w:proofErr w:type="spellStart"/>
            <w:r w:rsidRPr="004C0199">
              <w:rPr>
                <w:rFonts w:ascii="Times New Roman" w:hAnsi="Times New Roman"/>
                <w:sz w:val="24"/>
                <w:szCs w:val="24"/>
                <w:lang w:val="uk-UA"/>
              </w:rPr>
              <w:t>мовного</w:t>
            </w:r>
            <w:proofErr w:type="spellEnd"/>
            <w:r w:rsidRPr="004C0199">
              <w:rPr>
                <w:rFonts w:ascii="Times New Roman" w:hAnsi="Times New Roman"/>
                <w:sz w:val="24"/>
                <w:szCs w:val="24"/>
                <w:lang w:val="uk-UA"/>
              </w:rPr>
              <w:t xml:space="preserve"> / мовленнєвого й літературного матеріалу з урахуванням класичних і новітніх методологічних принципів </w:t>
            </w:r>
          </w:p>
          <w:p w:rsidR="004C0199" w:rsidRPr="004C0199" w:rsidRDefault="004C0199" w:rsidP="004C0199">
            <w:pPr>
              <w:spacing w:after="0" w:line="240" w:lineRule="auto"/>
              <w:jc w:val="both"/>
              <w:rPr>
                <w:rFonts w:ascii="Times New Roman" w:hAnsi="Times New Roman"/>
                <w:sz w:val="24"/>
                <w:szCs w:val="24"/>
                <w:lang w:val="uk-UA"/>
              </w:rPr>
            </w:pPr>
            <w:r w:rsidRPr="004C0199">
              <w:rPr>
                <w:rFonts w:ascii="Times New Roman" w:hAnsi="Times New Roman"/>
                <w:sz w:val="24"/>
                <w:szCs w:val="24"/>
                <w:lang w:val="uk-UA"/>
              </w:rPr>
              <w:t>ФК 7. Здатність вільно користуватися спеціальною термінологією в обраній галузі філологічних досліджень.</w:t>
            </w:r>
          </w:p>
          <w:p w:rsidR="004C0199" w:rsidRPr="004C0199" w:rsidRDefault="004C0199" w:rsidP="004C0199">
            <w:pPr>
              <w:spacing w:after="0" w:line="240" w:lineRule="auto"/>
              <w:jc w:val="both"/>
              <w:rPr>
                <w:rFonts w:ascii="Times New Roman" w:hAnsi="Times New Roman"/>
                <w:sz w:val="24"/>
                <w:szCs w:val="24"/>
                <w:lang w:val="uk-UA"/>
              </w:rPr>
            </w:pPr>
            <w:r w:rsidRPr="004C0199">
              <w:rPr>
                <w:rFonts w:ascii="Times New Roman" w:hAnsi="Times New Roman"/>
                <w:sz w:val="24"/>
                <w:szCs w:val="24"/>
                <w:lang w:val="uk-UA"/>
              </w:rPr>
              <w:t>ФК 8. Усвідомлення ролі експресивних, емоційних, логічних засобів мови для досягнення запланованого прагматичного результату.</w:t>
            </w:r>
          </w:p>
          <w:p w:rsidR="004C0199" w:rsidRPr="004C0199" w:rsidRDefault="004C0199" w:rsidP="004C0199">
            <w:pPr>
              <w:spacing w:after="0" w:line="240" w:lineRule="auto"/>
              <w:jc w:val="both"/>
              <w:rPr>
                <w:rFonts w:ascii="Times New Roman" w:hAnsi="Times New Roman"/>
                <w:i/>
                <w:sz w:val="24"/>
                <w:szCs w:val="24"/>
                <w:lang w:val="uk-UA"/>
              </w:rPr>
            </w:pPr>
            <w:r w:rsidRPr="004C0199">
              <w:rPr>
                <w:rFonts w:ascii="Times New Roman" w:hAnsi="Times New Roman"/>
                <w:i/>
                <w:sz w:val="24"/>
                <w:szCs w:val="24"/>
                <w:lang w:val="uk-UA"/>
              </w:rPr>
              <w:t>ФК 12. Здатність виконувати типові професійні завдання, пов’язані із забезпеченням усної та письмової комунікації та інформації шляхом перекладу різноманітних за змістом і жанром художніх текстів англійською і державною мовами.</w:t>
            </w:r>
          </w:p>
          <w:p w:rsidR="004C0199" w:rsidRPr="004C0199" w:rsidRDefault="004C0199" w:rsidP="004C0199">
            <w:pPr>
              <w:spacing w:after="0"/>
              <w:jc w:val="both"/>
              <w:rPr>
                <w:rFonts w:ascii="Times New Roman" w:hAnsi="Times New Roman"/>
                <w:i/>
                <w:sz w:val="24"/>
                <w:szCs w:val="24"/>
                <w:lang w:val="uk-UA"/>
              </w:rPr>
            </w:pPr>
            <w:r w:rsidRPr="004C0199">
              <w:rPr>
                <w:rFonts w:ascii="Times New Roman" w:hAnsi="Times New Roman"/>
                <w:i/>
                <w:sz w:val="24"/>
                <w:szCs w:val="24"/>
                <w:lang w:val="uk-UA"/>
              </w:rPr>
              <w:t xml:space="preserve">ФК 13. Володіти прийомами забезпечення якості художнього перекладу (вичитування, критичне оцінювання, редагування, зворотний переклад). </w:t>
            </w:r>
          </w:p>
          <w:p w:rsidR="004C0199" w:rsidRPr="004C0199" w:rsidRDefault="004C0199" w:rsidP="004C0199">
            <w:pPr>
              <w:spacing w:after="0"/>
              <w:jc w:val="both"/>
              <w:rPr>
                <w:rFonts w:ascii="Times New Roman" w:hAnsi="Times New Roman"/>
                <w:sz w:val="24"/>
                <w:szCs w:val="24"/>
                <w:lang w:val="uk-UA"/>
              </w:rPr>
            </w:pPr>
            <w:r w:rsidRPr="004C0199">
              <w:rPr>
                <w:rFonts w:ascii="Times New Roman" w:hAnsi="Times New Roman"/>
                <w:i/>
                <w:sz w:val="24"/>
                <w:szCs w:val="24"/>
                <w:lang w:val="uk-UA"/>
              </w:rPr>
              <w:t xml:space="preserve">ФК 14. Здатність передавати текст оригіналу за допомогою різного виду стилістичних </w:t>
            </w:r>
            <w:proofErr w:type="spellStart"/>
            <w:r w:rsidRPr="004C0199">
              <w:rPr>
                <w:rFonts w:ascii="Times New Roman" w:hAnsi="Times New Roman"/>
                <w:i/>
                <w:sz w:val="24"/>
                <w:szCs w:val="24"/>
                <w:lang w:val="uk-UA"/>
              </w:rPr>
              <w:t>адаптацій</w:t>
            </w:r>
            <w:proofErr w:type="spellEnd"/>
            <w:r w:rsidRPr="004C0199">
              <w:rPr>
                <w:rFonts w:ascii="Times New Roman" w:hAnsi="Times New Roman"/>
                <w:i/>
                <w:sz w:val="24"/>
                <w:szCs w:val="24"/>
                <w:lang w:val="uk-UA"/>
              </w:rPr>
              <w:t xml:space="preserve"> у мові перекладу і прагматичних стратегій, які орієнтовані на читача тексту перекладу згідно з нормами мови перекладу й критеріями адекватного перекладу</w:t>
            </w:r>
          </w:p>
          <w:p w:rsidR="00271010" w:rsidRPr="00B705C0" w:rsidRDefault="00271010" w:rsidP="00B705C0">
            <w:pPr>
              <w:tabs>
                <w:tab w:val="left" w:pos="1134"/>
                <w:tab w:val="left" w:pos="2552"/>
              </w:tabs>
              <w:spacing w:after="0" w:line="240" w:lineRule="auto"/>
              <w:jc w:val="both"/>
              <w:rPr>
                <w:rFonts w:ascii="Times New Roman" w:hAnsi="Times New Roman"/>
                <w:lang w:val="uk-UA"/>
              </w:rPr>
            </w:pPr>
          </w:p>
        </w:tc>
      </w:tr>
      <w:tr w:rsidR="00271010" w:rsidRPr="00F827D1" w:rsidTr="00E507E0">
        <w:tc>
          <w:tcPr>
            <w:tcW w:w="10768" w:type="dxa"/>
            <w:gridSpan w:val="3"/>
            <w:shd w:val="clear" w:color="auto" w:fill="99CCFF"/>
          </w:tcPr>
          <w:p w:rsidR="00271010" w:rsidRDefault="00271010" w:rsidP="00E507E0">
            <w:pPr>
              <w:tabs>
                <w:tab w:val="left" w:pos="900"/>
              </w:tabs>
              <w:spacing w:after="0" w:line="240" w:lineRule="auto"/>
              <w:jc w:val="center"/>
              <w:rPr>
                <w:rFonts w:ascii="Times New Roman ??????????" w:hAnsi="Times New Roman ??????????"/>
                <w:b/>
                <w:lang w:val="uk-UA"/>
              </w:rPr>
            </w:pPr>
          </w:p>
          <w:p w:rsidR="00271010" w:rsidRPr="00821FD2" w:rsidRDefault="00271010" w:rsidP="00E507E0">
            <w:pPr>
              <w:tabs>
                <w:tab w:val="left" w:pos="900"/>
              </w:tabs>
              <w:spacing w:after="0" w:line="240" w:lineRule="auto"/>
              <w:jc w:val="center"/>
              <w:rPr>
                <w:rFonts w:ascii="Times New Roman" w:hAnsi="Times New Roman"/>
                <w:b/>
                <w:sz w:val="24"/>
                <w:szCs w:val="24"/>
                <w:lang w:val="uk-UA"/>
              </w:rPr>
            </w:pPr>
            <w:r w:rsidRPr="00821FD2">
              <w:rPr>
                <w:rFonts w:ascii="Times New Roman" w:hAnsi="Times New Roman"/>
                <w:b/>
                <w:sz w:val="24"/>
                <w:szCs w:val="24"/>
                <w:lang w:val="uk-UA"/>
              </w:rPr>
              <w:t>Результати навчання з дисципліни</w:t>
            </w:r>
          </w:p>
        </w:tc>
      </w:tr>
      <w:tr w:rsidR="00271010" w:rsidRPr="004C0199" w:rsidTr="00E507E0">
        <w:tc>
          <w:tcPr>
            <w:tcW w:w="10768" w:type="dxa"/>
            <w:gridSpan w:val="3"/>
          </w:tcPr>
          <w:p w:rsidR="004C0199" w:rsidRPr="004C0199" w:rsidRDefault="004C0199" w:rsidP="004C0199">
            <w:pPr>
              <w:tabs>
                <w:tab w:val="left" w:pos="900"/>
              </w:tabs>
              <w:spacing w:after="0" w:line="240" w:lineRule="auto"/>
              <w:jc w:val="both"/>
              <w:rPr>
                <w:rFonts w:ascii="Times New Roman" w:hAnsi="Times New Roman"/>
                <w:lang w:val="uk-UA"/>
              </w:rPr>
            </w:pPr>
            <w:r w:rsidRPr="004C0199">
              <w:rPr>
                <w:rFonts w:ascii="Times New Roman" w:hAnsi="Times New Roman"/>
                <w:lang w:val="uk-UA"/>
              </w:rPr>
              <w:t>ПРН 2. Упевнено володіти державною та іноземними мовами, що вивчаються,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англійською та другою іноземною мовами.</w:t>
            </w:r>
          </w:p>
          <w:p w:rsidR="004C0199" w:rsidRPr="004C0199" w:rsidRDefault="004C0199" w:rsidP="004C0199">
            <w:pPr>
              <w:tabs>
                <w:tab w:val="left" w:pos="900"/>
              </w:tabs>
              <w:spacing w:after="0" w:line="240" w:lineRule="auto"/>
              <w:jc w:val="both"/>
              <w:rPr>
                <w:rFonts w:ascii="Times New Roman" w:hAnsi="Times New Roman"/>
                <w:lang w:val="uk-UA"/>
              </w:rPr>
            </w:pPr>
            <w:r w:rsidRPr="004C0199">
              <w:rPr>
                <w:rFonts w:ascii="Times New Roman" w:hAnsi="Times New Roman"/>
                <w:lang w:val="uk-UA"/>
              </w:rPr>
              <w:t>ПРН 3. Застосовувати сучасні методики і технології, зокрема інформаційні, для успішного й ефективного здійснення професійної діяльності й забезпечення якості наукового дослідження в конкретній філологічній галузі.</w:t>
            </w:r>
          </w:p>
          <w:p w:rsidR="004C0199" w:rsidRPr="004C0199" w:rsidRDefault="004C0199" w:rsidP="004C0199">
            <w:pPr>
              <w:tabs>
                <w:tab w:val="left" w:pos="900"/>
              </w:tabs>
              <w:spacing w:after="0" w:line="240" w:lineRule="auto"/>
              <w:jc w:val="both"/>
              <w:rPr>
                <w:rFonts w:ascii="Times New Roman" w:hAnsi="Times New Roman"/>
                <w:lang w:val="uk-UA"/>
              </w:rPr>
            </w:pPr>
            <w:r w:rsidRPr="004C0199">
              <w:rPr>
                <w:rFonts w:ascii="Times New Roman" w:hAnsi="Times New Roman"/>
                <w:lang w:val="uk-UA"/>
              </w:rPr>
              <w:t>ПРН 5. Знаходити оптимальні шляхи ефективної взаємодії у професійному колективі та з представниками інших професійних груп різного рівня.</w:t>
            </w:r>
          </w:p>
          <w:p w:rsidR="004C0199" w:rsidRPr="004C0199" w:rsidRDefault="004C0199" w:rsidP="004C0199">
            <w:pPr>
              <w:tabs>
                <w:tab w:val="left" w:pos="900"/>
              </w:tabs>
              <w:spacing w:after="0" w:line="240" w:lineRule="auto"/>
              <w:jc w:val="both"/>
              <w:rPr>
                <w:rFonts w:ascii="Times New Roman" w:hAnsi="Times New Roman"/>
                <w:lang w:val="uk-UA"/>
              </w:rPr>
            </w:pPr>
            <w:r w:rsidRPr="004C0199">
              <w:rPr>
                <w:rFonts w:ascii="Times New Roman" w:hAnsi="Times New Roman"/>
                <w:lang w:val="uk-UA"/>
              </w:rPr>
              <w:t>ПРН 6. Застосовувати знання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w:t>
            </w:r>
          </w:p>
          <w:p w:rsidR="004C0199" w:rsidRPr="004C0199" w:rsidRDefault="004C0199" w:rsidP="004C0199">
            <w:pPr>
              <w:tabs>
                <w:tab w:val="left" w:pos="900"/>
              </w:tabs>
              <w:spacing w:after="0" w:line="240" w:lineRule="auto"/>
              <w:jc w:val="both"/>
              <w:rPr>
                <w:rFonts w:ascii="Times New Roman" w:hAnsi="Times New Roman"/>
                <w:lang w:val="uk-UA"/>
              </w:rPr>
            </w:pPr>
            <w:r w:rsidRPr="004C0199">
              <w:rPr>
                <w:rFonts w:ascii="Times New Roman" w:hAnsi="Times New Roman"/>
                <w:lang w:val="uk-UA"/>
              </w:rPr>
              <w:t>ПРН 8. Оцінювати історичні надбання та новітні досягнення літературознавства.</w:t>
            </w:r>
          </w:p>
          <w:p w:rsidR="004C0199" w:rsidRPr="004C0199" w:rsidRDefault="004C0199" w:rsidP="004C0199">
            <w:pPr>
              <w:tabs>
                <w:tab w:val="left" w:pos="900"/>
              </w:tabs>
              <w:spacing w:after="0" w:line="240" w:lineRule="auto"/>
              <w:jc w:val="both"/>
              <w:rPr>
                <w:rFonts w:ascii="Times New Roman" w:hAnsi="Times New Roman"/>
                <w:lang w:val="uk-UA"/>
              </w:rPr>
            </w:pPr>
            <w:r w:rsidRPr="004C0199">
              <w:rPr>
                <w:rFonts w:ascii="Times New Roman" w:hAnsi="Times New Roman"/>
                <w:lang w:val="uk-UA"/>
              </w:rPr>
              <w:t xml:space="preserve">ПРН 11. Здійснювати науковий аналіз </w:t>
            </w:r>
            <w:proofErr w:type="spellStart"/>
            <w:r w:rsidRPr="004C0199">
              <w:rPr>
                <w:rFonts w:ascii="Times New Roman" w:hAnsi="Times New Roman"/>
                <w:lang w:val="uk-UA"/>
              </w:rPr>
              <w:t>мовного</w:t>
            </w:r>
            <w:proofErr w:type="spellEnd"/>
            <w:r w:rsidRPr="004C0199">
              <w:rPr>
                <w:rFonts w:ascii="Times New Roman" w:hAnsi="Times New Roman"/>
                <w:lang w:val="uk-UA"/>
              </w:rPr>
              <w:t>, мовленнєвого й літературного матеріалу, інтерпретувати та структурувати його з урахуванням доцільних методологічних принципів, формулювати узагальнення на основі самостійно опрацьованих даних.</w:t>
            </w:r>
          </w:p>
          <w:p w:rsidR="004C0199" w:rsidRPr="004C0199" w:rsidRDefault="004C0199" w:rsidP="004C0199">
            <w:pPr>
              <w:tabs>
                <w:tab w:val="left" w:pos="900"/>
              </w:tabs>
              <w:spacing w:after="0" w:line="240" w:lineRule="auto"/>
              <w:jc w:val="both"/>
              <w:rPr>
                <w:rFonts w:ascii="Times New Roman" w:hAnsi="Times New Roman"/>
                <w:lang w:val="uk-UA"/>
              </w:rPr>
            </w:pPr>
            <w:r w:rsidRPr="004C0199">
              <w:rPr>
                <w:rFonts w:ascii="Times New Roman" w:hAnsi="Times New Roman"/>
                <w:lang w:val="uk-UA"/>
              </w:rPr>
              <w:t>мовою.</w:t>
            </w:r>
          </w:p>
          <w:p w:rsidR="004C0199" w:rsidRPr="004C0199" w:rsidRDefault="004C0199" w:rsidP="004C0199">
            <w:pPr>
              <w:tabs>
                <w:tab w:val="left" w:pos="900"/>
              </w:tabs>
              <w:spacing w:after="0" w:line="240" w:lineRule="auto"/>
              <w:jc w:val="both"/>
              <w:rPr>
                <w:rFonts w:ascii="Times New Roman" w:hAnsi="Times New Roman"/>
                <w:lang w:val="uk-UA"/>
              </w:rPr>
            </w:pPr>
            <w:r w:rsidRPr="004C0199">
              <w:rPr>
                <w:rFonts w:ascii="Times New Roman" w:hAnsi="Times New Roman"/>
                <w:lang w:val="uk-UA"/>
              </w:rPr>
              <w:t>ПРН 14. Створювати, аналізувати, перекладати й редагувати тексти різних стилів і жанрів.</w:t>
            </w:r>
          </w:p>
          <w:p w:rsidR="004C0199" w:rsidRPr="004C0199" w:rsidRDefault="004C0199" w:rsidP="004C0199">
            <w:pPr>
              <w:tabs>
                <w:tab w:val="left" w:pos="900"/>
              </w:tabs>
              <w:spacing w:after="0" w:line="240" w:lineRule="auto"/>
              <w:jc w:val="both"/>
              <w:rPr>
                <w:rFonts w:ascii="Times New Roman" w:hAnsi="Times New Roman"/>
                <w:i/>
                <w:lang w:val="uk-UA"/>
              </w:rPr>
            </w:pPr>
            <w:r w:rsidRPr="004C0199">
              <w:rPr>
                <w:rFonts w:ascii="Times New Roman" w:hAnsi="Times New Roman"/>
                <w:i/>
                <w:lang w:val="uk-UA"/>
              </w:rPr>
              <w:t xml:space="preserve">ПРН 19. Передавати текст оригіналу за допомогою різного виду стилістичних </w:t>
            </w:r>
            <w:proofErr w:type="spellStart"/>
            <w:r w:rsidRPr="004C0199">
              <w:rPr>
                <w:rFonts w:ascii="Times New Roman" w:hAnsi="Times New Roman"/>
                <w:i/>
                <w:lang w:val="uk-UA"/>
              </w:rPr>
              <w:t>адаптацій</w:t>
            </w:r>
            <w:proofErr w:type="spellEnd"/>
            <w:r w:rsidRPr="004C0199">
              <w:rPr>
                <w:rFonts w:ascii="Times New Roman" w:hAnsi="Times New Roman"/>
                <w:i/>
                <w:lang w:val="uk-UA"/>
              </w:rPr>
              <w:t xml:space="preserve"> у мові перекладу і прагматичних стратегій, які орієнтовані на читача тексту перекладу згідно з нормами мови перекладу й критеріями адекватного перекладу.</w:t>
            </w:r>
          </w:p>
          <w:p w:rsidR="004C0199" w:rsidRPr="004C0199" w:rsidRDefault="004C0199" w:rsidP="004C0199">
            <w:pPr>
              <w:tabs>
                <w:tab w:val="left" w:pos="900"/>
              </w:tabs>
              <w:spacing w:after="0" w:line="240" w:lineRule="auto"/>
              <w:jc w:val="both"/>
              <w:rPr>
                <w:rFonts w:ascii="Times New Roman" w:hAnsi="Times New Roman"/>
                <w:i/>
                <w:lang w:val="uk-UA"/>
              </w:rPr>
            </w:pPr>
            <w:bookmarkStart w:id="0" w:name="_GoBack"/>
            <w:bookmarkEnd w:id="0"/>
            <w:r w:rsidRPr="004C0199">
              <w:rPr>
                <w:rFonts w:ascii="Times New Roman" w:hAnsi="Times New Roman"/>
                <w:i/>
                <w:lang w:val="uk-UA"/>
              </w:rPr>
              <w:t>ПРН 20. Здійснювати редагування та пост-редагування текстів перекладу та робити реферування всіх основних</w:t>
            </w:r>
          </w:p>
          <w:p w:rsidR="004C0199" w:rsidRPr="004C0199" w:rsidRDefault="004C0199" w:rsidP="004C0199">
            <w:pPr>
              <w:tabs>
                <w:tab w:val="left" w:pos="900"/>
              </w:tabs>
              <w:spacing w:after="0" w:line="240" w:lineRule="auto"/>
              <w:jc w:val="both"/>
              <w:rPr>
                <w:rFonts w:ascii="Times New Roman" w:hAnsi="Times New Roman"/>
                <w:i/>
                <w:lang w:val="uk-UA"/>
              </w:rPr>
            </w:pPr>
            <w:r w:rsidRPr="004C0199">
              <w:rPr>
                <w:rFonts w:ascii="Times New Roman" w:hAnsi="Times New Roman"/>
                <w:i/>
                <w:lang w:val="uk-UA"/>
              </w:rPr>
              <w:t>видів тексту на англійській та другій іноземній мовах.</w:t>
            </w:r>
          </w:p>
          <w:p w:rsidR="000050FA" w:rsidRPr="004C0199" w:rsidRDefault="000050FA" w:rsidP="00C11915">
            <w:pPr>
              <w:tabs>
                <w:tab w:val="left" w:pos="900"/>
              </w:tabs>
              <w:spacing w:after="0" w:line="240" w:lineRule="auto"/>
              <w:jc w:val="both"/>
              <w:rPr>
                <w:rFonts w:ascii="Times New Roman" w:hAnsi="Times New Roman"/>
                <w:lang w:val="uk-UA"/>
              </w:rPr>
            </w:pPr>
          </w:p>
        </w:tc>
      </w:tr>
      <w:tr w:rsidR="00271010" w:rsidRPr="004C0199" w:rsidTr="00E507E0">
        <w:tc>
          <w:tcPr>
            <w:tcW w:w="2268" w:type="dxa"/>
            <w:shd w:val="clear" w:color="auto" w:fill="99CCFF"/>
          </w:tcPr>
          <w:p w:rsidR="00271010" w:rsidRPr="00F827D1" w:rsidRDefault="00271010" w:rsidP="00F827D1">
            <w:pPr>
              <w:pStyle w:val="Default"/>
              <w:rPr>
                <w:rFonts w:ascii="Times New Roman" w:hAnsi="Times New Roman"/>
                <w:b/>
                <w:lang w:val="uk-UA"/>
              </w:rPr>
            </w:pPr>
            <w:r w:rsidRPr="00F827D1">
              <w:rPr>
                <w:rFonts w:ascii="Times New Roman" w:hAnsi="Times New Roman"/>
                <w:b/>
                <w:bCs/>
                <w:lang w:val="uk-UA"/>
              </w:rPr>
              <w:t>Тематичний план занять</w:t>
            </w:r>
          </w:p>
        </w:tc>
        <w:tc>
          <w:tcPr>
            <w:tcW w:w="8500" w:type="dxa"/>
            <w:gridSpan w:val="2"/>
          </w:tcPr>
          <w:p w:rsidR="00271010" w:rsidRPr="00B705C0" w:rsidRDefault="00271010" w:rsidP="00F827D1">
            <w:pPr>
              <w:tabs>
                <w:tab w:val="left" w:pos="2552"/>
              </w:tabs>
              <w:spacing w:after="0" w:line="240" w:lineRule="auto"/>
              <w:jc w:val="center"/>
              <w:rPr>
                <w:rFonts w:ascii="Times New Roman" w:hAnsi="Times New Roman"/>
                <w:b/>
                <w:lang w:val="uk-UA"/>
              </w:rPr>
            </w:pPr>
            <w:r w:rsidRPr="00B705C0">
              <w:rPr>
                <w:rFonts w:ascii="Times New Roman" w:hAnsi="Times New Roman"/>
                <w:b/>
                <w:lang w:val="uk-UA"/>
              </w:rPr>
              <w:t>Змістовий модуль 1.</w:t>
            </w:r>
            <w:r w:rsidR="00ED5425">
              <w:rPr>
                <w:rFonts w:ascii="Times New Roman" w:hAnsi="Times New Roman"/>
                <w:b/>
                <w:lang w:val="uk-UA"/>
              </w:rPr>
              <w:t xml:space="preserve"> </w:t>
            </w:r>
            <w:r w:rsidR="00ED5425" w:rsidRPr="00ED5425">
              <w:rPr>
                <w:lang w:val="ru-RU"/>
              </w:rPr>
              <w:t xml:space="preserve"> </w:t>
            </w:r>
          </w:p>
          <w:tbl>
            <w:tblPr>
              <w:tblW w:w="8352" w:type="dxa"/>
              <w:tblLayout w:type="fixed"/>
              <w:tblLook w:val="00A0" w:firstRow="1" w:lastRow="0" w:firstColumn="1" w:lastColumn="0" w:noHBand="0" w:noVBand="0"/>
            </w:tblPr>
            <w:tblGrid>
              <w:gridCol w:w="599"/>
              <w:gridCol w:w="7753"/>
            </w:tblGrid>
            <w:tr w:rsidR="00271010" w:rsidRPr="000050FA" w:rsidTr="00B705C0">
              <w:tc>
                <w:tcPr>
                  <w:tcW w:w="599" w:type="dxa"/>
                </w:tcPr>
                <w:p w:rsidR="00271010" w:rsidRPr="0074127C" w:rsidRDefault="00271010" w:rsidP="004C0199">
                  <w:pPr>
                    <w:framePr w:hSpace="180" w:wrap="around" w:vAnchor="text" w:hAnchor="margin" w:x="216" w:y="182"/>
                    <w:tabs>
                      <w:tab w:val="left" w:pos="2552"/>
                    </w:tabs>
                    <w:spacing w:after="0" w:line="240" w:lineRule="auto"/>
                    <w:contextualSpacing/>
                    <w:jc w:val="both"/>
                    <w:rPr>
                      <w:rFonts w:ascii="Times New Roman" w:hAnsi="Times New Roman"/>
                      <w:sz w:val="20"/>
                      <w:szCs w:val="20"/>
                      <w:lang w:val="uk-UA"/>
                    </w:rPr>
                  </w:pPr>
                </w:p>
              </w:tc>
              <w:tc>
                <w:tcPr>
                  <w:tcW w:w="7753" w:type="dxa"/>
                </w:tcPr>
                <w:p w:rsidR="000050FA" w:rsidRPr="000050FA" w:rsidRDefault="0074127C" w:rsidP="004C0199">
                  <w:pPr>
                    <w:framePr w:hSpace="180" w:wrap="around" w:vAnchor="text" w:hAnchor="margin" w:x="216" w:y="182"/>
                    <w:spacing w:after="0" w:line="240" w:lineRule="auto"/>
                    <w:jc w:val="both"/>
                    <w:rPr>
                      <w:rFonts w:ascii="Times New Roman" w:hAnsi="Times New Roman"/>
                      <w:sz w:val="24"/>
                      <w:szCs w:val="24"/>
                      <w:lang w:val="ru-RU"/>
                    </w:rPr>
                  </w:pPr>
                  <w:r w:rsidRPr="0074127C">
                    <w:rPr>
                      <w:rStyle w:val="a4"/>
                      <w:rFonts w:ascii="Times New Roman" w:hAnsi="Times New Roman"/>
                      <w:b w:val="0"/>
                      <w:bCs/>
                      <w:lang w:val="uk-UA"/>
                    </w:rPr>
                    <w:t>Тема 1</w:t>
                  </w:r>
                  <w:r w:rsidRPr="0074127C">
                    <w:rPr>
                      <w:rStyle w:val="a4"/>
                      <w:rFonts w:ascii="Times New Roman" w:hAnsi="Times New Roman"/>
                      <w:bCs/>
                      <w:lang w:val="uk-UA"/>
                    </w:rPr>
                    <w:t xml:space="preserve">. </w:t>
                  </w:r>
                  <w:r w:rsidRPr="0074127C">
                    <w:rPr>
                      <w:rFonts w:ascii="Times New Roman" w:hAnsi="Times New Roman"/>
                      <w:lang w:val="uk-UA"/>
                    </w:rPr>
                    <w:t xml:space="preserve"> </w:t>
                  </w:r>
                  <w:proofErr w:type="spellStart"/>
                  <w:r w:rsidR="000050FA" w:rsidRPr="000050FA">
                    <w:rPr>
                      <w:rFonts w:ascii="Times New Roman" w:hAnsi="Times New Roman"/>
                      <w:sz w:val="24"/>
                      <w:szCs w:val="24"/>
                      <w:lang w:val="ru-RU"/>
                    </w:rPr>
                    <w:t>Типи</w:t>
                  </w:r>
                  <w:proofErr w:type="spellEnd"/>
                  <w:r w:rsidR="000050FA" w:rsidRPr="000050FA">
                    <w:rPr>
                      <w:rFonts w:ascii="Times New Roman" w:hAnsi="Times New Roman"/>
                      <w:sz w:val="24"/>
                      <w:szCs w:val="24"/>
                      <w:lang w:val="ru-RU"/>
                    </w:rPr>
                    <w:t xml:space="preserve"> і </w:t>
                  </w:r>
                  <w:proofErr w:type="spellStart"/>
                  <w:r w:rsidR="000050FA" w:rsidRPr="000050FA">
                    <w:rPr>
                      <w:rFonts w:ascii="Times New Roman" w:hAnsi="Times New Roman"/>
                      <w:sz w:val="24"/>
                      <w:szCs w:val="24"/>
                      <w:lang w:val="ru-RU"/>
                    </w:rPr>
                    <w:t>види</w:t>
                  </w:r>
                  <w:proofErr w:type="spellEnd"/>
                  <w:r w:rsidR="000050FA" w:rsidRPr="000050FA">
                    <w:rPr>
                      <w:rFonts w:ascii="Times New Roman" w:hAnsi="Times New Roman"/>
                      <w:sz w:val="24"/>
                      <w:szCs w:val="24"/>
                      <w:lang w:val="ru-RU"/>
                    </w:rPr>
                    <w:t xml:space="preserve"> </w:t>
                  </w:r>
                  <w:proofErr w:type="spellStart"/>
                  <w:r w:rsidR="000050FA" w:rsidRPr="000050FA">
                    <w:rPr>
                      <w:rFonts w:ascii="Times New Roman" w:hAnsi="Times New Roman"/>
                      <w:sz w:val="24"/>
                      <w:szCs w:val="24"/>
                      <w:lang w:val="ru-RU"/>
                    </w:rPr>
                    <w:t>текстів</w:t>
                  </w:r>
                  <w:proofErr w:type="spellEnd"/>
                  <w:r w:rsidR="000050FA" w:rsidRPr="000050FA">
                    <w:rPr>
                      <w:rFonts w:ascii="Times New Roman" w:hAnsi="Times New Roman"/>
                      <w:sz w:val="24"/>
                      <w:szCs w:val="24"/>
                      <w:lang w:val="ru-RU"/>
                    </w:rPr>
                    <w:t>.</w:t>
                  </w:r>
                  <w:r w:rsidR="000050FA">
                    <w:rPr>
                      <w:rFonts w:ascii="Times New Roman" w:hAnsi="Times New Roman"/>
                      <w:sz w:val="24"/>
                      <w:szCs w:val="24"/>
                      <w:lang w:val="ru-RU"/>
                    </w:rPr>
                    <w:t xml:space="preserve"> </w:t>
                  </w:r>
                  <w:proofErr w:type="spellStart"/>
                  <w:r w:rsidR="000050FA" w:rsidRPr="000050FA">
                    <w:rPr>
                      <w:rFonts w:ascii="Times New Roman" w:hAnsi="Times New Roman"/>
                      <w:sz w:val="24"/>
                      <w:szCs w:val="24"/>
                      <w:lang w:val="ru-RU"/>
                    </w:rPr>
                    <w:t>Функції</w:t>
                  </w:r>
                  <w:proofErr w:type="spellEnd"/>
                  <w:r w:rsidR="000050FA" w:rsidRPr="000050FA">
                    <w:rPr>
                      <w:rFonts w:ascii="Times New Roman" w:hAnsi="Times New Roman"/>
                      <w:sz w:val="24"/>
                      <w:szCs w:val="24"/>
                      <w:lang w:val="ru-RU"/>
                    </w:rPr>
                    <w:t xml:space="preserve"> </w:t>
                  </w:r>
                  <w:proofErr w:type="spellStart"/>
                  <w:r w:rsidR="000050FA" w:rsidRPr="000050FA">
                    <w:rPr>
                      <w:rFonts w:ascii="Times New Roman" w:hAnsi="Times New Roman"/>
                      <w:sz w:val="24"/>
                      <w:szCs w:val="24"/>
                      <w:lang w:val="ru-RU"/>
                    </w:rPr>
                    <w:t>текстів</w:t>
                  </w:r>
                  <w:proofErr w:type="spellEnd"/>
                  <w:r w:rsidR="000050FA" w:rsidRPr="000050FA">
                    <w:rPr>
                      <w:rFonts w:ascii="Times New Roman" w:hAnsi="Times New Roman"/>
                      <w:sz w:val="24"/>
                      <w:szCs w:val="24"/>
                      <w:lang w:val="ru-RU"/>
                    </w:rPr>
                    <w:t xml:space="preserve">. </w:t>
                  </w:r>
                  <w:proofErr w:type="spellStart"/>
                  <w:r w:rsidR="000050FA" w:rsidRPr="000050FA">
                    <w:rPr>
                      <w:rFonts w:ascii="Times New Roman" w:hAnsi="Times New Roman"/>
                      <w:sz w:val="24"/>
                      <w:szCs w:val="24"/>
                      <w:lang w:val="ru-RU"/>
                    </w:rPr>
                    <w:t>Позатекстовові</w:t>
                  </w:r>
                  <w:proofErr w:type="spellEnd"/>
                  <w:r w:rsidR="000050FA" w:rsidRPr="000050FA">
                    <w:rPr>
                      <w:rFonts w:ascii="Times New Roman" w:hAnsi="Times New Roman"/>
                      <w:sz w:val="24"/>
                      <w:szCs w:val="24"/>
                      <w:lang w:val="ru-RU"/>
                    </w:rPr>
                    <w:t xml:space="preserve"> та </w:t>
                  </w:r>
                  <w:proofErr w:type="spellStart"/>
                  <w:r w:rsidR="000050FA" w:rsidRPr="000050FA">
                    <w:rPr>
                      <w:rFonts w:ascii="Times New Roman" w:hAnsi="Times New Roman"/>
                      <w:sz w:val="24"/>
                      <w:szCs w:val="24"/>
                      <w:lang w:val="ru-RU"/>
                    </w:rPr>
                    <w:t>внутрішньо</w:t>
                  </w:r>
                  <w:proofErr w:type="spellEnd"/>
                  <w:r w:rsidR="000050FA" w:rsidRPr="000050FA">
                    <w:rPr>
                      <w:rFonts w:ascii="Times New Roman" w:hAnsi="Times New Roman"/>
                      <w:sz w:val="24"/>
                      <w:szCs w:val="24"/>
                      <w:lang w:val="ru-RU"/>
                    </w:rPr>
                    <w:t xml:space="preserve"> </w:t>
                  </w:r>
                  <w:proofErr w:type="spellStart"/>
                  <w:r w:rsidR="000050FA" w:rsidRPr="000050FA">
                    <w:rPr>
                      <w:rFonts w:ascii="Times New Roman" w:hAnsi="Times New Roman"/>
                      <w:sz w:val="24"/>
                      <w:szCs w:val="24"/>
                      <w:lang w:val="ru-RU"/>
                    </w:rPr>
                    <w:t>текстові</w:t>
                  </w:r>
                  <w:proofErr w:type="spellEnd"/>
                  <w:r w:rsidR="000050FA" w:rsidRPr="000050FA">
                    <w:rPr>
                      <w:rFonts w:ascii="Times New Roman" w:hAnsi="Times New Roman"/>
                      <w:sz w:val="24"/>
                      <w:szCs w:val="24"/>
                      <w:lang w:val="ru-RU"/>
                    </w:rPr>
                    <w:t xml:space="preserve"> </w:t>
                  </w:r>
                  <w:proofErr w:type="spellStart"/>
                  <w:r w:rsidR="000050FA" w:rsidRPr="000050FA">
                    <w:rPr>
                      <w:rFonts w:ascii="Times New Roman" w:hAnsi="Times New Roman"/>
                      <w:sz w:val="24"/>
                      <w:szCs w:val="24"/>
                      <w:lang w:val="ru-RU"/>
                    </w:rPr>
                    <w:t>фактори</w:t>
                  </w:r>
                  <w:proofErr w:type="spellEnd"/>
                  <w:r w:rsidR="000050FA" w:rsidRPr="000050FA">
                    <w:rPr>
                      <w:rFonts w:ascii="Times New Roman" w:hAnsi="Times New Roman"/>
                      <w:sz w:val="24"/>
                      <w:szCs w:val="24"/>
                      <w:lang w:val="ru-RU"/>
                    </w:rPr>
                    <w:t xml:space="preserve"> у </w:t>
                  </w:r>
                  <w:proofErr w:type="spellStart"/>
                  <w:r w:rsidR="000050FA" w:rsidRPr="000050FA">
                    <w:rPr>
                      <w:rFonts w:ascii="Times New Roman" w:hAnsi="Times New Roman"/>
                      <w:sz w:val="24"/>
                      <w:szCs w:val="24"/>
                      <w:lang w:val="ru-RU"/>
                    </w:rPr>
                    <w:t>перекладі</w:t>
                  </w:r>
                  <w:proofErr w:type="spellEnd"/>
                  <w:r w:rsidR="000050FA" w:rsidRPr="000050FA">
                    <w:rPr>
                      <w:rFonts w:ascii="Times New Roman" w:hAnsi="Times New Roman"/>
                      <w:sz w:val="24"/>
                      <w:szCs w:val="24"/>
                      <w:lang w:val="ru-RU"/>
                    </w:rPr>
                    <w:t>.</w:t>
                  </w:r>
                </w:p>
                <w:p w:rsidR="00271010" w:rsidRPr="000050FA" w:rsidRDefault="000050FA" w:rsidP="004C0199">
                  <w:pPr>
                    <w:framePr w:hSpace="180" w:wrap="around" w:vAnchor="text" w:hAnchor="margin" w:x="216" w:y="182"/>
                    <w:spacing w:after="0" w:line="240" w:lineRule="auto"/>
                    <w:contextualSpacing/>
                    <w:jc w:val="center"/>
                    <w:rPr>
                      <w:rFonts w:ascii="Times New Roman" w:eastAsia="Times New Roman" w:hAnsi="Times New Roman"/>
                      <w:b/>
                      <w:lang w:val="uk-UA"/>
                    </w:rPr>
                  </w:pPr>
                  <w:r w:rsidRPr="000050FA">
                    <w:rPr>
                      <w:rFonts w:ascii="Times New Roman" w:eastAsia="Times New Roman" w:hAnsi="Times New Roman"/>
                      <w:b/>
                      <w:lang w:val="uk-UA"/>
                    </w:rPr>
                    <w:t xml:space="preserve">Змістовий модуль 2. </w:t>
                  </w:r>
                </w:p>
                <w:p w:rsidR="000050FA" w:rsidRPr="000050FA" w:rsidRDefault="000050FA" w:rsidP="004C0199">
                  <w:pPr>
                    <w:framePr w:hSpace="180" w:wrap="around" w:vAnchor="text" w:hAnchor="margin" w:x="216" w:y="182"/>
                    <w:spacing w:after="0" w:line="240" w:lineRule="auto"/>
                    <w:rPr>
                      <w:rFonts w:ascii="Times New Roman" w:hAnsi="Times New Roman"/>
                      <w:sz w:val="24"/>
                      <w:szCs w:val="24"/>
                      <w:lang w:val="ru-RU"/>
                    </w:rPr>
                  </w:pPr>
                  <w:r w:rsidRPr="000050FA">
                    <w:rPr>
                      <w:rFonts w:ascii="Times New Roman" w:hAnsi="Times New Roman"/>
                      <w:bCs/>
                      <w:sz w:val="24"/>
                      <w:szCs w:val="24"/>
                      <w:lang w:val="ru-RU"/>
                    </w:rPr>
                    <w:t xml:space="preserve">Тема </w:t>
                  </w:r>
                  <w:r>
                    <w:rPr>
                      <w:rFonts w:ascii="Times New Roman" w:hAnsi="Times New Roman"/>
                      <w:bCs/>
                      <w:sz w:val="24"/>
                      <w:szCs w:val="24"/>
                      <w:lang w:val="ru-RU"/>
                    </w:rPr>
                    <w:t>1</w:t>
                  </w:r>
                  <w:r w:rsidRPr="000050FA">
                    <w:rPr>
                      <w:rFonts w:ascii="Times New Roman" w:hAnsi="Times New Roman"/>
                      <w:bCs/>
                      <w:sz w:val="24"/>
                      <w:szCs w:val="24"/>
                      <w:lang w:val="ru-RU"/>
                    </w:rPr>
                    <w:t>.</w:t>
                  </w:r>
                  <w:r w:rsidRPr="000050FA">
                    <w:rPr>
                      <w:rFonts w:ascii="Times New Roman" w:hAnsi="Times New Roman"/>
                      <w:b/>
                      <w:bCs/>
                      <w:sz w:val="24"/>
                      <w:szCs w:val="24"/>
                      <w:lang w:val="ru-RU"/>
                    </w:rPr>
                    <w:t xml:space="preserve"> </w:t>
                  </w:r>
                  <w:proofErr w:type="spellStart"/>
                  <w:r w:rsidRPr="000050FA">
                    <w:rPr>
                      <w:rFonts w:ascii="Times New Roman" w:hAnsi="Times New Roman"/>
                      <w:sz w:val="24"/>
                      <w:szCs w:val="24"/>
                      <w:lang w:val="ru-RU"/>
                    </w:rPr>
                    <w:t>Іменник</w:t>
                  </w:r>
                  <w:proofErr w:type="spellEnd"/>
                  <w:r w:rsidRPr="000050FA">
                    <w:rPr>
                      <w:rFonts w:ascii="Times New Roman" w:hAnsi="Times New Roman"/>
                      <w:sz w:val="24"/>
                      <w:szCs w:val="24"/>
                      <w:lang w:val="ru-RU"/>
                    </w:rPr>
                    <w:t xml:space="preserve">. </w:t>
                  </w:r>
                  <w:proofErr w:type="spellStart"/>
                  <w:r w:rsidRPr="000050FA">
                    <w:rPr>
                      <w:rFonts w:ascii="Times New Roman" w:hAnsi="Times New Roman"/>
                      <w:sz w:val="24"/>
                      <w:szCs w:val="24"/>
                      <w:lang w:val="ru-RU"/>
                    </w:rPr>
                    <w:t>Особливості</w:t>
                  </w:r>
                  <w:proofErr w:type="spellEnd"/>
                  <w:r w:rsidRPr="000050FA">
                    <w:rPr>
                      <w:rFonts w:ascii="Times New Roman" w:hAnsi="Times New Roman"/>
                      <w:sz w:val="24"/>
                      <w:szCs w:val="24"/>
                      <w:lang w:val="ru-RU"/>
                    </w:rPr>
                    <w:t xml:space="preserve"> </w:t>
                  </w:r>
                  <w:proofErr w:type="spellStart"/>
                  <w:r w:rsidRPr="000050FA">
                    <w:rPr>
                      <w:rFonts w:ascii="Times New Roman" w:hAnsi="Times New Roman"/>
                      <w:sz w:val="24"/>
                      <w:szCs w:val="24"/>
                      <w:lang w:val="ru-RU"/>
                    </w:rPr>
                    <w:t>відтворення</w:t>
                  </w:r>
                  <w:proofErr w:type="spellEnd"/>
                  <w:r w:rsidRPr="000050FA">
                    <w:rPr>
                      <w:rFonts w:ascii="Times New Roman" w:hAnsi="Times New Roman"/>
                      <w:sz w:val="24"/>
                      <w:szCs w:val="24"/>
                      <w:lang w:val="ru-RU"/>
                    </w:rPr>
                    <w:t xml:space="preserve"> </w:t>
                  </w:r>
                  <w:proofErr w:type="spellStart"/>
                  <w:r w:rsidRPr="000050FA">
                    <w:rPr>
                      <w:rFonts w:ascii="Times New Roman" w:hAnsi="Times New Roman"/>
                      <w:sz w:val="24"/>
                      <w:szCs w:val="24"/>
                      <w:lang w:val="ru-RU"/>
                    </w:rPr>
                    <w:t>категорії</w:t>
                  </w:r>
                  <w:proofErr w:type="spellEnd"/>
                  <w:r w:rsidRPr="000050FA">
                    <w:rPr>
                      <w:rFonts w:ascii="Times New Roman" w:hAnsi="Times New Roman"/>
                      <w:sz w:val="24"/>
                      <w:szCs w:val="24"/>
                      <w:lang w:val="ru-RU"/>
                    </w:rPr>
                    <w:t xml:space="preserve"> </w:t>
                  </w:r>
                  <w:proofErr w:type="spellStart"/>
                  <w:r w:rsidRPr="000050FA">
                    <w:rPr>
                      <w:rFonts w:ascii="Times New Roman" w:hAnsi="Times New Roman"/>
                      <w:sz w:val="24"/>
                      <w:szCs w:val="24"/>
                      <w:lang w:val="ru-RU"/>
                    </w:rPr>
                    <w:t>означеності</w:t>
                  </w:r>
                  <w:proofErr w:type="spellEnd"/>
                  <w:r w:rsidRPr="000050FA">
                    <w:rPr>
                      <w:rFonts w:ascii="Times New Roman" w:hAnsi="Times New Roman"/>
                      <w:sz w:val="24"/>
                      <w:szCs w:val="24"/>
                      <w:lang w:val="ru-RU"/>
                    </w:rPr>
                    <w:t xml:space="preserve"> / </w:t>
                  </w:r>
                  <w:proofErr w:type="spellStart"/>
                  <w:r w:rsidRPr="000050FA">
                    <w:rPr>
                      <w:rFonts w:ascii="Times New Roman" w:hAnsi="Times New Roman"/>
                      <w:sz w:val="24"/>
                      <w:szCs w:val="24"/>
                      <w:lang w:val="ru-RU"/>
                    </w:rPr>
                    <w:t>неозначеності</w:t>
                  </w:r>
                  <w:proofErr w:type="spellEnd"/>
                  <w:r w:rsidRPr="000050FA">
                    <w:rPr>
                      <w:rFonts w:ascii="Times New Roman" w:hAnsi="Times New Roman"/>
                      <w:sz w:val="24"/>
                      <w:szCs w:val="24"/>
                      <w:lang w:val="ru-RU"/>
                    </w:rPr>
                    <w:t xml:space="preserve">. </w:t>
                  </w:r>
                  <w:proofErr w:type="spellStart"/>
                  <w:r w:rsidRPr="000050FA">
                    <w:rPr>
                      <w:rFonts w:ascii="Times New Roman" w:hAnsi="Times New Roman"/>
                      <w:sz w:val="24"/>
                      <w:szCs w:val="24"/>
                      <w:lang w:val="ru-RU"/>
                    </w:rPr>
                    <w:t>Відтворення</w:t>
                  </w:r>
                  <w:proofErr w:type="spellEnd"/>
                  <w:r w:rsidRPr="000050FA">
                    <w:rPr>
                      <w:rFonts w:ascii="Times New Roman" w:hAnsi="Times New Roman"/>
                      <w:sz w:val="24"/>
                      <w:szCs w:val="24"/>
                      <w:lang w:val="ru-RU"/>
                    </w:rPr>
                    <w:t xml:space="preserve"> </w:t>
                  </w:r>
                  <w:proofErr w:type="spellStart"/>
                  <w:r w:rsidRPr="000050FA">
                    <w:rPr>
                      <w:rFonts w:ascii="Times New Roman" w:hAnsi="Times New Roman"/>
                      <w:sz w:val="24"/>
                      <w:szCs w:val="24"/>
                      <w:lang w:val="ru-RU"/>
                    </w:rPr>
                    <w:t>категорії</w:t>
                  </w:r>
                  <w:proofErr w:type="spellEnd"/>
                  <w:r w:rsidRPr="000050FA">
                    <w:rPr>
                      <w:rFonts w:ascii="Times New Roman" w:hAnsi="Times New Roman"/>
                      <w:sz w:val="24"/>
                      <w:szCs w:val="24"/>
                      <w:lang w:val="ru-RU"/>
                    </w:rPr>
                    <w:t xml:space="preserve"> числа </w:t>
                  </w:r>
                  <w:proofErr w:type="spellStart"/>
                  <w:r w:rsidRPr="000050FA">
                    <w:rPr>
                      <w:rFonts w:ascii="Times New Roman" w:hAnsi="Times New Roman"/>
                      <w:sz w:val="24"/>
                      <w:szCs w:val="24"/>
                      <w:lang w:val="ru-RU"/>
                    </w:rPr>
                    <w:t>іменників</w:t>
                  </w:r>
                  <w:proofErr w:type="spellEnd"/>
                  <w:r w:rsidRPr="000050FA">
                    <w:rPr>
                      <w:rFonts w:ascii="Times New Roman" w:hAnsi="Times New Roman"/>
                      <w:sz w:val="24"/>
                      <w:szCs w:val="24"/>
                      <w:lang w:val="ru-RU"/>
                    </w:rPr>
                    <w:t>.</w:t>
                  </w:r>
                </w:p>
                <w:p w:rsidR="0074127C" w:rsidRPr="000050FA" w:rsidRDefault="0074127C" w:rsidP="004C0199">
                  <w:pPr>
                    <w:framePr w:hSpace="180" w:wrap="around" w:vAnchor="text" w:hAnchor="margin" w:x="216" w:y="182"/>
                    <w:spacing w:after="0" w:line="240" w:lineRule="auto"/>
                    <w:rPr>
                      <w:rStyle w:val="a4"/>
                      <w:rFonts w:ascii="Times New Roman" w:hAnsi="Times New Roman"/>
                      <w:bCs/>
                      <w:color w:val="000000"/>
                      <w:sz w:val="24"/>
                      <w:szCs w:val="24"/>
                      <w:lang w:val="ru-RU"/>
                    </w:rPr>
                  </w:pPr>
                  <w:r w:rsidRPr="0074127C">
                    <w:rPr>
                      <w:rFonts w:ascii="Times New Roman" w:hAnsi="Times New Roman"/>
                      <w:bCs/>
                      <w:lang w:val="uk-UA"/>
                    </w:rPr>
                    <w:t xml:space="preserve">Тема </w:t>
                  </w:r>
                  <w:r w:rsidR="000050FA">
                    <w:rPr>
                      <w:rFonts w:ascii="Times New Roman" w:hAnsi="Times New Roman"/>
                      <w:bCs/>
                      <w:lang w:val="uk-UA"/>
                    </w:rPr>
                    <w:t>2</w:t>
                  </w:r>
                  <w:r w:rsidRPr="0074127C">
                    <w:rPr>
                      <w:rFonts w:ascii="Times New Roman" w:hAnsi="Times New Roman"/>
                      <w:bCs/>
                      <w:lang w:val="uk-UA"/>
                    </w:rPr>
                    <w:t xml:space="preserve">. </w:t>
                  </w:r>
                  <w:proofErr w:type="spellStart"/>
                  <w:r w:rsidR="000050FA" w:rsidRPr="000050FA">
                    <w:rPr>
                      <w:rFonts w:ascii="Times New Roman" w:hAnsi="Times New Roman"/>
                      <w:bCs/>
                      <w:color w:val="000000"/>
                      <w:sz w:val="24"/>
                      <w:szCs w:val="24"/>
                      <w:lang w:val="ru-RU"/>
                    </w:rPr>
                    <w:t>Особливості</w:t>
                  </w:r>
                  <w:proofErr w:type="spellEnd"/>
                  <w:r w:rsidR="000050FA" w:rsidRPr="000050FA">
                    <w:rPr>
                      <w:rFonts w:ascii="Times New Roman" w:hAnsi="Times New Roman"/>
                      <w:b/>
                      <w:bCs/>
                      <w:color w:val="000000"/>
                      <w:sz w:val="24"/>
                      <w:szCs w:val="24"/>
                      <w:lang w:val="ru-RU"/>
                    </w:rPr>
                    <w:t xml:space="preserve"> </w:t>
                  </w:r>
                  <w:r w:rsidR="000050FA" w:rsidRPr="000050FA">
                    <w:rPr>
                      <w:rFonts w:ascii="Times New Roman" w:hAnsi="Times New Roman"/>
                      <w:color w:val="000000"/>
                      <w:sz w:val="24"/>
                      <w:szCs w:val="24"/>
                      <w:lang w:val="ru-RU"/>
                    </w:rPr>
                    <w:t xml:space="preserve">перекладу </w:t>
                  </w:r>
                  <w:proofErr w:type="spellStart"/>
                  <w:r w:rsidR="000050FA" w:rsidRPr="000050FA">
                    <w:rPr>
                      <w:rFonts w:ascii="Times New Roman" w:hAnsi="Times New Roman"/>
                      <w:color w:val="000000"/>
                      <w:sz w:val="24"/>
                      <w:szCs w:val="24"/>
                      <w:lang w:val="ru-RU"/>
                    </w:rPr>
                    <w:t>власних</w:t>
                  </w:r>
                  <w:proofErr w:type="spellEnd"/>
                  <w:r w:rsidR="000050FA" w:rsidRPr="000050FA">
                    <w:rPr>
                      <w:rFonts w:ascii="Times New Roman" w:hAnsi="Times New Roman"/>
                      <w:color w:val="000000"/>
                      <w:sz w:val="24"/>
                      <w:szCs w:val="24"/>
                      <w:lang w:val="ru-RU"/>
                    </w:rPr>
                    <w:t xml:space="preserve"> назв. </w:t>
                  </w:r>
                </w:p>
              </w:tc>
            </w:tr>
            <w:tr w:rsidR="00271010" w:rsidRPr="004C0199" w:rsidTr="00B705C0">
              <w:tc>
                <w:tcPr>
                  <w:tcW w:w="599" w:type="dxa"/>
                </w:tcPr>
                <w:p w:rsidR="00271010" w:rsidRPr="0074127C" w:rsidRDefault="00271010" w:rsidP="004C0199">
                  <w:pPr>
                    <w:framePr w:hSpace="180" w:wrap="around" w:vAnchor="text" w:hAnchor="margin" w:x="216" w:y="182"/>
                    <w:tabs>
                      <w:tab w:val="left" w:pos="2552"/>
                    </w:tabs>
                    <w:spacing w:after="0" w:line="240" w:lineRule="auto"/>
                    <w:contextualSpacing/>
                    <w:jc w:val="both"/>
                    <w:rPr>
                      <w:rFonts w:ascii="Times New Roman" w:hAnsi="Times New Roman"/>
                      <w:sz w:val="20"/>
                      <w:szCs w:val="20"/>
                      <w:lang w:val="uk-UA"/>
                    </w:rPr>
                  </w:pPr>
                </w:p>
              </w:tc>
              <w:tc>
                <w:tcPr>
                  <w:tcW w:w="7753" w:type="dxa"/>
                </w:tcPr>
                <w:p w:rsidR="000050FA" w:rsidRPr="000050FA" w:rsidRDefault="0074127C" w:rsidP="004C0199">
                  <w:pPr>
                    <w:framePr w:hSpace="180" w:wrap="around" w:vAnchor="text" w:hAnchor="margin" w:x="216" w:y="182"/>
                    <w:spacing w:after="0" w:line="240" w:lineRule="auto"/>
                    <w:contextualSpacing/>
                    <w:jc w:val="both"/>
                    <w:rPr>
                      <w:bCs/>
                      <w:color w:val="000000"/>
                      <w:sz w:val="24"/>
                      <w:szCs w:val="24"/>
                      <w:lang w:val="ru-RU"/>
                    </w:rPr>
                  </w:pPr>
                  <w:r w:rsidRPr="0074127C">
                    <w:rPr>
                      <w:rFonts w:ascii="Times New Roman" w:hAnsi="Times New Roman"/>
                      <w:bCs/>
                      <w:lang w:val="uk-UA"/>
                    </w:rPr>
                    <w:t xml:space="preserve">Тема </w:t>
                  </w:r>
                  <w:r w:rsidR="000050FA">
                    <w:rPr>
                      <w:rFonts w:ascii="Times New Roman" w:hAnsi="Times New Roman"/>
                      <w:bCs/>
                      <w:lang w:val="uk-UA"/>
                    </w:rPr>
                    <w:t>3</w:t>
                  </w:r>
                  <w:r w:rsidRPr="0074127C">
                    <w:rPr>
                      <w:rFonts w:ascii="Times New Roman" w:hAnsi="Times New Roman"/>
                      <w:bCs/>
                      <w:lang w:val="uk-UA"/>
                    </w:rPr>
                    <w:t xml:space="preserve">. </w:t>
                  </w:r>
                  <w:r w:rsidR="000050FA" w:rsidRPr="000050FA">
                    <w:rPr>
                      <w:rFonts w:ascii="Times New Roman" w:hAnsi="Times New Roman"/>
                      <w:bCs/>
                      <w:color w:val="000000"/>
                      <w:sz w:val="24"/>
                      <w:szCs w:val="24"/>
                      <w:lang w:val="ru-RU"/>
                    </w:rPr>
                    <w:t xml:space="preserve"> </w:t>
                  </w:r>
                  <w:proofErr w:type="spellStart"/>
                  <w:r w:rsidR="000050FA" w:rsidRPr="000050FA">
                    <w:rPr>
                      <w:rFonts w:ascii="Times New Roman" w:hAnsi="Times New Roman"/>
                      <w:bCs/>
                      <w:color w:val="000000"/>
                      <w:sz w:val="24"/>
                      <w:szCs w:val="24"/>
                      <w:lang w:val="ru-RU"/>
                    </w:rPr>
                    <w:t>Особливості</w:t>
                  </w:r>
                  <w:proofErr w:type="spellEnd"/>
                  <w:r w:rsidR="000050FA" w:rsidRPr="000050FA">
                    <w:rPr>
                      <w:rFonts w:ascii="Times New Roman" w:hAnsi="Times New Roman"/>
                      <w:bCs/>
                      <w:color w:val="000000"/>
                      <w:sz w:val="24"/>
                      <w:szCs w:val="24"/>
                      <w:lang w:val="ru-RU"/>
                    </w:rPr>
                    <w:t xml:space="preserve"> перекладу </w:t>
                  </w:r>
                  <w:proofErr w:type="spellStart"/>
                  <w:r w:rsidR="000050FA" w:rsidRPr="000050FA">
                    <w:rPr>
                      <w:rFonts w:ascii="Times New Roman" w:hAnsi="Times New Roman"/>
                      <w:bCs/>
                      <w:color w:val="000000"/>
                      <w:sz w:val="24"/>
                      <w:szCs w:val="24"/>
                      <w:lang w:val="ru-RU"/>
                    </w:rPr>
                    <w:t>складних</w:t>
                  </w:r>
                  <w:proofErr w:type="spellEnd"/>
                  <w:r w:rsidR="000050FA" w:rsidRPr="000050FA">
                    <w:rPr>
                      <w:rFonts w:ascii="Times New Roman" w:hAnsi="Times New Roman"/>
                      <w:bCs/>
                      <w:color w:val="000000"/>
                      <w:sz w:val="24"/>
                      <w:szCs w:val="24"/>
                      <w:lang w:val="ru-RU"/>
                    </w:rPr>
                    <w:t xml:space="preserve"> </w:t>
                  </w:r>
                  <w:proofErr w:type="spellStart"/>
                  <w:r w:rsidR="000050FA" w:rsidRPr="000050FA">
                    <w:rPr>
                      <w:rFonts w:ascii="Times New Roman" w:hAnsi="Times New Roman"/>
                      <w:bCs/>
                      <w:color w:val="000000"/>
                      <w:sz w:val="24"/>
                      <w:szCs w:val="24"/>
                      <w:lang w:val="ru-RU"/>
                    </w:rPr>
                    <w:t>іменників</w:t>
                  </w:r>
                  <w:proofErr w:type="spellEnd"/>
                  <w:r w:rsidR="000050FA" w:rsidRPr="000050FA">
                    <w:rPr>
                      <w:bCs/>
                      <w:color w:val="000000"/>
                      <w:sz w:val="24"/>
                      <w:szCs w:val="24"/>
                      <w:lang w:val="ru-RU"/>
                    </w:rPr>
                    <w:t>.</w:t>
                  </w:r>
                </w:p>
                <w:p w:rsidR="000050FA" w:rsidRDefault="000050FA" w:rsidP="004C0199">
                  <w:pPr>
                    <w:framePr w:hSpace="180" w:wrap="around" w:vAnchor="text" w:hAnchor="margin" w:x="216" w:y="182"/>
                    <w:tabs>
                      <w:tab w:val="left" w:pos="284"/>
                      <w:tab w:val="left" w:pos="567"/>
                    </w:tabs>
                    <w:spacing w:after="0" w:line="240" w:lineRule="auto"/>
                    <w:contextualSpacing/>
                    <w:jc w:val="both"/>
                    <w:rPr>
                      <w:rFonts w:ascii="Times New Roman" w:hAnsi="Times New Roman"/>
                      <w:bCs/>
                      <w:color w:val="000000"/>
                      <w:sz w:val="24"/>
                      <w:szCs w:val="24"/>
                      <w:lang w:val="ru-RU"/>
                    </w:rPr>
                  </w:pPr>
                  <w:r>
                    <w:rPr>
                      <w:rFonts w:ascii="Times New Roman" w:hAnsi="Times New Roman"/>
                      <w:bCs/>
                      <w:lang w:val="uk-UA"/>
                    </w:rPr>
                    <w:t>Тема 4</w:t>
                  </w:r>
                  <w:r w:rsidR="0074127C" w:rsidRPr="0074127C">
                    <w:rPr>
                      <w:rFonts w:ascii="Times New Roman" w:hAnsi="Times New Roman"/>
                      <w:bCs/>
                      <w:lang w:val="uk-UA"/>
                    </w:rPr>
                    <w:t xml:space="preserve">. </w:t>
                  </w:r>
                  <w:r w:rsidRPr="000050FA">
                    <w:rPr>
                      <w:rFonts w:ascii="Times New Roman" w:hAnsi="Times New Roman"/>
                      <w:bCs/>
                      <w:color w:val="000000"/>
                      <w:sz w:val="24"/>
                      <w:szCs w:val="24"/>
                      <w:lang w:val="ru-RU"/>
                    </w:rPr>
                    <w:t xml:space="preserve"> </w:t>
                  </w:r>
                  <w:proofErr w:type="spellStart"/>
                  <w:r w:rsidRPr="000050FA">
                    <w:rPr>
                      <w:rFonts w:ascii="Times New Roman" w:hAnsi="Times New Roman"/>
                      <w:bCs/>
                      <w:color w:val="000000"/>
                      <w:sz w:val="24"/>
                      <w:szCs w:val="24"/>
                      <w:lang w:val="ru-RU"/>
                    </w:rPr>
                    <w:t>Дієслово</w:t>
                  </w:r>
                  <w:proofErr w:type="spellEnd"/>
                  <w:r w:rsidRPr="000050FA">
                    <w:rPr>
                      <w:rFonts w:ascii="Times New Roman" w:hAnsi="Times New Roman"/>
                      <w:bCs/>
                      <w:color w:val="000000"/>
                      <w:sz w:val="24"/>
                      <w:szCs w:val="24"/>
                      <w:lang w:val="ru-RU"/>
                    </w:rPr>
                    <w:t xml:space="preserve">. </w:t>
                  </w:r>
                  <w:proofErr w:type="spellStart"/>
                  <w:r w:rsidRPr="000050FA">
                    <w:rPr>
                      <w:rFonts w:ascii="Times New Roman" w:hAnsi="Times New Roman"/>
                      <w:bCs/>
                      <w:color w:val="000000"/>
                      <w:sz w:val="24"/>
                      <w:szCs w:val="24"/>
                      <w:lang w:val="ru-RU"/>
                    </w:rPr>
                    <w:t>Особливості</w:t>
                  </w:r>
                  <w:proofErr w:type="spellEnd"/>
                  <w:r w:rsidRPr="000050FA">
                    <w:rPr>
                      <w:rFonts w:ascii="Times New Roman" w:hAnsi="Times New Roman"/>
                      <w:bCs/>
                      <w:color w:val="000000"/>
                      <w:sz w:val="24"/>
                      <w:szCs w:val="24"/>
                      <w:lang w:val="ru-RU"/>
                    </w:rPr>
                    <w:t xml:space="preserve"> </w:t>
                  </w:r>
                  <w:r>
                    <w:rPr>
                      <w:rFonts w:ascii="Times New Roman" w:hAnsi="Times New Roman"/>
                      <w:bCs/>
                      <w:color w:val="000000"/>
                      <w:sz w:val="24"/>
                      <w:szCs w:val="24"/>
                      <w:lang w:val="uk-UA"/>
                    </w:rPr>
                    <w:t xml:space="preserve">вживання і </w:t>
                  </w:r>
                  <w:r w:rsidRPr="000050FA">
                    <w:rPr>
                      <w:rFonts w:ascii="Times New Roman" w:hAnsi="Times New Roman"/>
                      <w:bCs/>
                      <w:color w:val="000000"/>
                      <w:sz w:val="24"/>
                      <w:szCs w:val="24"/>
                      <w:lang w:val="ru-RU"/>
                    </w:rPr>
                    <w:t xml:space="preserve">перекладу </w:t>
                  </w:r>
                  <w:proofErr w:type="spellStart"/>
                  <w:r w:rsidRPr="000050FA">
                    <w:rPr>
                      <w:rFonts w:ascii="Times New Roman" w:hAnsi="Times New Roman"/>
                      <w:bCs/>
                      <w:color w:val="000000"/>
                      <w:sz w:val="24"/>
                      <w:szCs w:val="24"/>
                      <w:lang w:val="ru-RU"/>
                    </w:rPr>
                    <w:t>часових</w:t>
                  </w:r>
                  <w:proofErr w:type="spellEnd"/>
                  <w:r w:rsidRPr="000050FA">
                    <w:rPr>
                      <w:rFonts w:ascii="Times New Roman" w:hAnsi="Times New Roman"/>
                      <w:bCs/>
                      <w:color w:val="000000"/>
                      <w:sz w:val="24"/>
                      <w:szCs w:val="24"/>
                      <w:lang w:val="ru-RU"/>
                    </w:rPr>
                    <w:t xml:space="preserve"> форм </w:t>
                  </w:r>
                  <w:proofErr w:type="spellStart"/>
                  <w:r w:rsidRPr="000050FA">
                    <w:rPr>
                      <w:rFonts w:ascii="Times New Roman" w:hAnsi="Times New Roman"/>
                      <w:bCs/>
                      <w:color w:val="000000"/>
                      <w:sz w:val="24"/>
                      <w:szCs w:val="24"/>
                      <w:lang w:val="ru-RU"/>
                    </w:rPr>
                    <w:t>дієслова</w:t>
                  </w:r>
                  <w:proofErr w:type="spellEnd"/>
                  <w:r>
                    <w:rPr>
                      <w:rFonts w:ascii="Times New Roman" w:hAnsi="Times New Roman"/>
                      <w:bCs/>
                      <w:color w:val="000000"/>
                      <w:sz w:val="24"/>
                      <w:szCs w:val="24"/>
                      <w:lang w:val="uk-UA"/>
                    </w:rPr>
                    <w:t xml:space="preserve"> в медійних текстах</w:t>
                  </w:r>
                  <w:r w:rsidRPr="000050FA">
                    <w:rPr>
                      <w:rFonts w:ascii="Times New Roman" w:hAnsi="Times New Roman"/>
                      <w:bCs/>
                      <w:color w:val="000000"/>
                      <w:sz w:val="24"/>
                      <w:szCs w:val="24"/>
                      <w:lang w:val="ru-RU"/>
                    </w:rPr>
                    <w:t>.</w:t>
                  </w:r>
                </w:p>
                <w:p w:rsidR="000050FA" w:rsidRDefault="0074127C" w:rsidP="004C0199">
                  <w:pPr>
                    <w:framePr w:hSpace="180" w:wrap="around" w:vAnchor="text" w:hAnchor="margin" w:x="216" w:y="182"/>
                    <w:spacing w:after="0" w:line="240" w:lineRule="auto"/>
                    <w:jc w:val="both"/>
                    <w:rPr>
                      <w:rFonts w:ascii="Times New Roman" w:hAnsi="Times New Roman"/>
                      <w:bCs/>
                      <w:color w:val="000000"/>
                      <w:sz w:val="24"/>
                      <w:szCs w:val="24"/>
                      <w:lang w:val="ru-RU"/>
                    </w:rPr>
                  </w:pPr>
                  <w:r w:rsidRPr="0074127C">
                    <w:rPr>
                      <w:rFonts w:ascii="Times New Roman" w:hAnsi="Times New Roman"/>
                      <w:bCs/>
                      <w:lang w:val="uk-UA"/>
                    </w:rPr>
                    <w:t xml:space="preserve">Тема </w:t>
                  </w:r>
                  <w:r w:rsidR="000050FA">
                    <w:rPr>
                      <w:rFonts w:ascii="Times New Roman" w:hAnsi="Times New Roman"/>
                      <w:bCs/>
                      <w:lang w:val="uk-UA"/>
                    </w:rPr>
                    <w:t>5</w:t>
                  </w:r>
                  <w:r w:rsidRPr="0074127C">
                    <w:rPr>
                      <w:rFonts w:ascii="Times New Roman" w:hAnsi="Times New Roman"/>
                      <w:bCs/>
                      <w:lang w:val="uk-UA"/>
                    </w:rPr>
                    <w:t xml:space="preserve">. </w:t>
                  </w:r>
                  <w:r w:rsidR="000050FA" w:rsidRPr="000050FA">
                    <w:rPr>
                      <w:rFonts w:ascii="Times New Roman" w:hAnsi="Times New Roman"/>
                      <w:bCs/>
                      <w:color w:val="000000"/>
                      <w:sz w:val="24"/>
                      <w:szCs w:val="24"/>
                      <w:lang w:val="ru-RU"/>
                    </w:rPr>
                    <w:t xml:space="preserve"> </w:t>
                  </w:r>
                  <w:proofErr w:type="spellStart"/>
                  <w:r w:rsidR="000050FA" w:rsidRPr="000050FA">
                    <w:rPr>
                      <w:rFonts w:ascii="Times New Roman" w:hAnsi="Times New Roman"/>
                      <w:bCs/>
                      <w:color w:val="000000"/>
                      <w:sz w:val="24"/>
                      <w:szCs w:val="24"/>
                      <w:lang w:val="ru-RU"/>
                    </w:rPr>
                    <w:t>Дієслово</w:t>
                  </w:r>
                  <w:proofErr w:type="spellEnd"/>
                  <w:r w:rsidR="000050FA" w:rsidRPr="000050FA">
                    <w:rPr>
                      <w:rFonts w:ascii="Times New Roman" w:hAnsi="Times New Roman"/>
                      <w:bCs/>
                      <w:color w:val="000000"/>
                      <w:sz w:val="24"/>
                      <w:szCs w:val="24"/>
                      <w:lang w:val="ru-RU"/>
                    </w:rPr>
                    <w:t xml:space="preserve">. </w:t>
                  </w:r>
                  <w:proofErr w:type="spellStart"/>
                  <w:r w:rsidR="000050FA" w:rsidRPr="000050FA">
                    <w:rPr>
                      <w:rFonts w:ascii="Times New Roman" w:hAnsi="Times New Roman"/>
                      <w:bCs/>
                      <w:color w:val="000000"/>
                      <w:sz w:val="24"/>
                      <w:szCs w:val="24"/>
                      <w:lang w:val="ru-RU"/>
                    </w:rPr>
                    <w:t>Особливості</w:t>
                  </w:r>
                  <w:proofErr w:type="spellEnd"/>
                  <w:r w:rsidR="000050FA" w:rsidRPr="000050FA">
                    <w:rPr>
                      <w:rFonts w:ascii="Times New Roman" w:hAnsi="Times New Roman"/>
                      <w:bCs/>
                      <w:color w:val="000000"/>
                      <w:sz w:val="24"/>
                      <w:szCs w:val="24"/>
                      <w:lang w:val="ru-RU"/>
                    </w:rPr>
                    <w:t xml:space="preserve"> перекладу форм стану </w:t>
                  </w:r>
                  <w:proofErr w:type="spellStart"/>
                  <w:r w:rsidR="000050FA" w:rsidRPr="000050FA">
                    <w:rPr>
                      <w:rFonts w:ascii="Times New Roman" w:hAnsi="Times New Roman"/>
                      <w:bCs/>
                      <w:color w:val="000000"/>
                      <w:sz w:val="24"/>
                      <w:szCs w:val="24"/>
                      <w:lang w:val="ru-RU"/>
                    </w:rPr>
                    <w:t>німецького</w:t>
                  </w:r>
                  <w:proofErr w:type="spellEnd"/>
                  <w:r w:rsidR="000050FA" w:rsidRPr="000050FA">
                    <w:rPr>
                      <w:rFonts w:ascii="Times New Roman" w:hAnsi="Times New Roman"/>
                      <w:bCs/>
                      <w:color w:val="000000"/>
                      <w:sz w:val="24"/>
                      <w:szCs w:val="24"/>
                      <w:lang w:val="ru-RU"/>
                    </w:rPr>
                    <w:t xml:space="preserve"> </w:t>
                  </w:r>
                  <w:proofErr w:type="spellStart"/>
                  <w:r w:rsidR="000050FA" w:rsidRPr="000050FA">
                    <w:rPr>
                      <w:rFonts w:ascii="Times New Roman" w:hAnsi="Times New Roman"/>
                      <w:bCs/>
                      <w:color w:val="000000"/>
                      <w:sz w:val="24"/>
                      <w:szCs w:val="24"/>
                      <w:lang w:val="ru-RU"/>
                    </w:rPr>
                    <w:t>дієслова</w:t>
                  </w:r>
                  <w:proofErr w:type="spellEnd"/>
                  <w:r w:rsidR="000050FA" w:rsidRPr="000050FA">
                    <w:rPr>
                      <w:rFonts w:ascii="Times New Roman" w:hAnsi="Times New Roman"/>
                      <w:bCs/>
                      <w:color w:val="000000"/>
                      <w:sz w:val="24"/>
                      <w:szCs w:val="24"/>
                      <w:lang w:val="ru-RU"/>
                    </w:rPr>
                    <w:t>.</w:t>
                  </w:r>
                </w:p>
                <w:p w:rsidR="000050FA" w:rsidRPr="000050FA" w:rsidRDefault="000050FA" w:rsidP="004C0199">
                  <w:pPr>
                    <w:framePr w:hSpace="180" w:wrap="around" w:vAnchor="text" w:hAnchor="margin" w:x="216" w:y="182"/>
                    <w:spacing w:after="0" w:line="240" w:lineRule="auto"/>
                    <w:jc w:val="center"/>
                    <w:rPr>
                      <w:rFonts w:ascii="Times New Roman" w:eastAsia="Times New Roman" w:hAnsi="Times New Roman"/>
                      <w:b/>
                      <w:lang w:val="uk-UA"/>
                    </w:rPr>
                  </w:pPr>
                  <w:r w:rsidRPr="000050FA">
                    <w:rPr>
                      <w:rFonts w:ascii="Times New Roman" w:eastAsia="Times New Roman" w:hAnsi="Times New Roman"/>
                      <w:b/>
                      <w:lang w:val="uk-UA"/>
                    </w:rPr>
                    <w:t>Змістовий модуль 3.</w:t>
                  </w:r>
                  <w:r w:rsidRPr="000050FA">
                    <w:rPr>
                      <w:rFonts w:ascii="Times New Roman" w:hAnsi="Times New Roman"/>
                      <w:b/>
                      <w:bCs/>
                      <w:lang w:val="ru-RU"/>
                    </w:rPr>
                    <w:t xml:space="preserve"> </w:t>
                  </w:r>
                </w:p>
                <w:p w:rsidR="000050FA" w:rsidRPr="000050FA" w:rsidRDefault="000050FA" w:rsidP="004C0199">
                  <w:pPr>
                    <w:framePr w:hSpace="180" w:wrap="around" w:vAnchor="text" w:hAnchor="margin" w:x="216" w:y="182"/>
                    <w:spacing w:after="0" w:line="240" w:lineRule="auto"/>
                    <w:jc w:val="both"/>
                    <w:rPr>
                      <w:rFonts w:ascii="Times New Roman" w:hAnsi="Times New Roman"/>
                      <w:bCs/>
                      <w:color w:val="000000"/>
                      <w:sz w:val="24"/>
                      <w:szCs w:val="24"/>
                      <w:lang w:val="ru-RU"/>
                    </w:rPr>
                  </w:pPr>
                  <w:r>
                    <w:rPr>
                      <w:rFonts w:ascii="Times New Roman" w:hAnsi="Times New Roman"/>
                      <w:bCs/>
                      <w:color w:val="000000"/>
                      <w:sz w:val="24"/>
                      <w:szCs w:val="24"/>
                      <w:lang w:val="ru-RU"/>
                    </w:rPr>
                    <w:t xml:space="preserve">Тема 1. </w:t>
                  </w:r>
                  <w:proofErr w:type="spellStart"/>
                  <w:r w:rsidRPr="000050FA">
                    <w:rPr>
                      <w:rFonts w:ascii="Times New Roman" w:hAnsi="Times New Roman"/>
                      <w:bCs/>
                      <w:color w:val="000000"/>
                      <w:sz w:val="24"/>
                      <w:szCs w:val="24"/>
                      <w:lang w:val="ru-RU"/>
                    </w:rPr>
                    <w:t>Речення</w:t>
                  </w:r>
                  <w:proofErr w:type="spellEnd"/>
                  <w:r w:rsidRPr="000050FA">
                    <w:rPr>
                      <w:rFonts w:ascii="Times New Roman" w:hAnsi="Times New Roman"/>
                      <w:bCs/>
                      <w:color w:val="000000"/>
                      <w:sz w:val="24"/>
                      <w:szCs w:val="24"/>
                      <w:lang w:val="ru-RU"/>
                    </w:rPr>
                    <w:t xml:space="preserve">. </w:t>
                  </w:r>
                  <w:proofErr w:type="spellStart"/>
                  <w:r w:rsidRPr="000050FA">
                    <w:rPr>
                      <w:rFonts w:ascii="Times New Roman" w:hAnsi="Times New Roman"/>
                      <w:bCs/>
                      <w:color w:val="000000"/>
                      <w:sz w:val="24"/>
                      <w:szCs w:val="24"/>
                      <w:lang w:val="ru-RU"/>
                    </w:rPr>
                    <w:t>Типи</w:t>
                  </w:r>
                  <w:proofErr w:type="spellEnd"/>
                  <w:r w:rsidRPr="000050FA">
                    <w:rPr>
                      <w:rFonts w:ascii="Times New Roman" w:hAnsi="Times New Roman"/>
                      <w:bCs/>
                      <w:color w:val="000000"/>
                      <w:sz w:val="24"/>
                      <w:szCs w:val="24"/>
                      <w:lang w:val="ru-RU"/>
                    </w:rPr>
                    <w:t xml:space="preserve"> </w:t>
                  </w:r>
                  <w:proofErr w:type="spellStart"/>
                  <w:r w:rsidRPr="000050FA">
                    <w:rPr>
                      <w:rFonts w:ascii="Times New Roman" w:hAnsi="Times New Roman"/>
                      <w:bCs/>
                      <w:color w:val="000000"/>
                      <w:sz w:val="24"/>
                      <w:szCs w:val="24"/>
                      <w:lang w:val="ru-RU"/>
                    </w:rPr>
                    <w:t>речень</w:t>
                  </w:r>
                  <w:proofErr w:type="spellEnd"/>
                  <w:r w:rsidRPr="000050FA">
                    <w:rPr>
                      <w:rFonts w:ascii="Times New Roman" w:hAnsi="Times New Roman"/>
                      <w:bCs/>
                      <w:color w:val="000000"/>
                      <w:sz w:val="24"/>
                      <w:szCs w:val="24"/>
                      <w:lang w:val="ru-RU"/>
                    </w:rPr>
                    <w:t xml:space="preserve">. </w:t>
                  </w:r>
                  <w:proofErr w:type="spellStart"/>
                  <w:r w:rsidRPr="000050FA">
                    <w:rPr>
                      <w:rFonts w:ascii="Times New Roman" w:hAnsi="Times New Roman"/>
                      <w:bCs/>
                      <w:color w:val="000000"/>
                      <w:sz w:val="24"/>
                      <w:szCs w:val="24"/>
                      <w:lang w:val="ru-RU"/>
                    </w:rPr>
                    <w:t>Загальні</w:t>
                  </w:r>
                  <w:proofErr w:type="spellEnd"/>
                  <w:r w:rsidRPr="000050FA">
                    <w:rPr>
                      <w:rFonts w:ascii="Times New Roman" w:hAnsi="Times New Roman"/>
                      <w:bCs/>
                      <w:color w:val="000000"/>
                      <w:sz w:val="24"/>
                      <w:szCs w:val="24"/>
                      <w:lang w:val="ru-RU"/>
                    </w:rPr>
                    <w:t xml:space="preserve"> правила </w:t>
                  </w:r>
                  <w:proofErr w:type="spellStart"/>
                  <w:r w:rsidRPr="000050FA">
                    <w:rPr>
                      <w:rFonts w:ascii="Times New Roman" w:hAnsi="Times New Roman"/>
                      <w:bCs/>
                      <w:color w:val="000000"/>
                      <w:sz w:val="24"/>
                      <w:szCs w:val="24"/>
                      <w:lang w:val="ru-RU"/>
                    </w:rPr>
                    <w:t>відтворення</w:t>
                  </w:r>
                  <w:proofErr w:type="spellEnd"/>
                  <w:r w:rsidRPr="000050FA">
                    <w:rPr>
                      <w:rFonts w:ascii="Times New Roman" w:hAnsi="Times New Roman"/>
                      <w:bCs/>
                      <w:color w:val="000000"/>
                      <w:sz w:val="24"/>
                      <w:szCs w:val="24"/>
                      <w:lang w:val="ru-RU"/>
                    </w:rPr>
                    <w:t xml:space="preserve"> порядку </w:t>
                  </w:r>
                  <w:proofErr w:type="spellStart"/>
                  <w:r w:rsidRPr="000050FA">
                    <w:rPr>
                      <w:rFonts w:ascii="Times New Roman" w:hAnsi="Times New Roman"/>
                      <w:bCs/>
                      <w:color w:val="000000"/>
                      <w:sz w:val="24"/>
                      <w:szCs w:val="24"/>
                      <w:lang w:val="ru-RU"/>
                    </w:rPr>
                    <w:t>слів</w:t>
                  </w:r>
                  <w:proofErr w:type="spellEnd"/>
                  <w:r w:rsidRPr="000050FA">
                    <w:rPr>
                      <w:rFonts w:ascii="Times New Roman" w:hAnsi="Times New Roman"/>
                      <w:bCs/>
                      <w:color w:val="000000"/>
                      <w:sz w:val="24"/>
                      <w:szCs w:val="24"/>
                      <w:lang w:val="ru-RU"/>
                    </w:rPr>
                    <w:t>.</w:t>
                  </w:r>
                </w:p>
                <w:p w:rsidR="00DD4391" w:rsidRDefault="00DD4391" w:rsidP="004C0199">
                  <w:pPr>
                    <w:framePr w:hSpace="180" w:wrap="around" w:vAnchor="text" w:hAnchor="margin" w:x="216" w:y="182"/>
                    <w:spacing w:after="0" w:line="240" w:lineRule="auto"/>
                    <w:jc w:val="both"/>
                    <w:rPr>
                      <w:rFonts w:ascii="Times New Roman" w:hAnsi="Times New Roman"/>
                      <w:b/>
                      <w:bCs/>
                      <w:color w:val="000000"/>
                      <w:sz w:val="24"/>
                      <w:szCs w:val="24"/>
                      <w:lang w:val="ru-RU"/>
                    </w:rPr>
                  </w:pPr>
                  <w:r>
                    <w:rPr>
                      <w:rFonts w:ascii="Times New Roman" w:hAnsi="Times New Roman"/>
                      <w:bCs/>
                      <w:color w:val="000000"/>
                      <w:sz w:val="24"/>
                      <w:szCs w:val="24"/>
                      <w:lang w:val="ru-RU"/>
                    </w:rPr>
                    <w:t>Тема 2</w:t>
                  </w:r>
                  <w:r w:rsidR="000050FA">
                    <w:rPr>
                      <w:rFonts w:ascii="Times New Roman" w:hAnsi="Times New Roman"/>
                      <w:bCs/>
                      <w:color w:val="000000"/>
                      <w:sz w:val="24"/>
                      <w:szCs w:val="24"/>
                      <w:lang w:val="ru-RU"/>
                    </w:rPr>
                    <w:t xml:space="preserve">. </w:t>
                  </w:r>
                  <w:proofErr w:type="spellStart"/>
                  <w:r w:rsidR="000050FA" w:rsidRPr="000050FA">
                    <w:rPr>
                      <w:rFonts w:ascii="Times New Roman" w:hAnsi="Times New Roman"/>
                      <w:bCs/>
                      <w:color w:val="000000"/>
                      <w:sz w:val="24"/>
                      <w:szCs w:val="24"/>
                      <w:lang w:val="ru-RU"/>
                    </w:rPr>
                    <w:t>Особливості</w:t>
                  </w:r>
                  <w:proofErr w:type="spellEnd"/>
                  <w:r w:rsidR="000050FA" w:rsidRPr="000050FA">
                    <w:rPr>
                      <w:rFonts w:ascii="Times New Roman" w:hAnsi="Times New Roman"/>
                      <w:bCs/>
                      <w:color w:val="000000"/>
                      <w:sz w:val="24"/>
                      <w:szCs w:val="24"/>
                      <w:lang w:val="ru-RU"/>
                    </w:rPr>
                    <w:t xml:space="preserve"> </w:t>
                  </w:r>
                  <w:proofErr w:type="spellStart"/>
                  <w:r w:rsidR="000050FA" w:rsidRPr="000050FA">
                    <w:rPr>
                      <w:rFonts w:ascii="Times New Roman" w:hAnsi="Times New Roman"/>
                      <w:bCs/>
                      <w:color w:val="000000"/>
                      <w:sz w:val="24"/>
                      <w:szCs w:val="24"/>
                      <w:lang w:val="ru-RU"/>
                    </w:rPr>
                    <w:t>відтворення</w:t>
                  </w:r>
                  <w:proofErr w:type="spellEnd"/>
                  <w:r w:rsidR="000050FA" w:rsidRPr="000050FA">
                    <w:rPr>
                      <w:rFonts w:ascii="Times New Roman" w:hAnsi="Times New Roman"/>
                      <w:bCs/>
                      <w:color w:val="000000"/>
                      <w:sz w:val="24"/>
                      <w:szCs w:val="24"/>
                      <w:lang w:val="ru-RU"/>
                    </w:rPr>
                    <w:t xml:space="preserve"> </w:t>
                  </w:r>
                  <w:proofErr w:type="spellStart"/>
                  <w:r w:rsidR="000050FA" w:rsidRPr="000050FA">
                    <w:rPr>
                      <w:rFonts w:ascii="Times New Roman" w:hAnsi="Times New Roman"/>
                      <w:bCs/>
                      <w:color w:val="000000"/>
                      <w:sz w:val="24"/>
                      <w:szCs w:val="24"/>
                      <w:lang w:val="ru-RU"/>
                    </w:rPr>
                    <w:t>складносурядних</w:t>
                  </w:r>
                  <w:proofErr w:type="spellEnd"/>
                  <w:r w:rsidR="000050FA" w:rsidRPr="000050FA">
                    <w:rPr>
                      <w:rFonts w:ascii="Times New Roman" w:hAnsi="Times New Roman"/>
                      <w:bCs/>
                      <w:color w:val="000000"/>
                      <w:sz w:val="24"/>
                      <w:szCs w:val="24"/>
                      <w:lang w:val="ru-RU"/>
                    </w:rPr>
                    <w:t xml:space="preserve"> </w:t>
                  </w:r>
                  <w:proofErr w:type="spellStart"/>
                  <w:r w:rsidR="000050FA" w:rsidRPr="000050FA">
                    <w:rPr>
                      <w:rFonts w:ascii="Times New Roman" w:hAnsi="Times New Roman"/>
                      <w:bCs/>
                      <w:color w:val="000000"/>
                      <w:sz w:val="24"/>
                      <w:szCs w:val="24"/>
                      <w:lang w:val="ru-RU"/>
                    </w:rPr>
                    <w:t>речень</w:t>
                  </w:r>
                  <w:proofErr w:type="spellEnd"/>
                  <w:r w:rsidR="000050FA" w:rsidRPr="000050FA">
                    <w:rPr>
                      <w:rFonts w:ascii="Times New Roman" w:hAnsi="Times New Roman"/>
                      <w:bCs/>
                      <w:color w:val="000000"/>
                      <w:sz w:val="24"/>
                      <w:szCs w:val="24"/>
                      <w:lang w:val="ru-RU"/>
                    </w:rPr>
                    <w:t>.</w:t>
                  </w:r>
                  <w:r w:rsidR="000050FA" w:rsidRPr="000050FA">
                    <w:rPr>
                      <w:rFonts w:ascii="Times New Roman" w:hAnsi="Times New Roman"/>
                      <w:b/>
                      <w:bCs/>
                      <w:color w:val="000000"/>
                      <w:sz w:val="24"/>
                      <w:szCs w:val="24"/>
                      <w:lang w:val="ru-RU"/>
                    </w:rPr>
                    <w:t xml:space="preserve"> </w:t>
                  </w:r>
                </w:p>
                <w:p w:rsidR="0074127C" w:rsidRPr="00DD4391" w:rsidRDefault="00DD4391" w:rsidP="004C0199">
                  <w:pPr>
                    <w:framePr w:hSpace="180" w:wrap="around" w:vAnchor="text" w:hAnchor="margin" w:x="216" w:y="182"/>
                    <w:spacing w:after="0" w:line="240" w:lineRule="auto"/>
                    <w:jc w:val="both"/>
                    <w:rPr>
                      <w:rStyle w:val="a4"/>
                      <w:rFonts w:ascii="Times New Roman" w:hAnsi="Times New Roman"/>
                      <w:bCs/>
                      <w:color w:val="000000"/>
                      <w:sz w:val="24"/>
                      <w:szCs w:val="24"/>
                      <w:lang w:val="ru-RU"/>
                    </w:rPr>
                  </w:pPr>
                  <w:r>
                    <w:rPr>
                      <w:rFonts w:ascii="Times New Roman" w:hAnsi="Times New Roman"/>
                      <w:bCs/>
                      <w:color w:val="000000"/>
                      <w:sz w:val="24"/>
                      <w:szCs w:val="24"/>
                      <w:lang w:val="ru-RU"/>
                    </w:rPr>
                    <w:t xml:space="preserve">Тема 3. </w:t>
                  </w:r>
                  <w:proofErr w:type="spellStart"/>
                  <w:r w:rsidR="000050FA" w:rsidRPr="000050FA">
                    <w:rPr>
                      <w:rFonts w:ascii="Times New Roman" w:hAnsi="Times New Roman"/>
                      <w:bCs/>
                      <w:color w:val="000000"/>
                      <w:sz w:val="24"/>
                      <w:szCs w:val="24"/>
                      <w:lang w:val="ru-RU"/>
                    </w:rPr>
                    <w:t>Загальні</w:t>
                  </w:r>
                  <w:proofErr w:type="spellEnd"/>
                  <w:r w:rsidR="000050FA" w:rsidRPr="000050FA">
                    <w:rPr>
                      <w:rFonts w:ascii="Times New Roman" w:hAnsi="Times New Roman"/>
                      <w:bCs/>
                      <w:color w:val="000000"/>
                      <w:sz w:val="24"/>
                      <w:szCs w:val="24"/>
                      <w:lang w:val="ru-RU"/>
                    </w:rPr>
                    <w:t xml:space="preserve"> правила перекладу </w:t>
                  </w:r>
                  <w:proofErr w:type="spellStart"/>
                  <w:r w:rsidR="000050FA" w:rsidRPr="000050FA">
                    <w:rPr>
                      <w:rFonts w:ascii="Times New Roman" w:hAnsi="Times New Roman"/>
                      <w:bCs/>
                      <w:color w:val="000000"/>
                      <w:sz w:val="24"/>
                      <w:szCs w:val="24"/>
                      <w:lang w:val="ru-RU"/>
                    </w:rPr>
                    <w:t>різних</w:t>
                  </w:r>
                  <w:proofErr w:type="spellEnd"/>
                  <w:r w:rsidR="000050FA" w:rsidRPr="000050FA">
                    <w:rPr>
                      <w:rFonts w:ascii="Times New Roman" w:hAnsi="Times New Roman"/>
                      <w:bCs/>
                      <w:color w:val="000000"/>
                      <w:sz w:val="24"/>
                      <w:szCs w:val="24"/>
                      <w:lang w:val="ru-RU"/>
                    </w:rPr>
                    <w:t xml:space="preserve"> </w:t>
                  </w:r>
                  <w:proofErr w:type="spellStart"/>
                  <w:r w:rsidR="000050FA" w:rsidRPr="000050FA">
                    <w:rPr>
                      <w:rFonts w:ascii="Times New Roman" w:hAnsi="Times New Roman"/>
                      <w:bCs/>
                      <w:color w:val="000000"/>
                      <w:sz w:val="24"/>
                      <w:szCs w:val="24"/>
                      <w:lang w:val="ru-RU"/>
                    </w:rPr>
                    <w:t>типів</w:t>
                  </w:r>
                  <w:proofErr w:type="spellEnd"/>
                  <w:r w:rsidR="000050FA" w:rsidRPr="000050FA">
                    <w:rPr>
                      <w:rFonts w:ascii="Times New Roman" w:hAnsi="Times New Roman"/>
                      <w:bCs/>
                      <w:color w:val="000000"/>
                      <w:sz w:val="24"/>
                      <w:szCs w:val="24"/>
                      <w:lang w:val="ru-RU"/>
                    </w:rPr>
                    <w:t xml:space="preserve"> </w:t>
                  </w:r>
                  <w:proofErr w:type="spellStart"/>
                  <w:r w:rsidR="000050FA" w:rsidRPr="000050FA">
                    <w:rPr>
                      <w:rFonts w:ascii="Times New Roman" w:hAnsi="Times New Roman"/>
                      <w:bCs/>
                      <w:color w:val="000000"/>
                      <w:sz w:val="24"/>
                      <w:szCs w:val="24"/>
                      <w:lang w:val="ru-RU"/>
                    </w:rPr>
                    <w:t>підрядних</w:t>
                  </w:r>
                  <w:proofErr w:type="spellEnd"/>
                  <w:r w:rsidR="000050FA" w:rsidRPr="000050FA">
                    <w:rPr>
                      <w:rFonts w:ascii="Times New Roman" w:hAnsi="Times New Roman"/>
                      <w:bCs/>
                      <w:color w:val="000000"/>
                      <w:sz w:val="24"/>
                      <w:szCs w:val="24"/>
                      <w:lang w:val="ru-RU"/>
                    </w:rPr>
                    <w:t xml:space="preserve"> </w:t>
                  </w:r>
                  <w:proofErr w:type="spellStart"/>
                  <w:r w:rsidR="000050FA" w:rsidRPr="000050FA">
                    <w:rPr>
                      <w:rFonts w:ascii="Times New Roman" w:hAnsi="Times New Roman"/>
                      <w:bCs/>
                      <w:color w:val="000000"/>
                      <w:sz w:val="24"/>
                      <w:szCs w:val="24"/>
                      <w:lang w:val="ru-RU"/>
                    </w:rPr>
                    <w:t>речень</w:t>
                  </w:r>
                  <w:proofErr w:type="spellEnd"/>
                </w:p>
              </w:tc>
            </w:tr>
          </w:tbl>
          <w:p w:rsidR="00271010" w:rsidRPr="00F827D1" w:rsidRDefault="00271010" w:rsidP="00F827D1">
            <w:pPr>
              <w:tabs>
                <w:tab w:val="left" w:pos="2552"/>
              </w:tabs>
              <w:spacing w:after="0" w:line="240" w:lineRule="auto"/>
              <w:jc w:val="both"/>
              <w:rPr>
                <w:rFonts w:ascii="Times New Roman" w:hAnsi="Times New Roman"/>
                <w:sz w:val="20"/>
                <w:szCs w:val="20"/>
                <w:lang w:val="uk-UA"/>
              </w:rPr>
            </w:pPr>
          </w:p>
        </w:tc>
      </w:tr>
      <w:tr w:rsidR="00271010" w:rsidRPr="00F827D1" w:rsidTr="00E507E0">
        <w:tc>
          <w:tcPr>
            <w:tcW w:w="10768" w:type="dxa"/>
            <w:gridSpan w:val="3"/>
            <w:shd w:val="clear" w:color="auto" w:fill="99CCFF"/>
          </w:tcPr>
          <w:p w:rsidR="00271010" w:rsidRDefault="00271010" w:rsidP="00F827D1">
            <w:pPr>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t>Система оцінювання результатів навчання</w:t>
            </w:r>
          </w:p>
          <w:p w:rsidR="00271010" w:rsidRPr="00F827D1" w:rsidRDefault="00271010" w:rsidP="00F827D1">
            <w:pPr>
              <w:tabs>
                <w:tab w:val="left" w:pos="900"/>
              </w:tabs>
              <w:spacing w:after="0" w:line="240" w:lineRule="auto"/>
              <w:jc w:val="center"/>
              <w:rPr>
                <w:rFonts w:ascii="Times New Roman" w:hAnsi="Times New Roman"/>
                <w:sz w:val="20"/>
                <w:szCs w:val="20"/>
                <w:shd w:val="clear" w:color="auto" w:fill="FFFFFF"/>
                <w:lang w:val="uk-UA"/>
              </w:rPr>
            </w:pPr>
          </w:p>
        </w:tc>
      </w:tr>
      <w:tr w:rsidR="00271010" w:rsidRPr="004C0199" w:rsidTr="00F827D1">
        <w:tc>
          <w:tcPr>
            <w:tcW w:w="10768" w:type="dxa"/>
            <w:gridSpan w:val="3"/>
          </w:tcPr>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5"/>
              <w:gridCol w:w="1800"/>
              <w:gridCol w:w="1440"/>
            </w:tblGrid>
            <w:tr w:rsidR="00271010" w:rsidRPr="00F827D1" w:rsidTr="00E507E0">
              <w:tc>
                <w:tcPr>
                  <w:tcW w:w="7375" w:type="dxa"/>
                  <w:tcBorders>
                    <w:top w:val="single" w:sz="4" w:space="0" w:color="auto"/>
                    <w:left w:val="single" w:sz="4" w:space="0" w:color="auto"/>
                    <w:bottom w:val="single" w:sz="4" w:space="0" w:color="auto"/>
                    <w:right w:val="single" w:sz="4" w:space="0" w:color="auto"/>
                  </w:tcBorders>
                </w:tcPr>
                <w:p w:rsidR="00271010" w:rsidRPr="00F827D1" w:rsidRDefault="00271010" w:rsidP="00F827D1">
                  <w:pPr>
                    <w:framePr w:hSpace="180" w:wrap="around" w:vAnchor="text" w:hAnchor="margin" w:x="216" w:y="182"/>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t>Програмні результати навчання</w:t>
                  </w:r>
                </w:p>
              </w:tc>
              <w:tc>
                <w:tcPr>
                  <w:tcW w:w="1800" w:type="dxa"/>
                  <w:tcBorders>
                    <w:top w:val="single" w:sz="4" w:space="0" w:color="auto"/>
                    <w:left w:val="single" w:sz="4" w:space="0" w:color="auto"/>
                    <w:bottom w:val="single" w:sz="4" w:space="0" w:color="auto"/>
                    <w:right w:val="single" w:sz="4" w:space="0" w:color="auto"/>
                  </w:tcBorders>
                </w:tcPr>
                <w:p w:rsidR="00271010" w:rsidRPr="00F827D1" w:rsidRDefault="00271010" w:rsidP="00F827D1">
                  <w:pPr>
                    <w:framePr w:hSpace="180" w:wrap="around" w:vAnchor="text" w:hAnchor="margin" w:x="216" w:y="182"/>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t>Методи  навчання</w:t>
                  </w:r>
                </w:p>
              </w:tc>
              <w:tc>
                <w:tcPr>
                  <w:tcW w:w="1440" w:type="dxa"/>
                  <w:tcBorders>
                    <w:top w:val="single" w:sz="4" w:space="0" w:color="auto"/>
                    <w:left w:val="single" w:sz="4" w:space="0" w:color="auto"/>
                    <w:bottom w:val="single" w:sz="4" w:space="0" w:color="auto"/>
                    <w:right w:val="single" w:sz="4" w:space="0" w:color="auto"/>
                  </w:tcBorders>
                </w:tcPr>
                <w:p w:rsidR="00271010" w:rsidRPr="00F827D1" w:rsidRDefault="00271010" w:rsidP="00F827D1">
                  <w:pPr>
                    <w:framePr w:hSpace="180" w:wrap="around" w:vAnchor="text" w:hAnchor="margin" w:x="216" w:y="182"/>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t xml:space="preserve">Форми </w:t>
                  </w:r>
                  <w:r w:rsidRPr="00E507E0">
                    <w:rPr>
                      <w:rFonts w:ascii="Times New Roman" w:hAnsi="Times New Roman"/>
                      <w:b/>
                      <w:lang w:val="uk-UA"/>
                    </w:rPr>
                    <w:t>оцінювання</w:t>
                  </w:r>
                </w:p>
              </w:tc>
            </w:tr>
            <w:tr w:rsidR="00271010" w:rsidRPr="0074127C" w:rsidTr="00E507E0">
              <w:tc>
                <w:tcPr>
                  <w:tcW w:w="7375" w:type="dxa"/>
                  <w:tcBorders>
                    <w:top w:val="single" w:sz="4" w:space="0" w:color="auto"/>
                    <w:left w:val="single" w:sz="4" w:space="0" w:color="auto"/>
                    <w:bottom w:val="single" w:sz="4" w:space="0" w:color="auto"/>
                    <w:right w:val="single" w:sz="4" w:space="0" w:color="auto"/>
                  </w:tcBorders>
                </w:tcPr>
                <w:p w:rsidR="00DD4391" w:rsidRPr="000050FA" w:rsidRDefault="00DD4391" w:rsidP="00DD4391">
                  <w:pPr>
                    <w:framePr w:hSpace="180" w:wrap="around" w:vAnchor="text" w:hAnchor="margin" w:x="216" w:y="182"/>
                    <w:tabs>
                      <w:tab w:val="left" w:pos="900"/>
                    </w:tabs>
                    <w:spacing w:after="0" w:line="240" w:lineRule="auto"/>
                    <w:jc w:val="both"/>
                    <w:rPr>
                      <w:rFonts w:ascii="Times New Roman" w:hAnsi="Times New Roman"/>
                      <w:lang w:val="uk-UA"/>
                    </w:rPr>
                  </w:pPr>
                  <w:r w:rsidRPr="000050FA">
                    <w:rPr>
                      <w:rFonts w:ascii="Times New Roman" w:hAnsi="Times New Roman"/>
                      <w:lang w:val="uk-UA"/>
                    </w:rPr>
                    <w:t>ПРН 1. Оцінювати власну навчальну та науково-професійну діяльність, будувати і втілювати ефективну стратегію саморозвитку та професійного самовдосконалення.</w:t>
                  </w:r>
                </w:p>
                <w:p w:rsidR="00271010" w:rsidRPr="00B705C0" w:rsidRDefault="00271010" w:rsidP="00DD4391">
                  <w:pPr>
                    <w:pStyle w:val="Default"/>
                    <w:framePr w:hSpace="180" w:wrap="around" w:vAnchor="text" w:hAnchor="margin" w:x="216" w:y="182"/>
                    <w:jc w:val="both"/>
                    <w:rPr>
                      <w:rFonts w:ascii="Times New Roman" w:hAnsi="Times New Roman" w:cs="Times New Roman"/>
                      <w:lang w:val="uk-UA"/>
                    </w:rPr>
                  </w:pPr>
                </w:p>
              </w:tc>
              <w:tc>
                <w:tcPr>
                  <w:tcW w:w="1800" w:type="dxa"/>
                  <w:vMerge w:val="restart"/>
                  <w:tcBorders>
                    <w:top w:val="single" w:sz="4" w:space="0" w:color="auto"/>
                    <w:left w:val="single" w:sz="4" w:space="0" w:color="auto"/>
                    <w:bottom w:val="single" w:sz="4" w:space="0" w:color="auto"/>
                    <w:right w:val="single" w:sz="4" w:space="0" w:color="auto"/>
                  </w:tcBorders>
                </w:tcPr>
                <w:p w:rsidR="00334405" w:rsidRPr="00334405" w:rsidRDefault="00334405" w:rsidP="00DD4391">
                  <w:pPr>
                    <w:framePr w:hSpace="180" w:wrap="around" w:vAnchor="text" w:hAnchor="margin" w:x="216" w:y="182"/>
                    <w:tabs>
                      <w:tab w:val="left" w:pos="223"/>
                      <w:tab w:val="left" w:pos="463"/>
                      <w:tab w:val="left" w:pos="2552"/>
                    </w:tabs>
                    <w:spacing w:after="0" w:line="240" w:lineRule="auto"/>
                    <w:jc w:val="both"/>
                    <w:rPr>
                      <w:rFonts w:ascii="Times New Roman" w:hAnsi="Times New Roman"/>
                      <w:i/>
                      <w:iCs/>
                      <w:sz w:val="16"/>
                      <w:szCs w:val="16"/>
                      <w:lang w:val="uk-UA"/>
                    </w:rPr>
                  </w:pPr>
                </w:p>
                <w:p w:rsidR="00334405" w:rsidRPr="00334405" w:rsidRDefault="00334405" w:rsidP="00DD4391">
                  <w:pPr>
                    <w:framePr w:hSpace="180" w:wrap="around" w:vAnchor="text" w:hAnchor="margin" w:x="216" w:y="182"/>
                    <w:tabs>
                      <w:tab w:val="left" w:pos="223"/>
                      <w:tab w:val="left" w:pos="463"/>
                      <w:tab w:val="left" w:pos="2552"/>
                    </w:tabs>
                    <w:spacing w:after="0" w:line="240" w:lineRule="auto"/>
                    <w:jc w:val="both"/>
                    <w:rPr>
                      <w:rFonts w:ascii="Times New Roman" w:hAnsi="Times New Roman"/>
                      <w:i/>
                      <w:iCs/>
                      <w:sz w:val="16"/>
                      <w:szCs w:val="16"/>
                      <w:lang w:val="uk-UA"/>
                    </w:rPr>
                  </w:pPr>
                  <w:r w:rsidRPr="00334405">
                    <w:rPr>
                      <w:rFonts w:ascii="Times New Roman" w:hAnsi="Times New Roman"/>
                      <w:i/>
                      <w:iCs/>
                      <w:sz w:val="16"/>
                      <w:szCs w:val="16"/>
                      <w:lang w:val="uk-UA"/>
                    </w:rPr>
                    <w:t>Практичні заняття</w:t>
                  </w:r>
                </w:p>
                <w:p w:rsidR="00334405" w:rsidRDefault="00334405" w:rsidP="00DD4391">
                  <w:pPr>
                    <w:framePr w:hSpace="180" w:wrap="around" w:vAnchor="text" w:hAnchor="margin" w:x="216" w:y="182"/>
                    <w:tabs>
                      <w:tab w:val="left" w:pos="223"/>
                      <w:tab w:val="left" w:pos="463"/>
                      <w:tab w:val="left" w:pos="2552"/>
                    </w:tabs>
                    <w:spacing w:after="0" w:line="240" w:lineRule="auto"/>
                    <w:jc w:val="both"/>
                    <w:rPr>
                      <w:rFonts w:ascii="Times New Roman" w:hAnsi="Times New Roman"/>
                      <w:i/>
                      <w:iCs/>
                      <w:sz w:val="16"/>
                      <w:szCs w:val="16"/>
                      <w:lang w:val="uk-UA"/>
                    </w:rPr>
                  </w:pPr>
                  <w:r w:rsidRPr="00334405">
                    <w:rPr>
                      <w:rFonts w:ascii="Times New Roman" w:hAnsi="Times New Roman"/>
                      <w:i/>
                      <w:iCs/>
                      <w:sz w:val="16"/>
                      <w:szCs w:val="16"/>
                      <w:lang w:val="uk-UA"/>
                    </w:rPr>
                    <w:t>Самостійна робота</w:t>
                  </w:r>
                </w:p>
                <w:p w:rsidR="00DD4391" w:rsidRPr="00334405" w:rsidRDefault="00DD4391" w:rsidP="00DD4391">
                  <w:pPr>
                    <w:framePr w:hSpace="180" w:wrap="around" w:vAnchor="text" w:hAnchor="margin" w:x="216" w:y="182"/>
                    <w:tabs>
                      <w:tab w:val="left" w:pos="223"/>
                      <w:tab w:val="left" w:pos="463"/>
                      <w:tab w:val="left" w:pos="2552"/>
                    </w:tabs>
                    <w:spacing w:after="0" w:line="240" w:lineRule="auto"/>
                    <w:jc w:val="both"/>
                    <w:rPr>
                      <w:rFonts w:ascii="Times New Roman" w:hAnsi="Times New Roman"/>
                      <w:i/>
                      <w:iCs/>
                      <w:sz w:val="16"/>
                      <w:szCs w:val="16"/>
                      <w:lang w:val="uk-UA"/>
                    </w:rPr>
                  </w:pPr>
                  <w:r>
                    <w:rPr>
                      <w:rFonts w:ascii="Times New Roman" w:hAnsi="Times New Roman"/>
                      <w:i/>
                      <w:iCs/>
                      <w:sz w:val="16"/>
                      <w:szCs w:val="16"/>
                      <w:lang w:val="uk-UA"/>
                    </w:rPr>
                    <w:t>виконання індивідуальних завдань</w:t>
                  </w:r>
                </w:p>
                <w:p w:rsidR="00271010" w:rsidRPr="00B705C0" w:rsidRDefault="00271010" w:rsidP="00DD4391">
                  <w:pPr>
                    <w:framePr w:hSpace="180" w:wrap="around" w:vAnchor="text" w:hAnchor="margin" w:x="216" w:y="182"/>
                    <w:tabs>
                      <w:tab w:val="left" w:pos="223"/>
                      <w:tab w:val="left" w:pos="463"/>
                      <w:tab w:val="left" w:pos="2552"/>
                    </w:tabs>
                    <w:spacing w:after="0" w:line="240" w:lineRule="auto"/>
                    <w:jc w:val="both"/>
                    <w:rPr>
                      <w:rFonts w:ascii="Times New Roman" w:hAnsi="Times New Roman"/>
                      <w:sz w:val="16"/>
                      <w:szCs w:val="16"/>
                      <w:lang w:val="uk-UA"/>
                    </w:rPr>
                  </w:pPr>
                </w:p>
              </w:tc>
              <w:tc>
                <w:tcPr>
                  <w:tcW w:w="1440" w:type="dxa"/>
                  <w:vMerge w:val="restart"/>
                  <w:tcBorders>
                    <w:top w:val="single" w:sz="4" w:space="0" w:color="auto"/>
                    <w:left w:val="single" w:sz="4" w:space="0" w:color="auto"/>
                    <w:bottom w:val="single" w:sz="4" w:space="0" w:color="auto"/>
                    <w:right w:val="single" w:sz="4" w:space="0" w:color="auto"/>
                  </w:tcBorders>
                </w:tcPr>
                <w:p w:rsidR="00271010" w:rsidRPr="00B705C0" w:rsidRDefault="00271010" w:rsidP="00DD4391">
                  <w:pPr>
                    <w:framePr w:hSpace="180" w:wrap="around" w:vAnchor="text" w:hAnchor="margin" w:x="216" w:y="182"/>
                    <w:spacing w:after="0" w:line="240" w:lineRule="auto"/>
                    <w:jc w:val="both"/>
                    <w:rPr>
                      <w:rFonts w:ascii="Times New Roman" w:hAnsi="Times New Roman"/>
                      <w:sz w:val="16"/>
                      <w:szCs w:val="16"/>
                      <w:lang w:val="uk-UA"/>
                    </w:rPr>
                  </w:pPr>
                  <w:r w:rsidRPr="00B705C0">
                    <w:rPr>
                      <w:rFonts w:ascii="Times New Roman" w:hAnsi="Times New Roman"/>
                      <w:sz w:val="16"/>
                      <w:szCs w:val="16"/>
                      <w:lang w:val="uk-UA"/>
                    </w:rPr>
                    <w:t>Індивідуальне і групове опитування.</w:t>
                  </w:r>
                </w:p>
                <w:p w:rsidR="00271010" w:rsidRPr="00B705C0" w:rsidRDefault="00271010" w:rsidP="00DD4391">
                  <w:pPr>
                    <w:framePr w:hSpace="180" w:wrap="around" w:vAnchor="text" w:hAnchor="margin" w:x="216" w:y="182"/>
                    <w:spacing w:after="0" w:line="240" w:lineRule="auto"/>
                    <w:jc w:val="both"/>
                    <w:rPr>
                      <w:rFonts w:ascii="Times New Roman" w:hAnsi="Times New Roman"/>
                      <w:sz w:val="16"/>
                      <w:szCs w:val="16"/>
                      <w:lang w:val="uk-UA"/>
                    </w:rPr>
                  </w:pPr>
                </w:p>
                <w:p w:rsidR="00334405" w:rsidRDefault="00334405" w:rsidP="00DD4391">
                  <w:pPr>
                    <w:framePr w:hSpace="180" w:wrap="around" w:vAnchor="text" w:hAnchor="margin" w:x="216" w:y="182"/>
                    <w:tabs>
                      <w:tab w:val="left" w:pos="2552"/>
                    </w:tabs>
                    <w:spacing w:after="0" w:line="240" w:lineRule="auto"/>
                    <w:jc w:val="both"/>
                    <w:rPr>
                      <w:rFonts w:ascii="Times New Roman" w:hAnsi="Times New Roman"/>
                      <w:sz w:val="16"/>
                      <w:szCs w:val="16"/>
                      <w:lang w:val="uk-UA"/>
                    </w:rPr>
                  </w:pPr>
                  <w:r w:rsidRPr="00334405">
                    <w:rPr>
                      <w:rFonts w:ascii="Times New Roman" w:hAnsi="Times New Roman"/>
                      <w:sz w:val="16"/>
                      <w:szCs w:val="16"/>
                      <w:lang w:val="uk-UA"/>
                    </w:rPr>
                    <w:t xml:space="preserve">Тести, </w:t>
                  </w:r>
                </w:p>
                <w:p w:rsidR="00334405" w:rsidRDefault="00334405" w:rsidP="00DD4391">
                  <w:pPr>
                    <w:framePr w:hSpace="180" w:wrap="around" w:vAnchor="text" w:hAnchor="margin" w:x="216" w:y="182"/>
                    <w:tabs>
                      <w:tab w:val="left" w:pos="2552"/>
                    </w:tabs>
                    <w:spacing w:after="0" w:line="240" w:lineRule="auto"/>
                    <w:jc w:val="both"/>
                    <w:rPr>
                      <w:rFonts w:ascii="Times New Roman" w:hAnsi="Times New Roman"/>
                      <w:sz w:val="16"/>
                      <w:szCs w:val="16"/>
                      <w:lang w:val="uk-UA"/>
                    </w:rPr>
                  </w:pPr>
                  <w:r w:rsidRPr="00334405">
                    <w:rPr>
                      <w:rFonts w:ascii="Times New Roman" w:hAnsi="Times New Roman"/>
                      <w:sz w:val="16"/>
                      <w:szCs w:val="16"/>
                      <w:lang w:val="uk-UA"/>
                    </w:rPr>
                    <w:t>письмова контрольна робота</w:t>
                  </w:r>
                </w:p>
                <w:p w:rsidR="00334405" w:rsidRPr="00334405" w:rsidRDefault="00334405" w:rsidP="00DD4391">
                  <w:pPr>
                    <w:framePr w:hSpace="180" w:wrap="around" w:vAnchor="text" w:hAnchor="margin" w:x="216" w:y="182"/>
                    <w:tabs>
                      <w:tab w:val="left" w:pos="2552"/>
                    </w:tabs>
                    <w:spacing w:after="0" w:line="240" w:lineRule="auto"/>
                    <w:jc w:val="both"/>
                    <w:rPr>
                      <w:rFonts w:ascii="Times New Roman" w:hAnsi="Times New Roman"/>
                      <w:sz w:val="16"/>
                      <w:szCs w:val="16"/>
                      <w:lang w:val="uk-UA"/>
                    </w:rPr>
                  </w:pPr>
                </w:p>
                <w:p w:rsidR="00271010" w:rsidRPr="00B705C0" w:rsidRDefault="00334405" w:rsidP="00DD4391">
                  <w:pPr>
                    <w:framePr w:hSpace="180" w:wrap="around" w:vAnchor="text" w:hAnchor="margin" w:x="216" w:y="182"/>
                    <w:tabs>
                      <w:tab w:val="left" w:pos="2552"/>
                    </w:tabs>
                    <w:spacing w:after="0" w:line="240" w:lineRule="auto"/>
                    <w:jc w:val="both"/>
                    <w:rPr>
                      <w:rFonts w:ascii="Times New Roman" w:hAnsi="Times New Roman"/>
                      <w:sz w:val="16"/>
                      <w:szCs w:val="16"/>
                      <w:lang w:val="uk-UA"/>
                    </w:rPr>
                  </w:pPr>
                  <w:r w:rsidRPr="00334405">
                    <w:rPr>
                      <w:rFonts w:ascii="Times New Roman" w:hAnsi="Times New Roman"/>
                      <w:sz w:val="16"/>
                      <w:szCs w:val="16"/>
                      <w:lang w:val="uk-UA"/>
                    </w:rPr>
                    <w:t xml:space="preserve">Практичні завдання, </w:t>
                  </w:r>
                </w:p>
                <w:p w:rsidR="00271010" w:rsidRPr="00B705C0" w:rsidRDefault="00271010" w:rsidP="00DD4391">
                  <w:pPr>
                    <w:framePr w:hSpace="180" w:wrap="around" w:vAnchor="text" w:hAnchor="margin" w:x="216" w:y="182"/>
                    <w:tabs>
                      <w:tab w:val="left" w:pos="2552"/>
                    </w:tabs>
                    <w:spacing w:after="0" w:line="240" w:lineRule="auto"/>
                    <w:jc w:val="both"/>
                    <w:rPr>
                      <w:rFonts w:ascii="Times New Roman" w:hAnsi="Times New Roman"/>
                      <w:sz w:val="16"/>
                      <w:szCs w:val="16"/>
                      <w:lang w:val="uk-UA" w:eastAsia="ru-RU"/>
                    </w:rPr>
                  </w:pPr>
                  <w:r w:rsidRPr="00B705C0">
                    <w:rPr>
                      <w:rFonts w:ascii="Times New Roman" w:hAnsi="Times New Roman"/>
                      <w:sz w:val="16"/>
                      <w:szCs w:val="16"/>
                      <w:lang w:val="uk-UA"/>
                    </w:rPr>
                    <w:t xml:space="preserve">Оцінювання роботи </w:t>
                  </w:r>
                  <w:r w:rsidR="00334405">
                    <w:rPr>
                      <w:rFonts w:ascii="Times New Roman" w:hAnsi="Times New Roman"/>
                      <w:sz w:val="16"/>
                      <w:szCs w:val="16"/>
                      <w:lang w:val="uk-UA"/>
                    </w:rPr>
                    <w:t xml:space="preserve">студентів </w:t>
                  </w:r>
                  <w:r w:rsidRPr="00B705C0">
                    <w:rPr>
                      <w:rFonts w:ascii="Times New Roman" w:hAnsi="Times New Roman"/>
                      <w:sz w:val="16"/>
                      <w:szCs w:val="16"/>
                      <w:lang w:val="uk-UA"/>
                    </w:rPr>
                    <w:t xml:space="preserve">в групах. </w:t>
                  </w:r>
                </w:p>
                <w:p w:rsidR="00271010" w:rsidRDefault="00271010" w:rsidP="00DD4391">
                  <w:pPr>
                    <w:framePr w:hSpace="180" w:wrap="around" w:vAnchor="text" w:hAnchor="margin" w:x="216" w:y="182"/>
                    <w:tabs>
                      <w:tab w:val="left" w:pos="2552"/>
                    </w:tabs>
                    <w:spacing w:after="0" w:line="240" w:lineRule="auto"/>
                    <w:jc w:val="both"/>
                    <w:rPr>
                      <w:rFonts w:ascii="Times New Roman" w:hAnsi="Times New Roman"/>
                      <w:sz w:val="16"/>
                      <w:szCs w:val="16"/>
                      <w:lang w:val="uk-UA"/>
                    </w:rPr>
                  </w:pPr>
                </w:p>
                <w:p w:rsidR="00271010" w:rsidRPr="00B705C0" w:rsidRDefault="00271010" w:rsidP="00DD4391">
                  <w:pPr>
                    <w:framePr w:hSpace="180" w:wrap="around" w:vAnchor="text" w:hAnchor="margin" w:x="216" w:y="182"/>
                    <w:tabs>
                      <w:tab w:val="left" w:pos="2552"/>
                    </w:tabs>
                    <w:spacing w:after="0" w:line="240" w:lineRule="auto"/>
                    <w:jc w:val="both"/>
                    <w:rPr>
                      <w:rFonts w:ascii="Times New Roman" w:hAnsi="Times New Roman"/>
                      <w:sz w:val="16"/>
                      <w:szCs w:val="16"/>
                      <w:lang w:val="uk-UA"/>
                    </w:rPr>
                  </w:pPr>
                  <w:r w:rsidRPr="00B705C0">
                    <w:rPr>
                      <w:rFonts w:ascii="Times New Roman" w:hAnsi="Times New Roman"/>
                      <w:sz w:val="16"/>
                      <w:szCs w:val="16"/>
                      <w:lang w:val="uk-UA"/>
                    </w:rPr>
                    <w:t xml:space="preserve">Оцінювання індивідуальних завдань </w:t>
                  </w:r>
                  <w:r w:rsidR="00334405">
                    <w:rPr>
                      <w:rFonts w:ascii="Times New Roman" w:hAnsi="Times New Roman"/>
                      <w:sz w:val="16"/>
                      <w:szCs w:val="16"/>
                      <w:lang w:val="uk-UA"/>
                    </w:rPr>
                    <w:lastRenderedPageBreak/>
                    <w:t>студентів</w:t>
                  </w:r>
                  <w:r w:rsidRPr="00B705C0">
                    <w:rPr>
                      <w:rFonts w:ascii="Times New Roman" w:hAnsi="Times New Roman"/>
                      <w:sz w:val="16"/>
                      <w:szCs w:val="16"/>
                      <w:lang w:val="uk-UA"/>
                    </w:rPr>
                    <w:t>.</w:t>
                  </w:r>
                </w:p>
                <w:p w:rsidR="00271010" w:rsidRPr="00B705C0" w:rsidRDefault="00271010" w:rsidP="00DD4391">
                  <w:pPr>
                    <w:framePr w:hSpace="180" w:wrap="around" w:vAnchor="text" w:hAnchor="margin" w:x="216" w:y="182"/>
                    <w:tabs>
                      <w:tab w:val="left" w:pos="2552"/>
                    </w:tabs>
                    <w:spacing w:after="0" w:line="240" w:lineRule="auto"/>
                    <w:jc w:val="both"/>
                    <w:rPr>
                      <w:rFonts w:ascii="Times New Roman" w:hAnsi="Times New Roman"/>
                      <w:sz w:val="16"/>
                      <w:szCs w:val="16"/>
                      <w:lang w:val="uk-UA" w:eastAsia="ru-RU"/>
                    </w:rPr>
                  </w:pPr>
                </w:p>
                <w:p w:rsidR="00271010" w:rsidRPr="00B705C0" w:rsidRDefault="00271010" w:rsidP="00DD4391">
                  <w:pPr>
                    <w:framePr w:hSpace="180" w:wrap="around" w:vAnchor="text" w:hAnchor="margin" w:x="216" w:y="182"/>
                    <w:tabs>
                      <w:tab w:val="left" w:pos="2552"/>
                    </w:tabs>
                    <w:spacing w:after="0" w:line="240" w:lineRule="auto"/>
                    <w:jc w:val="both"/>
                    <w:rPr>
                      <w:rFonts w:ascii="Times New Roman" w:hAnsi="Times New Roman"/>
                      <w:sz w:val="16"/>
                      <w:szCs w:val="16"/>
                      <w:lang w:val="uk-UA"/>
                    </w:rPr>
                  </w:pPr>
                  <w:r w:rsidRPr="00B705C0">
                    <w:rPr>
                      <w:rFonts w:ascii="Times New Roman" w:hAnsi="Times New Roman"/>
                      <w:sz w:val="16"/>
                      <w:szCs w:val="16"/>
                      <w:lang w:val="uk-UA" w:eastAsia="ru-RU"/>
                    </w:rPr>
                    <w:t>Тематичне тестування.</w:t>
                  </w:r>
                </w:p>
                <w:p w:rsidR="00271010" w:rsidRPr="00B705C0" w:rsidRDefault="00271010" w:rsidP="00DD4391">
                  <w:pPr>
                    <w:framePr w:hSpace="180" w:wrap="around" w:vAnchor="text" w:hAnchor="margin" w:x="216" w:y="182"/>
                    <w:tabs>
                      <w:tab w:val="left" w:pos="2552"/>
                    </w:tabs>
                    <w:spacing w:after="0" w:line="240" w:lineRule="auto"/>
                    <w:jc w:val="both"/>
                    <w:rPr>
                      <w:rFonts w:ascii="Times New Roman" w:hAnsi="Times New Roman"/>
                      <w:sz w:val="16"/>
                      <w:szCs w:val="16"/>
                      <w:lang w:val="uk-UA"/>
                    </w:rPr>
                  </w:pPr>
                </w:p>
                <w:p w:rsidR="00271010" w:rsidRPr="00B705C0" w:rsidRDefault="00271010" w:rsidP="00DD4391">
                  <w:pPr>
                    <w:framePr w:hSpace="180" w:wrap="around" w:vAnchor="text" w:hAnchor="margin" w:x="216" w:y="182"/>
                    <w:tabs>
                      <w:tab w:val="left" w:pos="2552"/>
                    </w:tabs>
                    <w:spacing w:after="0" w:line="240" w:lineRule="auto"/>
                    <w:jc w:val="both"/>
                    <w:rPr>
                      <w:rFonts w:ascii="Times New Roman" w:hAnsi="Times New Roman"/>
                      <w:sz w:val="16"/>
                      <w:szCs w:val="16"/>
                      <w:lang w:val="uk-UA"/>
                    </w:rPr>
                  </w:pPr>
                  <w:r w:rsidRPr="00B705C0">
                    <w:rPr>
                      <w:rFonts w:ascii="Times New Roman" w:hAnsi="Times New Roman"/>
                      <w:sz w:val="16"/>
                      <w:szCs w:val="16"/>
                      <w:lang w:val="uk-UA"/>
                    </w:rPr>
                    <w:t>Модульна контрольна робота.</w:t>
                  </w:r>
                </w:p>
                <w:p w:rsidR="00271010" w:rsidRDefault="00271010" w:rsidP="00DD4391">
                  <w:pPr>
                    <w:framePr w:hSpace="180" w:wrap="around" w:vAnchor="text" w:hAnchor="margin" w:x="216" w:y="182"/>
                    <w:tabs>
                      <w:tab w:val="left" w:pos="2552"/>
                    </w:tabs>
                    <w:spacing w:after="0" w:line="240" w:lineRule="auto"/>
                    <w:jc w:val="both"/>
                    <w:rPr>
                      <w:rFonts w:ascii="Times New Roman" w:hAnsi="Times New Roman"/>
                      <w:sz w:val="16"/>
                      <w:szCs w:val="16"/>
                      <w:lang w:val="uk-UA"/>
                    </w:rPr>
                  </w:pPr>
                </w:p>
                <w:p w:rsidR="00271010" w:rsidRDefault="00271010" w:rsidP="00DD4391">
                  <w:pPr>
                    <w:framePr w:hSpace="180" w:wrap="around" w:vAnchor="text" w:hAnchor="margin" w:x="216" w:y="182"/>
                    <w:tabs>
                      <w:tab w:val="left" w:pos="2552"/>
                    </w:tabs>
                    <w:spacing w:after="0" w:line="240" w:lineRule="auto"/>
                    <w:jc w:val="both"/>
                    <w:rPr>
                      <w:rFonts w:ascii="Times New Roman" w:hAnsi="Times New Roman"/>
                      <w:sz w:val="16"/>
                      <w:szCs w:val="16"/>
                      <w:lang w:val="uk-UA"/>
                    </w:rPr>
                  </w:pPr>
                  <w:r w:rsidRPr="00B705C0">
                    <w:rPr>
                      <w:rFonts w:ascii="Times New Roman" w:hAnsi="Times New Roman"/>
                      <w:sz w:val="16"/>
                      <w:szCs w:val="16"/>
                      <w:lang w:val="uk-UA"/>
                    </w:rPr>
                    <w:t>Залік.</w:t>
                  </w:r>
                </w:p>
                <w:p w:rsidR="00DD4391" w:rsidRPr="00B705C0" w:rsidRDefault="00DD4391" w:rsidP="00DD4391">
                  <w:pPr>
                    <w:framePr w:hSpace="180" w:wrap="around" w:vAnchor="text" w:hAnchor="margin" w:x="216" w:y="182"/>
                    <w:tabs>
                      <w:tab w:val="left" w:pos="2552"/>
                    </w:tabs>
                    <w:spacing w:after="0" w:line="240" w:lineRule="auto"/>
                    <w:jc w:val="both"/>
                    <w:rPr>
                      <w:rFonts w:ascii="Times New Roman" w:hAnsi="Times New Roman"/>
                      <w:sz w:val="16"/>
                      <w:szCs w:val="16"/>
                      <w:lang w:val="uk-UA"/>
                    </w:rPr>
                  </w:pPr>
                </w:p>
              </w:tc>
            </w:tr>
            <w:tr w:rsidR="00DD4391" w:rsidRPr="0074127C" w:rsidTr="00E507E0">
              <w:tc>
                <w:tcPr>
                  <w:tcW w:w="7375" w:type="dxa"/>
                  <w:tcBorders>
                    <w:top w:val="single" w:sz="4" w:space="0" w:color="auto"/>
                    <w:left w:val="single" w:sz="4" w:space="0" w:color="auto"/>
                    <w:bottom w:val="single" w:sz="4" w:space="0" w:color="auto"/>
                    <w:right w:val="single" w:sz="4" w:space="0" w:color="auto"/>
                  </w:tcBorders>
                </w:tcPr>
                <w:p w:rsidR="00DD4391" w:rsidRPr="000050FA" w:rsidRDefault="00DD4391" w:rsidP="00DD4391">
                  <w:pPr>
                    <w:framePr w:hSpace="180" w:wrap="around" w:vAnchor="text" w:hAnchor="margin" w:x="216" w:y="182"/>
                    <w:tabs>
                      <w:tab w:val="left" w:pos="900"/>
                    </w:tabs>
                    <w:spacing w:after="0" w:line="240" w:lineRule="auto"/>
                    <w:jc w:val="both"/>
                    <w:rPr>
                      <w:rFonts w:ascii="Times New Roman" w:hAnsi="Times New Roman"/>
                      <w:lang w:val="uk-UA"/>
                    </w:rPr>
                  </w:pPr>
                  <w:r w:rsidRPr="000050FA">
                    <w:rPr>
                      <w:rFonts w:ascii="Times New Roman" w:hAnsi="Times New Roman"/>
                      <w:lang w:val="uk-UA"/>
                    </w:rPr>
                    <w:t>ПРН 2. Упевнено володіти державною та іноземними мовами, що вивчаються,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англійською та другою іноземною мовами</w:t>
                  </w:r>
                  <w:r>
                    <w:rPr>
                      <w:rFonts w:ascii="Times New Roman" w:hAnsi="Times New Roman"/>
                      <w:lang w:val="uk-UA"/>
                    </w:rPr>
                    <w:t>.</w:t>
                  </w:r>
                </w:p>
                <w:p w:rsidR="00DD4391" w:rsidRPr="000050FA" w:rsidRDefault="00DD4391" w:rsidP="00DD4391">
                  <w:pPr>
                    <w:framePr w:hSpace="180" w:wrap="around" w:vAnchor="text" w:hAnchor="margin" w:x="216" w:y="182"/>
                    <w:tabs>
                      <w:tab w:val="left" w:pos="900"/>
                    </w:tabs>
                    <w:spacing w:after="0" w:line="240" w:lineRule="auto"/>
                    <w:jc w:val="both"/>
                    <w:rPr>
                      <w:rFonts w:ascii="Times New Roman" w:hAnsi="Times New Roman"/>
                      <w:lang w:val="uk-UA"/>
                    </w:rPr>
                  </w:pPr>
                </w:p>
              </w:tc>
              <w:tc>
                <w:tcPr>
                  <w:tcW w:w="1800" w:type="dxa"/>
                  <w:vMerge/>
                  <w:tcBorders>
                    <w:top w:val="single" w:sz="4" w:space="0" w:color="auto"/>
                    <w:left w:val="single" w:sz="4" w:space="0" w:color="auto"/>
                    <w:bottom w:val="single" w:sz="4" w:space="0" w:color="auto"/>
                    <w:right w:val="single" w:sz="4" w:space="0" w:color="auto"/>
                  </w:tcBorders>
                </w:tcPr>
                <w:p w:rsidR="00DD4391" w:rsidRPr="00334405" w:rsidRDefault="00DD4391" w:rsidP="00DD4391">
                  <w:pPr>
                    <w:framePr w:hSpace="180" w:wrap="around" w:vAnchor="text" w:hAnchor="margin" w:x="216" w:y="182"/>
                    <w:tabs>
                      <w:tab w:val="left" w:pos="223"/>
                      <w:tab w:val="left" w:pos="463"/>
                      <w:tab w:val="left" w:pos="2552"/>
                    </w:tabs>
                    <w:spacing w:after="0" w:line="240" w:lineRule="auto"/>
                    <w:jc w:val="both"/>
                    <w:rPr>
                      <w:rFonts w:ascii="Times New Roman" w:hAnsi="Times New Roman"/>
                      <w:i/>
                      <w:iCs/>
                      <w:sz w:val="16"/>
                      <w:szCs w:val="16"/>
                      <w:lang w:val="uk-UA"/>
                    </w:rPr>
                  </w:pPr>
                </w:p>
              </w:tc>
              <w:tc>
                <w:tcPr>
                  <w:tcW w:w="1440" w:type="dxa"/>
                  <w:vMerge/>
                  <w:tcBorders>
                    <w:top w:val="single" w:sz="4" w:space="0" w:color="auto"/>
                    <w:left w:val="single" w:sz="4" w:space="0" w:color="auto"/>
                    <w:bottom w:val="single" w:sz="4" w:space="0" w:color="auto"/>
                    <w:right w:val="single" w:sz="4" w:space="0" w:color="auto"/>
                  </w:tcBorders>
                </w:tcPr>
                <w:p w:rsidR="00DD4391" w:rsidRPr="00B705C0" w:rsidRDefault="00DD4391" w:rsidP="00DD4391">
                  <w:pPr>
                    <w:framePr w:hSpace="180" w:wrap="around" w:vAnchor="text" w:hAnchor="margin" w:x="216" w:y="182"/>
                    <w:spacing w:after="0" w:line="240" w:lineRule="auto"/>
                    <w:jc w:val="both"/>
                    <w:rPr>
                      <w:rFonts w:ascii="Times New Roman" w:hAnsi="Times New Roman"/>
                      <w:sz w:val="16"/>
                      <w:szCs w:val="16"/>
                      <w:lang w:val="uk-UA"/>
                    </w:rPr>
                  </w:pPr>
                </w:p>
              </w:tc>
            </w:tr>
            <w:tr w:rsidR="00DD4391" w:rsidRPr="004C0199" w:rsidTr="00E507E0">
              <w:tc>
                <w:tcPr>
                  <w:tcW w:w="7375" w:type="dxa"/>
                  <w:tcBorders>
                    <w:top w:val="single" w:sz="4" w:space="0" w:color="auto"/>
                    <w:left w:val="single" w:sz="4" w:space="0" w:color="auto"/>
                    <w:bottom w:val="single" w:sz="4" w:space="0" w:color="auto"/>
                    <w:right w:val="single" w:sz="4" w:space="0" w:color="auto"/>
                  </w:tcBorders>
                </w:tcPr>
                <w:p w:rsidR="00DD4391" w:rsidRPr="000050FA" w:rsidRDefault="00DD4391" w:rsidP="00DD4391">
                  <w:pPr>
                    <w:framePr w:hSpace="180" w:wrap="around" w:vAnchor="text" w:hAnchor="margin" w:x="216" w:y="182"/>
                    <w:tabs>
                      <w:tab w:val="left" w:pos="900"/>
                    </w:tabs>
                    <w:spacing w:after="0" w:line="240" w:lineRule="auto"/>
                    <w:jc w:val="both"/>
                    <w:rPr>
                      <w:rFonts w:ascii="Times New Roman" w:hAnsi="Times New Roman"/>
                      <w:lang w:val="ru-RU"/>
                    </w:rPr>
                  </w:pPr>
                  <w:r w:rsidRPr="000050FA">
                    <w:rPr>
                      <w:rFonts w:ascii="Times New Roman" w:hAnsi="Times New Roman"/>
                      <w:lang w:val="ru-RU"/>
                    </w:rPr>
                    <w:t xml:space="preserve">ПРН 14. </w:t>
                  </w:r>
                  <w:proofErr w:type="spellStart"/>
                  <w:r w:rsidRPr="000050FA">
                    <w:rPr>
                      <w:rFonts w:ascii="Times New Roman" w:hAnsi="Times New Roman"/>
                      <w:lang w:val="ru-RU"/>
                    </w:rPr>
                    <w:t>Створювати</w:t>
                  </w:r>
                  <w:proofErr w:type="spellEnd"/>
                  <w:r w:rsidRPr="000050FA">
                    <w:rPr>
                      <w:rFonts w:ascii="Times New Roman" w:hAnsi="Times New Roman"/>
                      <w:lang w:val="ru-RU"/>
                    </w:rPr>
                    <w:t xml:space="preserve">, </w:t>
                  </w:r>
                  <w:proofErr w:type="spellStart"/>
                  <w:r w:rsidRPr="000050FA">
                    <w:rPr>
                      <w:rFonts w:ascii="Times New Roman" w:hAnsi="Times New Roman"/>
                      <w:lang w:val="ru-RU"/>
                    </w:rPr>
                    <w:t>аналізувати</w:t>
                  </w:r>
                  <w:proofErr w:type="spellEnd"/>
                  <w:r w:rsidRPr="000050FA">
                    <w:rPr>
                      <w:rFonts w:ascii="Times New Roman" w:hAnsi="Times New Roman"/>
                      <w:lang w:val="ru-RU"/>
                    </w:rPr>
                    <w:t xml:space="preserve">, </w:t>
                  </w:r>
                  <w:proofErr w:type="spellStart"/>
                  <w:r w:rsidRPr="000050FA">
                    <w:rPr>
                      <w:rFonts w:ascii="Times New Roman" w:hAnsi="Times New Roman"/>
                      <w:lang w:val="ru-RU"/>
                    </w:rPr>
                    <w:t>перекладати</w:t>
                  </w:r>
                  <w:proofErr w:type="spellEnd"/>
                  <w:r w:rsidRPr="000050FA">
                    <w:rPr>
                      <w:rFonts w:ascii="Times New Roman" w:hAnsi="Times New Roman"/>
                      <w:lang w:val="ru-RU"/>
                    </w:rPr>
                    <w:t xml:space="preserve"> й </w:t>
                  </w:r>
                  <w:proofErr w:type="spellStart"/>
                  <w:r w:rsidRPr="000050FA">
                    <w:rPr>
                      <w:rFonts w:ascii="Times New Roman" w:hAnsi="Times New Roman"/>
                      <w:lang w:val="ru-RU"/>
                    </w:rPr>
                    <w:t>редагувати</w:t>
                  </w:r>
                  <w:proofErr w:type="spellEnd"/>
                  <w:r w:rsidRPr="000050FA">
                    <w:rPr>
                      <w:rFonts w:ascii="Times New Roman" w:hAnsi="Times New Roman"/>
                      <w:lang w:val="ru-RU"/>
                    </w:rPr>
                    <w:t xml:space="preserve"> </w:t>
                  </w:r>
                  <w:proofErr w:type="spellStart"/>
                  <w:r w:rsidRPr="000050FA">
                    <w:rPr>
                      <w:rFonts w:ascii="Times New Roman" w:hAnsi="Times New Roman"/>
                      <w:lang w:val="ru-RU"/>
                    </w:rPr>
                    <w:t>тексти</w:t>
                  </w:r>
                  <w:proofErr w:type="spellEnd"/>
                  <w:r w:rsidRPr="000050FA">
                    <w:rPr>
                      <w:rFonts w:ascii="Times New Roman" w:hAnsi="Times New Roman"/>
                      <w:lang w:val="ru-RU"/>
                    </w:rPr>
                    <w:t xml:space="preserve"> </w:t>
                  </w:r>
                  <w:proofErr w:type="spellStart"/>
                  <w:r w:rsidRPr="000050FA">
                    <w:rPr>
                      <w:rFonts w:ascii="Times New Roman" w:hAnsi="Times New Roman"/>
                      <w:lang w:val="ru-RU"/>
                    </w:rPr>
                    <w:t>різних</w:t>
                  </w:r>
                  <w:proofErr w:type="spellEnd"/>
                  <w:r w:rsidRPr="000050FA">
                    <w:rPr>
                      <w:rFonts w:ascii="Times New Roman" w:hAnsi="Times New Roman"/>
                      <w:lang w:val="ru-RU"/>
                    </w:rPr>
                    <w:t xml:space="preserve"> </w:t>
                  </w:r>
                  <w:proofErr w:type="spellStart"/>
                  <w:r w:rsidRPr="000050FA">
                    <w:rPr>
                      <w:rFonts w:ascii="Times New Roman" w:hAnsi="Times New Roman"/>
                      <w:lang w:val="ru-RU"/>
                    </w:rPr>
                    <w:t>стилів</w:t>
                  </w:r>
                  <w:proofErr w:type="spellEnd"/>
                  <w:r w:rsidRPr="000050FA">
                    <w:rPr>
                      <w:rFonts w:ascii="Times New Roman" w:hAnsi="Times New Roman"/>
                      <w:lang w:val="ru-RU"/>
                    </w:rPr>
                    <w:t xml:space="preserve"> і </w:t>
                  </w:r>
                  <w:proofErr w:type="spellStart"/>
                  <w:r w:rsidRPr="000050FA">
                    <w:rPr>
                      <w:rFonts w:ascii="Times New Roman" w:hAnsi="Times New Roman"/>
                      <w:lang w:val="ru-RU"/>
                    </w:rPr>
                    <w:t>жанрів</w:t>
                  </w:r>
                  <w:proofErr w:type="spellEnd"/>
                  <w:r w:rsidRPr="000050FA">
                    <w:rPr>
                      <w:rFonts w:ascii="Times New Roman" w:hAnsi="Times New Roman"/>
                      <w:lang w:val="ru-RU"/>
                    </w:rPr>
                    <w:t>.</w:t>
                  </w:r>
                </w:p>
                <w:p w:rsidR="00DD4391" w:rsidRPr="00DD4391" w:rsidRDefault="00DD4391" w:rsidP="00DD4391">
                  <w:pPr>
                    <w:framePr w:hSpace="180" w:wrap="around" w:vAnchor="text" w:hAnchor="margin" w:x="216" w:y="182"/>
                    <w:tabs>
                      <w:tab w:val="left" w:pos="900"/>
                    </w:tabs>
                    <w:spacing w:after="0" w:line="240" w:lineRule="auto"/>
                    <w:jc w:val="both"/>
                    <w:rPr>
                      <w:rFonts w:ascii="Times New Roman" w:hAnsi="Times New Roman"/>
                      <w:lang w:val="ru-RU"/>
                    </w:rPr>
                  </w:pPr>
                </w:p>
              </w:tc>
              <w:tc>
                <w:tcPr>
                  <w:tcW w:w="1800" w:type="dxa"/>
                  <w:vMerge/>
                  <w:tcBorders>
                    <w:top w:val="single" w:sz="4" w:space="0" w:color="auto"/>
                    <w:left w:val="single" w:sz="4" w:space="0" w:color="auto"/>
                    <w:bottom w:val="single" w:sz="4" w:space="0" w:color="auto"/>
                    <w:right w:val="single" w:sz="4" w:space="0" w:color="auto"/>
                  </w:tcBorders>
                </w:tcPr>
                <w:p w:rsidR="00DD4391" w:rsidRPr="00334405" w:rsidRDefault="00DD4391" w:rsidP="00DD4391">
                  <w:pPr>
                    <w:framePr w:hSpace="180" w:wrap="around" w:vAnchor="text" w:hAnchor="margin" w:x="216" w:y="182"/>
                    <w:tabs>
                      <w:tab w:val="left" w:pos="223"/>
                      <w:tab w:val="left" w:pos="463"/>
                      <w:tab w:val="left" w:pos="2552"/>
                    </w:tabs>
                    <w:spacing w:after="0" w:line="240" w:lineRule="auto"/>
                    <w:jc w:val="both"/>
                    <w:rPr>
                      <w:rFonts w:ascii="Times New Roman" w:hAnsi="Times New Roman"/>
                      <w:i/>
                      <w:iCs/>
                      <w:sz w:val="16"/>
                      <w:szCs w:val="16"/>
                      <w:lang w:val="uk-UA"/>
                    </w:rPr>
                  </w:pPr>
                </w:p>
              </w:tc>
              <w:tc>
                <w:tcPr>
                  <w:tcW w:w="1440" w:type="dxa"/>
                  <w:vMerge/>
                  <w:tcBorders>
                    <w:top w:val="single" w:sz="4" w:space="0" w:color="auto"/>
                    <w:left w:val="single" w:sz="4" w:space="0" w:color="auto"/>
                    <w:bottom w:val="single" w:sz="4" w:space="0" w:color="auto"/>
                    <w:right w:val="single" w:sz="4" w:space="0" w:color="auto"/>
                  </w:tcBorders>
                </w:tcPr>
                <w:p w:rsidR="00DD4391" w:rsidRPr="00B705C0" w:rsidRDefault="00DD4391" w:rsidP="00DD4391">
                  <w:pPr>
                    <w:framePr w:hSpace="180" w:wrap="around" w:vAnchor="text" w:hAnchor="margin" w:x="216" w:y="182"/>
                    <w:spacing w:after="0" w:line="240" w:lineRule="auto"/>
                    <w:jc w:val="both"/>
                    <w:rPr>
                      <w:rFonts w:ascii="Times New Roman" w:hAnsi="Times New Roman"/>
                      <w:sz w:val="16"/>
                      <w:szCs w:val="16"/>
                      <w:lang w:val="uk-UA"/>
                    </w:rPr>
                  </w:pPr>
                </w:p>
              </w:tc>
            </w:tr>
            <w:tr w:rsidR="00DD4391" w:rsidRPr="004C0199" w:rsidTr="00E507E0">
              <w:tc>
                <w:tcPr>
                  <w:tcW w:w="7375" w:type="dxa"/>
                  <w:tcBorders>
                    <w:top w:val="single" w:sz="4" w:space="0" w:color="auto"/>
                    <w:left w:val="single" w:sz="4" w:space="0" w:color="auto"/>
                    <w:bottom w:val="single" w:sz="4" w:space="0" w:color="auto"/>
                    <w:right w:val="single" w:sz="4" w:space="0" w:color="auto"/>
                  </w:tcBorders>
                </w:tcPr>
                <w:p w:rsidR="00DD4391" w:rsidRDefault="00DD4391" w:rsidP="00DD4391">
                  <w:pPr>
                    <w:framePr w:hSpace="180" w:wrap="around" w:vAnchor="text" w:hAnchor="margin" w:x="216" w:y="182"/>
                    <w:tabs>
                      <w:tab w:val="left" w:pos="900"/>
                    </w:tabs>
                    <w:spacing w:after="0" w:line="240" w:lineRule="auto"/>
                    <w:jc w:val="both"/>
                    <w:rPr>
                      <w:rFonts w:ascii="Times New Roman" w:hAnsi="Times New Roman"/>
                      <w:lang w:val="ru-RU"/>
                    </w:rPr>
                  </w:pPr>
                  <w:r w:rsidRPr="000050FA">
                    <w:rPr>
                      <w:rFonts w:ascii="Times New Roman" w:hAnsi="Times New Roman"/>
                      <w:lang w:val="ru-RU"/>
                    </w:rPr>
                    <w:t xml:space="preserve">ПРН 21. </w:t>
                  </w:r>
                  <w:proofErr w:type="spellStart"/>
                  <w:r w:rsidRPr="000050FA">
                    <w:rPr>
                      <w:rFonts w:ascii="Times New Roman" w:hAnsi="Times New Roman"/>
                      <w:lang w:val="ru-RU"/>
                    </w:rPr>
                    <w:t>Володіти</w:t>
                  </w:r>
                  <w:proofErr w:type="spellEnd"/>
                  <w:r w:rsidRPr="000050FA">
                    <w:rPr>
                      <w:rFonts w:ascii="Times New Roman" w:hAnsi="Times New Roman"/>
                      <w:lang w:val="ru-RU"/>
                    </w:rPr>
                    <w:t xml:space="preserve"> </w:t>
                  </w:r>
                  <w:proofErr w:type="spellStart"/>
                  <w:r w:rsidRPr="000050FA">
                    <w:rPr>
                      <w:rFonts w:ascii="Times New Roman" w:hAnsi="Times New Roman"/>
                      <w:lang w:val="ru-RU"/>
                    </w:rPr>
                    <w:t>основними</w:t>
                  </w:r>
                  <w:proofErr w:type="spellEnd"/>
                  <w:r w:rsidRPr="000050FA">
                    <w:rPr>
                      <w:rFonts w:ascii="Times New Roman" w:hAnsi="Times New Roman"/>
                      <w:lang w:val="ru-RU"/>
                    </w:rPr>
                    <w:t xml:space="preserve"> </w:t>
                  </w:r>
                  <w:proofErr w:type="spellStart"/>
                  <w:r w:rsidRPr="000050FA">
                    <w:rPr>
                      <w:rFonts w:ascii="Times New Roman" w:hAnsi="Times New Roman"/>
                      <w:lang w:val="ru-RU"/>
                    </w:rPr>
                    <w:t>поняттями</w:t>
                  </w:r>
                  <w:proofErr w:type="spellEnd"/>
                  <w:r w:rsidRPr="000050FA">
                    <w:rPr>
                      <w:rFonts w:ascii="Times New Roman" w:hAnsi="Times New Roman"/>
                      <w:lang w:val="ru-RU"/>
                    </w:rPr>
                    <w:t xml:space="preserve"> </w:t>
                  </w:r>
                  <w:proofErr w:type="spellStart"/>
                  <w:r w:rsidRPr="000050FA">
                    <w:rPr>
                      <w:rFonts w:ascii="Times New Roman" w:hAnsi="Times New Roman"/>
                      <w:lang w:val="ru-RU"/>
                    </w:rPr>
                    <w:t>перекладознавчої</w:t>
                  </w:r>
                  <w:proofErr w:type="spellEnd"/>
                  <w:r w:rsidRPr="000050FA">
                    <w:rPr>
                      <w:rFonts w:ascii="Times New Roman" w:hAnsi="Times New Roman"/>
                      <w:lang w:val="ru-RU"/>
                    </w:rPr>
                    <w:t xml:space="preserve"> </w:t>
                  </w:r>
                  <w:proofErr w:type="spellStart"/>
                  <w:r w:rsidRPr="000050FA">
                    <w:rPr>
                      <w:rFonts w:ascii="Times New Roman" w:hAnsi="Times New Roman"/>
                      <w:lang w:val="ru-RU"/>
                    </w:rPr>
                    <w:t>галузі</w:t>
                  </w:r>
                  <w:proofErr w:type="spellEnd"/>
                  <w:r w:rsidRPr="000050FA">
                    <w:rPr>
                      <w:rFonts w:ascii="Times New Roman" w:hAnsi="Times New Roman"/>
                      <w:lang w:val="ru-RU"/>
                    </w:rPr>
                    <w:t xml:space="preserve">; </w:t>
                  </w:r>
                  <w:proofErr w:type="spellStart"/>
                  <w:r w:rsidRPr="000050FA">
                    <w:rPr>
                      <w:rFonts w:ascii="Times New Roman" w:hAnsi="Times New Roman"/>
                      <w:lang w:val="ru-RU"/>
                    </w:rPr>
                    <w:t>володіти</w:t>
                  </w:r>
                  <w:proofErr w:type="spellEnd"/>
                  <w:r w:rsidRPr="000050FA">
                    <w:rPr>
                      <w:rFonts w:ascii="Times New Roman" w:hAnsi="Times New Roman"/>
                      <w:lang w:val="ru-RU"/>
                    </w:rPr>
                    <w:t xml:space="preserve"> </w:t>
                  </w:r>
                  <w:proofErr w:type="spellStart"/>
                  <w:r w:rsidRPr="000050FA">
                    <w:rPr>
                      <w:rFonts w:ascii="Times New Roman" w:hAnsi="Times New Roman"/>
                      <w:lang w:val="ru-RU"/>
                    </w:rPr>
                    <w:lastRenderedPageBreak/>
                    <w:t>прийомами</w:t>
                  </w:r>
                  <w:proofErr w:type="spellEnd"/>
                  <w:r w:rsidRPr="000050FA">
                    <w:rPr>
                      <w:rFonts w:ascii="Times New Roman" w:hAnsi="Times New Roman"/>
                      <w:lang w:val="ru-RU"/>
                    </w:rPr>
                    <w:t xml:space="preserve"> </w:t>
                  </w:r>
                  <w:proofErr w:type="spellStart"/>
                  <w:r w:rsidRPr="000050FA">
                    <w:rPr>
                      <w:rFonts w:ascii="Times New Roman" w:hAnsi="Times New Roman"/>
                      <w:lang w:val="ru-RU"/>
                    </w:rPr>
                    <w:t>забезпечення</w:t>
                  </w:r>
                  <w:proofErr w:type="spellEnd"/>
                  <w:r w:rsidRPr="000050FA">
                    <w:rPr>
                      <w:rFonts w:ascii="Times New Roman" w:hAnsi="Times New Roman"/>
                      <w:lang w:val="ru-RU"/>
                    </w:rPr>
                    <w:t xml:space="preserve"> </w:t>
                  </w:r>
                  <w:proofErr w:type="spellStart"/>
                  <w:r w:rsidRPr="000050FA">
                    <w:rPr>
                      <w:rFonts w:ascii="Times New Roman" w:hAnsi="Times New Roman"/>
                      <w:lang w:val="ru-RU"/>
                    </w:rPr>
                    <w:t>якості</w:t>
                  </w:r>
                  <w:proofErr w:type="spellEnd"/>
                  <w:r w:rsidRPr="000050FA">
                    <w:rPr>
                      <w:rFonts w:ascii="Times New Roman" w:hAnsi="Times New Roman"/>
                      <w:lang w:val="ru-RU"/>
                    </w:rPr>
                    <w:t xml:space="preserve"> перекладу; знати </w:t>
                  </w:r>
                  <w:proofErr w:type="spellStart"/>
                  <w:r w:rsidRPr="000050FA">
                    <w:rPr>
                      <w:rFonts w:ascii="Times New Roman" w:hAnsi="Times New Roman"/>
                      <w:lang w:val="ru-RU"/>
                    </w:rPr>
                    <w:t>принципи</w:t>
                  </w:r>
                  <w:proofErr w:type="spellEnd"/>
                  <w:r w:rsidRPr="000050FA">
                    <w:rPr>
                      <w:rFonts w:ascii="Times New Roman" w:hAnsi="Times New Roman"/>
                      <w:lang w:val="ru-RU"/>
                    </w:rPr>
                    <w:t xml:space="preserve"> </w:t>
                  </w:r>
                  <w:proofErr w:type="spellStart"/>
                  <w:r w:rsidRPr="000050FA">
                    <w:rPr>
                      <w:rFonts w:ascii="Times New Roman" w:hAnsi="Times New Roman"/>
                      <w:lang w:val="ru-RU"/>
                    </w:rPr>
                    <w:t>професійної</w:t>
                  </w:r>
                  <w:proofErr w:type="spellEnd"/>
                  <w:r w:rsidRPr="000050FA">
                    <w:rPr>
                      <w:rFonts w:ascii="Times New Roman" w:hAnsi="Times New Roman"/>
                      <w:lang w:val="ru-RU"/>
                    </w:rPr>
                    <w:t xml:space="preserve"> </w:t>
                  </w:r>
                  <w:proofErr w:type="spellStart"/>
                  <w:r w:rsidRPr="000050FA">
                    <w:rPr>
                      <w:rFonts w:ascii="Times New Roman" w:hAnsi="Times New Roman"/>
                      <w:lang w:val="ru-RU"/>
                    </w:rPr>
                    <w:t>діяльності</w:t>
                  </w:r>
                  <w:proofErr w:type="spellEnd"/>
                  <w:r w:rsidRPr="000050FA">
                    <w:rPr>
                      <w:rFonts w:ascii="Times New Roman" w:hAnsi="Times New Roman"/>
                      <w:lang w:val="ru-RU"/>
                    </w:rPr>
                    <w:t xml:space="preserve"> </w:t>
                  </w:r>
                  <w:proofErr w:type="spellStart"/>
                  <w:r w:rsidRPr="000050FA">
                    <w:rPr>
                      <w:rFonts w:ascii="Times New Roman" w:hAnsi="Times New Roman"/>
                      <w:lang w:val="ru-RU"/>
                    </w:rPr>
                    <w:t>перекладача</w:t>
                  </w:r>
                  <w:proofErr w:type="spellEnd"/>
                  <w:r w:rsidRPr="000050FA">
                    <w:rPr>
                      <w:rFonts w:ascii="Times New Roman" w:hAnsi="Times New Roman"/>
                      <w:lang w:val="ru-RU"/>
                    </w:rPr>
                    <w:t>.</w:t>
                  </w:r>
                </w:p>
                <w:p w:rsidR="00DD4391" w:rsidRPr="000050FA" w:rsidRDefault="00DD4391" w:rsidP="00DD4391">
                  <w:pPr>
                    <w:framePr w:hSpace="180" w:wrap="around" w:vAnchor="text" w:hAnchor="margin" w:x="216" w:y="182"/>
                    <w:tabs>
                      <w:tab w:val="left" w:pos="900"/>
                    </w:tabs>
                    <w:spacing w:after="0" w:line="240" w:lineRule="auto"/>
                    <w:jc w:val="both"/>
                    <w:rPr>
                      <w:rFonts w:ascii="Times New Roman" w:hAnsi="Times New Roman"/>
                      <w:lang w:val="ru-RU"/>
                    </w:rPr>
                  </w:pPr>
                </w:p>
              </w:tc>
              <w:tc>
                <w:tcPr>
                  <w:tcW w:w="1800" w:type="dxa"/>
                  <w:vMerge/>
                  <w:tcBorders>
                    <w:top w:val="single" w:sz="4" w:space="0" w:color="auto"/>
                    <w:left w:val="single" w:sz="4" w:space="0" w:color="auto"/>
                    <w:bottom w:val="single" w:sz="4" w:space="0" w:color="auto"/>
                    <w:right w:val="single" w:sz="4" w:space="0" w:color="auto"/>
                  </w:tcBorders>
                </w:tcPr>
                <w:p w:rsidR="00DD4391" w:rsidRPr="00334405" w:rsidRDefault="00DD4391" w:rsidP="00DD4391">
                  <w:pPr>
                    <w:framePr w:hSpace="180" w:wrap="around" w:vAnchor="text" w:hAnchor="margin" w:x="216" w:y="182"/>
                    <w:tabs>
                      <w:tab w:val="left" w:pos="223"/>
                      <w:tab w:val="left" w:pos="463"/>
                      <w:tab w:val="left" w:pos="2552"/>
                    </w:tabs>
                    <w:spacing w:after="0" w:line="240" w:lineRule="auto"/>
                    <w:jc w:val="both"/>
                    <w:rPr>
                      <w:rFonts w:ascii="Times New Roman" w:hAnsi="Times New Roman"/>
                      <w:i/>
                      <w:iCs/>
                      <w:sz w:val="16"/>
                      <w:szCs w:val="16"/>
                      <w:lang w:val="uk-UA"/>
                    </w:rPr>
                  </w:pPr>
                </w:p>
              </w:tc>
              <w:tc>
                <w:tcPr>
                  <w:tcW w:w="1440" w:type="dxa"/>
                  <w:vMerge/>
                  <w:tcBorders>
                    <w:top w:val="single" w:sz="4" w:space="0" w:color="auto"/>
                    <w:left w:val="single" w:sz="4" w:space="0" w:color="auto"/>
                    <w:bottom w:val="single" w:sz="4" w:space="0" w:color="auto"/>
                    <w:right w:val="single" w:sz="4" w:space="0" w:color="auto"/>
                  </w:tcBorders>
                </w:tcPr>
                <w:p w:rsidR="00DD4391" w:rsidRPr="00B705C0" w:rsidRDefault="00DD4391" w:rsidP="00DD4391">
                  <w:pPr>
                    <w:framePr w:hSpace="180" w:wrap="around" w:vAnchor="text" w:hAnchor="margin" w:x="216" w:y="182"/>
                    <w:spacing w:after="0" w:line="240" w:lineRule="auto"/>
                    <w:jc w:val="both"/>
                    <w:rPr>
                      <w:rFonts w:ascii="Times New Roman" w:hAnsi="Times New Roman"/>
                      <w:sz w:val="16"/>
                      <w:szCs w:val="16"/>
                      <w:lang w:val="uk-UA"/>
                    </w:rPr>
                  </w:pPr>
                </w:p>
              </w:tc>
            </w:tr>
            <w:tr w:rsidR="00ED5425" w:rsidRPr="004C0199" w:rsidTr="00E507E0">
              <w:tc>
                <w:tcPr>
                  <w:tcW w:w="7375" w:type="dxa"/>
                  <w:tcBorders>
                    <w:top w:val="single" w:sz="4" w:space="0" w:color="auto"/>
                    <w:left w:val="single" w:sz="4" w:space="0" w:color="auto"/>
                    <w:bottom w:val="single" w:sz="4" w:space="0" w:color="auto"/>
                    <w:right w:val="single" w:sz="4" w:space="0" w:color="auto"/>
                  </w:tcBorders>
                </w:tcPr>
                <w:p w:rsidR="00ED5425" w:rsidRPr="009D008A" w:rsidRDefault="00ED5425" w:rsidP="00DD4391">
                  <w:pPr>
                    <w:framePr w:hSpace="180" w:wrap="around" w:vAnchor="text" w:hAnchor="margin" w:x="216" w:y="182"/>
                    <w:tabs>
                      <w:tab w:val="left" w:pos="900"/>
                    </w:tabs>
                    <w:spacing w:after="0" w:line="240" w:lineRule="auto"/>
                    <w:jc w:val="both"/>
                    <w:rPr>
                      <w:rFonts w:ascii="Times New Roman" w:hAnsi="Times New Roman"/>
                      <w:lang w:val="uk-UA"/>
                    </w:rPr>
                  </w:pPr>
                </w:p>
              </w:tc>
              <w:tc>
                <w:tcPr>
                  <w:tcW w:w="1800" w:type="dxa"/>
                  <w:vMerge/>
                  <w:tcBorders>
                    <w:top w:val="single" w:sz="4" w:space="0" w:color="auto"/>
                    <w:left w:val="single" w:sz="4" w:space="0" w:color="auto"/>
                    <w:bottom w:val="single" w:sz="4" w:space="0" w:color="auto"/>
                    <w:right w:val="single" w:sz="4" w:space="0" w:color="auto"/>
                  </w:tcBorders>
                </w:tcPr>
                <w:p w:rsidR="00ED5425" w:rsidRPr="00F827D1" w:rsidRDefault="00ED5425" w:rsidP="00DD4391">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c>
                <w:tcPr>
                  <w:tcW w:w="1440" w:type="dxa"/>
                  <w:vMerge/>
                  <w:tcBorders>
                    <w:top w:val="single" w:sz="4" w:space="0" w:color="auto"/>
                    <w:left w:val="single" w:sz="4" w:space="0" w:color="auto"/>
                    <w:bottom w:val="single" w:sz="4" w:space="0" w:color="auto"/>
                    <w:right w:val="single" w:sz="4" w:space="0" w:color="auto"/>
                  </w:tcBorders>
                </w:tcPr>
                <w:p w:rsidR="00ED5425" w:rsidRPr="00F827D1" w:rsidRDefault="00ED5425" w:rsidP="00DD4391">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r>
          </w:tbl>
          <w:p w:rsidR="00271010" w:rsidRPr="00F827D1" w:rsidRDefault="00271010" w:rsidP="00F827D1">
            <w:pPr>
              <w:tabs>
                <w:tab w:val="left" w:pos="900"/>
              </w:tabs>
              <w:spacing w:after="0" w:line="240" w:lineRule="auto"/>
              <w:jc w:val="both"/>
              <w:rPr>
                <w:rFonts w:ascii="Times New Roman" w:hAnsi="Times New Roman"/>
                <w:sz w:val="20"/>
                <w:szCs w:val="20"/>
                <w:shd w:val="clear" w:color="auto" w:fill="FFFFFF"/>
                <w:lang w:val="uk-UA"/>
              </w:rPr>
            </w:pPr>
          </w:p>
        </w:tc>
      </w:tr>
      <w:tr w:rsidR="00271010" w:rsidRPr="004C0199" w:rsidTr="00F827D1">
        <w:tc>
          <w:tcPr>
            <w:tcW w:w="10768" w:type="dxa"/>
            <w:gridSpan w:val="3"/>
          </w:tcPr>
          <w:p w:rsidR="00271010" w:rsidRDefault="00271010" w:rsidP="00F827D1">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i/>
                <w:sz w:val="24"/>
                <w:lang w:val="uk-UA"/>
              </w:rPr>
            </w:pPr>
          </w:p>
          <w:p w:rsidR="00271010" w:rsidRPr="00976087" w:rsidRDefault="00620E21" w:rsidP="00976087">
            <w:pPr>
              <w:spacing w:after="0" w:line="240" w:lineRule="auto"/>
              <w:ind w:firstLine="567"/>
              <w:jc w:val="both"/>
              <w:outlineLvl w:val="0"/>
              <w:rPr>
                <w:rFonts w:ascii="Times New Roman" w:eastAsia="Times New Roman" w:hAnsi="Times New Roman"/>
                <w:sz w:val="24"/>
                <w:szCs w:val="24"/>
                <w:lang w:val="uk-UA" w:eastAsia="ru-RU"/>
              </w:rPr>
            </w:pPr>
            <w:r w:rsidRPr="00620E21">
              <w:rPr>
                <w:rStyle w:val="a9"/>
                <w:bCs/>
                <w:sz w:val="24"/>
                <w:szCs w:val="28"/>
              </w:rPr>
              <w:t>Поточний контроль</w:t>
            </w:r>
            <w:r w:rsidRPr="00F827D1">
              <w:rPr>
                <w:rStyle w:val="a9"/>
                <w:bCs/>
                <w:sz w:val="24"/>
                <w:szCs w:val="28"/>
              </w:rPr>
              <w:t xml:space="preserve"> </w:t>
            </w:r>
            <w:r w:rsidRPr="00F827D1">
              <w:rPr>
                <w:rStyle w:val="a8"/>
                <w:rFonts w:ascii="Times New Roman" w:hAnsi="Times New Roman"/>
                <w:sz w:val="24"/>
                <w:szCs w:val="28"/>
              </w:rPr>
              <w:t xml:space="preserve">проводиться на кожному </w:t>
            </w:r>
            <w:r>
              <w:rPr>
                <w:rStyle w:val="a8"/>
                <w:rFonts w:ascii="Times New Roman" w:hAnsi="Times New Roman"/>
                <w:sz w:val="24"/>
                <w:szCs w:val="28"/>
              </w:rPr>
              <w:t>практичному</w:t>
            </w:r>
            <w:r w:rsidRPr="00F827D1">
              <w:rPr>
                <w:rStyle w:val="a8"/>
                <w:rFonts w:ascii="Times New Roman" w:hAnsi="Times New Roman"/>
                <w:sz w:val="24"/>
                <w:szCs w:val="28"/>
              </w:rPr>
              <w:t xml:space="preserve"> занятті та за результатами виконання завдань самостійної роботи.</w:t>
            </w:r>
            <w:r>
              <w:rPr>
                <w:rStyle w:val="a8"/>
                <w:rFonts w:ascii="Times New Roman" w:hAnsi="Times New Roman"/>
                <w:sz w:val="24"/>
                <w:szCs w:val="28"/>
              </w:rPr>
              <w:t xml:space="preserve"> </w:t>
            </w:r>
            <w:r w:rsidR="00DD4391" w:rsidRPr="00620E21">
              <w:rPr>
                <w:rFonts w:ascii="Times New Roman" w:eastAsia="Times New Roman" w:hAnsi="Times New Roman"/>
                <w:sz w:val="24"/>
                <w:szCs w:val="24"/>
                <w:lang w:val="uk-UA" w:eastAsia="ru-RU"/>
              </w:rPr>
              <w:t>Поточне оцінювання</w:t>
            </w:r>
            <w:r w:rsidR="00DD4391" w:rsidRPr="000F2D11">
              <w:rPr>
                <w:rFonts w:ascii="Times New Roman" w:eastAsia="Times New Roman" w:hAnsi="Times New Roman"/>
                <w:sz w:val="24"/>
                <w:szCs w:val="24"/>
                <w:lang w:val="uk-UA" w:eastAsia="ru-RU"/>
              </w:rPr>
              <w:t xml:space="preserve"> всіх видів навчальної діяльності студента (аудиторна робота та самостійна робота) здійсню</w:t>
            </w:r>
            <w:r w:rsidR="00DD4391">
              <w:rPr>
                <w:rFonts w:ascii="Times New Roman" w:eastAsia="Times New Roman" w:hAnsi="Times New Roman"/>
                <w:sz w:val="24"/>
                <w:szCs w:val="24"/>
                <w:lang w:val="uk-UA" w:eastAsia="ru-RU"/>
              </w:rPr>
              <w:t>єть</w:t>
            </w:r>
            <w:r w:rsidR="00DD4391" w:rsidRPr="000F2D11">
              <w:rPr>
                <w:rFonts w:ascii="Times New Roman" w:eastAsia="Times New Roman" w:hAnsi="Times New Roman"/>
                <w:sz w:val="24"/>
                <w:szCs w:val="24"/>
                <w:lang w:val="uk-UA" w:eastAsia="ru-RU"/>
              </w:rPr>
              <w:t xml:space="preserve">ся в національній 4-бальній шкалі – «відмінно» («5»), «добре» («4»), «задовільно» («3»), «незадовільно» («2»). Невиконання завдань самостійної роботи, невідвідування практичних занять позначаються </w:t>
            </w:r>
            <w:r w:rsidR="00DD4391" w:rsidRPr="000F2D11">
              <w:rPr>
                <w:rFonts w:ascii="Times New Roman" w:eastAsia="Times New Roman" w:hAnsi="Times New Roman"/>
                <w:b/>
                <w:sz w:val="24"/>
                <w:szCs w:val="24"/>
                <w:lang w:val="uk-UA" w:eastAsia="ru-RU"/>
              </w:rPr>
              <w:t>«0».</w:t>
            </w:r>
            <w:r w:rsidR="00DD4391" w:rsidRPr="00F827D1">
              <w:rPr>
                <w:rStyle w:val="a9"/>
                <w:bCs/>
                <w:sz w:val="24"/>
                <w:szCs w:val="28"/>
              </w:rPr>
              <w:t xml:space="preserve"> </w:t>
            </w:r>
          </w:p>
          <w:p w:rsidR="002C5379" w:rsidRDefault="002C5379" w:rsidP="002C5379">
            <w:pPr>
              <w:spacing w:after="0" w:line="240" w:lineRule="auto"/>
              <w:ind w:firstLine="589"/>
              <w:jc w:val="both"/>
              <w:rPr>
                <w:rFonts w:ascii="Times New Roman" w:hAnsi="Times New Roman"/>
                <w:sz w:val="24"/>
                <w:szCs w:val="28"/>
                <w:lang w:val="uk-UA"/>
              </w:rPr>
            </w:pPr>
            <w:r>
              <w:rPr>
                <w:rFonts w:ascii="Times New Roman" w:hAnsi="Times New Roman"/>
                <w:b/>
                <w:sz w:val="24"/>
                <w:szCs w:val="28"/>
                <w:lang w:val="uk-UA"/>
              </w:rPr>
              <w:t>Підсумков</w:t>
            </w:r>
            <w:r w:rsidR="00620E21">
              <w:rPr>
                <w:rFonts w:ascii="Times New Roman" w:hAnsi="Times New Roman"/>
                <w:b/>
                <w:sz w:val="24"/>
                <w:szCs w:val="28"/>
                <w:lang w:val="uk-UA"/>
              </w:rPr>
              <w:t xml:space="preserve">ий контроль </w:t>
            </w:r>
            <w:r w:rsidR="00271010" w:rsidRPr="00F827D1">
              <w:rPr>
                <w:rFonts w:ascii="Times New Roman" w:hAnsi="Times New Roman"/>
                <w:sz w:val="24"/>
                <w:szCs w:val="28"/>
                <w:lang w:val="uk-UA"/>
              </w:rPr>
              <w:t xml:space="preserve">з дисципліни </w:t>
            </w:r>
            <w:r w:rsidRPr="001C11DD">
              <w:rPr>
                <w:rFonts w:ascii="Times New Roman" w:hAnsi="Times New Roman"/>
                <w:lang w:val="uk-UA"/>
              </w:rPr>
              <w:t>«Українсько-німецькі граматичні паралелі у перекладі медійних текстів»</w:t>
            </w:r>
            <w:r>
              <w:rPr>
                <w:rFonts w:ascii="Times New Roman" w:hAnsi="Times New Roman"/>
                <w:lang w:val="uk-UA"/>
              </w:rPr>
              <w:t xml:space="preserve"> відбувається у </w:t>
            </w:r>
            <w:r w:rsidR="0074127C" w:rsidRPr="0074127C">
              <w:rPr>
                <w:rFonts w:ascii="Times New Roman" w:hAnsi="Times New Roman"/>
                <w:sz w:val="24"/>
                <w:szCs w:val="28"/>
                <w:lang w:val="uk-UA"/>
              </w:rPr>
              <w:t>кінці вивче</w:t>
            </w:r>
            <w:r>
              <w:rPr>
                <w:rFonts w:ascii="Times New Roman" w:hAnsi="Times New Roman"/>
                <w:sz w:val="24"/>
                <w:szCs w:val="28"/>
                <w:lang w:val="uk-UA"/>
              </w:rPr>
              <w:t xml:space="preserve">ння навчального матеріалу курсу і складається </w:t>
            </w:r>
            <w:r w:rsidR="00620E21">
              <w:rPr>
                <w:rFonts w:ascii="Times New Roman" w:hAnsi="Times New Roman"/>
                <w:sz w:val="24"/>
                <w:szCs w:val="28"/>
                <w:lang w:val="uk-UA"/>
              </w:rPr>
              <w:t>модульної контрольної роботи і семестрового контролю у формі заліку.</w:t>
            </w:r>
          </w:p>
          <w:p w:rsidR="00271010" w:rsidRPr="002C5379" w:rsidRDefault="002C5379" w:rsidP="002C5379">
            <w:pPr>
              <w:spacing w:after="0" w:line="240" w:lineRule="auto"/>
              <w:ind w:firstLine="589"/>
              <w:jc w:val="both"/>
              <w:rPr>
                <w:rFonts w:ascii="Times New Roman" w:hAnsi="Times New Roman"/>
                <w:b/>
                <w:sz w:val="24"/>
                <w:szCs w:val="28"/>
                <w:lang w:val="uk-UA"/>
              </w:rPr>
            </w:pPr>
            <w:r>
              <w:rPr>
                <w:rFonts w:ascii="Times New Roman" w:hAnsi="Times New Roman"/>
                <w:sz w:val="24"/>
                <w:szCs w:val="28"/>
                <w:lang w:val="uk-UA"/>
              </w:rPr>
              <w:t xml:space="preserve"> Н</w:t>
            </w:r>
            <w:r w:rsidR="0074127C" w:rsidRPr="0074127C">
              <w:rPr>
                <w:rFonts w:ascii="Times New Roman" w:hAnsi="Times New Roman"/>
                <w:sz w:val="24"/>
                <w:szCs w:val="28"/>
                <w:lang w:val="uk-UA"/>
              </w:rPr>
              <w:t xml:space="preserve">апередодні </w:t>
            </w:r>
            <w:proofErr w:type="spellStart"/>
            <w:r w:rsidR="0074127C" w:rsidRPr="0074127C">
              <w:rPr>
                <w:rFonts w:ascii="Times New Roman" w:hAnsi="Times New Roman"/>
                <w:sz w:val="24"/>
                <w:szCs w:val="28"/>
                <w:lang w:val="uk-UA"/>
              </w:rPr>
              <w:t>заліково</w:t>
            </w:r>
            <w:proofErr w:type="spellEnd"/>
            <w:r w:rsidR="0074127C" w:rsidRPr="0074127C">
              <w:rPr>
                <w:rFonts w:ascii="Times New Roman" w:hAnsi="Times New Roman"/>
                <w:sz w:val="24"/>
                <w:szCs w:val="28"/>
                <w:lang w:val="uk-UA"/>
              </w:rPr>
              <w:t>-екзаменаційної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 Цю оцінку викладач трансформує в рейтинговий бал за роботу протягом семестру шляхом помноження на 10 . Таким чином, максимальний рейтинговий бал за роботу протягом семестру може становити 50.</w:t>
            </w:r>
          </w:p>
          <w:p w:rsidR="00271010" w:rsidRDefault="002C5379" w:rsidP="002C5379">
            <w:pPr>
              <w:shd w:val="clear" w:color="auto" w:fill="FFFFFF"/>
              <w:spacing w:after="0" w:line="240" w:lineRule="auto"/>
              <w:ind w:firstLine="567"/>
              <w:jc w:val="both"/>
              <w:rPr>
                <w:rFonts w:ascii="Times New Roman" w:hAnsi="Times New Roman"/>
                <w:i/>
                <w:sz w:val="24"/>
                <w:szCs w:val="24"/>
                <w:lang w:val="uk-UA"/>
              </w:rPr>
            </w:pPr>
            <w:r w:rsidRPr="000F2D11">
              <w:rPr>
                <w:rFonts w:ascii="Times New Roman" w:eastAsia="Times New Roman" w:hAnsi="Times New Roman"/>
                <w:sz w:val="24"/>
                <w:szCs w:val="24"/>
                <w:lang w:val="uk-UA" w:eastAsia="ru-RU"/>
              </w:rPr>
              <w:t>Модульна контрольна робота є складником семестрового рейтингу</w:t>
            </w:r>
            <w:r>
              <w:rPr>
                <w:rFonts w:ascii="Times New Roman" w:eastAsia="Times New Roman" w:hAnsi="Times New Roman"/>
                <w:sz w:val="24"/>
                <w:szCs w:val="24"/>
                <w:lang w:val="uk-UA" w:eastAsia="ru-RU"/>
              </w:rPr>
              <w:t xml:space="preserve"> і</w:t>
            </w:r>
            <w:r w:rsidRPr="000F2D11">
              <w:rPr>
                <w:rFonts w:ascii="Times New Roman" w:eastAsia="Times New Roman" w:hAnsi="Times New Roman"/>
                <w:sz w:val="24"/>
                <w:szCs w:val="24"/>
                <w:lang w:val="uk-UA" w:eastAsia="ru-RU"/>
              </w:rPr>
              <w:t xml:space="preserve"> оціню</w:t>
            </w:r>
            <w:r>
              <w:rPr>
                <w:rFonts w:ascii="Times New Roman" w:eastAsia="Times New Roman" w:hAnsi="Times New Roman"/>
                <w:sz w:val="24"/>
                <w:szCs w:val="24"/>
                <w:lang w:val="uk-UA" w:eastAsia="ru-RU"/>
              </w:rPr>
              <w:t>єть</w:t>
            </w:r>
            <w:r w:rsidRPr="000F2D11">
              <w:rPr>
                <w:rFonts w:ascii="Times New Roman" w:eastAsia="Times New Roman" w:hAnsi="Times New Roman"/>
                <w:sz w:val="24"/>
                <w:szCs w:val="24"/>
                <w:lang w:val="uk-UA" w:eastAsia="ru-RU"/>
              </w:rPr>
              <w:t>ся в 4-бальній системі («відмінно» («5»), «добре» («4»), «задовільно» («3»), «незадовільно» («2»)).</w:t>
            </w:r>
            <w:r w:rsidRPr="00E507E0">
              <w:rPr>
                <w:rFonts w:ascii="Times New Roman" w:hAnsi="Times New Roman"/>
                <w:i/>
                <w:sz w:val="24"/>
                <w:szCs w:val="24"/>
                <w:lang w:val="uk-UA"/>
              </w:rPr>
              <w:t xml:space="preserve"> </w:t>
            </w:r>
          </w:p>
          <w:p w:rsidR="00620E21" w:rsidRPr="00620E21" w:rsidRDefault="00620E21" w:rsidP="002C5379">
            <w:pPr>
              <w:shd w:val="clear" w:color="auto" w:fill="FFFFFF"/>
              <w:spacing w:after="0" w:line="240" w:lineRule="auto"/>
              <w:ind w:firstLine="567"/>
              <w:jc w:val="both"/>
              <w:rPr>
                <w:rFonts w:ascii="Times New Roman" w:hAnsi="Times New Roman"/>
                <w:sz w:val="24"/>
                <w:szCs w:val="24"/>
                <w:lang w:val="uk-UA"/>
              </w:rPr>
            </w:pPr>
            <w:r w:rsidRPr="00620E21">
              <w:rPr>
                <w:rFonts w:ascii="Times New Roman" w:hAnsi="Times New Roman"/>
                <w:sz w:val="24"/>
                <w:szCs w:val="24"/>
                <w:lang w:val="uk-UA"/>
              </w:rPr>
              <w:t xml:space="preserve">МКР з дисципліни </w:t>
            </w:r>
            <w:r w:rsidRPr="00620E21">
              <w:rPr>
                <w:rFonts w:ascii="Times New Roman" w:hAnsi="Times New Roman"/>
                <w:lang w:val="uk-UA"/>
              </w:rPr>
              <w:t>«Українсько-німецькі граматичні паралелі у перекладі медійних текстів»</w:t>
            </w:r>
            <w:r>
              <w:rPr>
                <w:rFonts w:ascii="Times New Roman" w:hAnsi="Times New Roman"/>
                <w:lang w:val="uk-UA"/>
              </w:rPr>
              <w:t xml:space="preserve"> складається з таких завдань: відповідь </w:t>
            </w:r>
            <w:r w:rsidR="00755451">
              <w:rPr>
                <w:rFonts w:ascii="Times New Roman" w:hAnsi="Times New Roman"/>
                <w:lang w:val="uk-UA"/>
              </w:rPr>
              <w:t>на теоретичні питання і виконання двох практичних завдань. Відповіді на теоретичні питання оцінюються за критерієм: правильна (1 бал) – неправильна (0 балів). Кількість балів за завдання – 10. Виконання практичних завдань оцінюється за критеріями: зміст, форма, відповідність інструкції. Кількість балів за виконанн</w:t>
            </w:r>
            <w:r w:rsidR="00B87B87">
              <w:rPr>
                <w:rFonts w:ascii="Times New Roman" w:hAnsi="Times New Roman"/>
                <w:lang w:val="uk-UA"/>
              </w:rPr>
              <w:t>я</w:t>
            </w:r>
            <w:r w:rsidR="00755451">
              <w:rPr>
                <w:rFonts w:ascii="Times New Roman" w:hAnsi="Times New Roman"/>
                <w:lang w:val="uk-UA"/>
              </w:rPr>
              <w:t xml:space="preserve"> практичних завдань - 40.</w:t>
            </w:r>
          </w:p>
          <w:p w:rsidR="00B87B87" w:rsidRPr="000F2D11" w:rsidRDefault="00B87B87" w:rsidP="00B87B87">
            <w:pPr>
              <w:spacing w:after="0" w:line="240" w:lineRule="auto"/>
              <w:ind w:firstLine="567"/>
              <w:jc w:val="both"/>
              <w:rPr>
                <w:rFonts w:ascii="Times New Roman" w:eastAsia="Times New Roman" w:hAnsi="Times New Roman"/>
                <w:sz w:val="24"/>
                <w:szCs w:val="24"/>
                <w:lang w:val="uk-UA" w:eastAsia="ru-RU"/>
              </w:rPr>
            </w:pPr>
            <w:r w:rsidRPr="000F2D11">
              <w:rPr>
                <w:rFonts w:ascii="Times New Roman" w:eastAsia="Times New Roman" w:hAnsi="Times New Roman"/>
                <w:sz w:val="24"/>
                <w:szCs w:val="24"/>
                <w:lang w:val="uk-UA" w:eastAsia="ru-RU"/>
              </w:rPr>
              <w:t>Модульна контрольна робота є складником семестрового рейтингу</w:t>
            </w:r>
            <w:r>
              <w:rPr>
                <w:rFonts w:ascii="Times New Roman" w:eastAsia="Times New Roman" w:hAnsi="Times New Roman"/>
                <w:sz w:val="24"/>
                <w:szCs w:val="24"/>
                <w:lang w:val="uk-UA" w:eastAsia="ru-RU"/>
              </w:rPr>
              <w:t xml:space="preserve"> і</w:t>
            </w:r>
            <w:r w:rsidRPr="000F2D11">
              <w:rPr>
                <w:rFonts w:ascii="Times New Roman" w:eastAsia="Times New Roman" w:hAnsi="Times New Roman"/>
                <w:sz w:val="24"/>
                <w:szCs w:val="24"/>
                <w:lang w:val="uk-UA" w:eastAsia="ru-RU"/>
              </w:rPr>
              <w:t xml:space="preserve"> оціню</w:t>
            </w:r>
            <w:r>
              <w:rPr>
                <w:rFonts w:ascii="Times New Roman" w:eastAsia="Times New Roman" w:hAnsi="Times New Roman"/>
                <w:sz w:val="24"/>
                <w:szCs w:val="24"/>
                <w:lang w:val="uk-UA" w:eastAsia="ru-RU"/>
              </w:rPr>
              <w:t>єть</w:t>
            </w:r>
            <w:r w:rsidRPr="000F2D11">
              <w:rPr>
                <w:rFonts w:ascii="Times New Roman" w:eastAsia="Times New Roman" w:hAnsi="Times New Roman"/>
                <w:sz w:val="24"/>
                <w:szCs w:val="24"/>
                <w:lang w:val="uk-UA" w:eastAsia="ru-RU"/>
              </w:rPr>
              <w:t xml:space="preserve">ся в 4-бальній системі («відмінно» («5»), «добре» («4»), «задовільно» («3»), «незадовільно» («2»)). Ці оцінки трансформуються в </w:t>
            </w:r>
            <w:r w:rsidRPr="000F2D11">
              <w:rPr>
                <w:rFonts w:ascii="Times New Roman" w:eastAsia="Times New Roman" w:hAnsi="Times New Roman"/>
                <w:b/>
                <w:sz w:val="24"/>
                <w:szCs w:val="24"/>
                <w:lang w:val="uk-UA" w:eastAsia="ru-RU"/>
              </w:rPr>
              <w:t>рейтинговий бал за МКР</w:t>
            </w:r>
            <w:r w:rsidRPr="000F2D11">
              <w:rPr>
                <w:rFonts w:ascii="Times New Roman" w:eastAsia="Times New Roman" w:hAnsi="Times New Roman"/>
                <w:sz w:val="24"/>
                <w:szCs w:val="24"/>
                <w:lang w:val="uk-UA" w:eastAsia="ru-RU"/>
              </w:rPr>
              <w:t xml:space="preserve"> у такий спосіб:</w:t>
            </w:r>
          </w:p>
          <w:p w:rsidR="00B87B87" w:rsidRPr="000F2D11" w:rsidRDefault="00B87B87" w:rsidP="00B87B87">
            <w:pPr>
              <w:spacing w:after="0" w:line="240" w:lineRule="auto"/>
              <w:ind w:firstLine="567"/>
              <w:jc w:val="both"/>
              <w:rPr>
                <w:rFonts w:ascii="Times New Roman" w:eastAsia="Times New Roman" w:hAnsi="Times New Roman"/>
                <w:sz w:val="24"/>
                <w:szCs w:val="24"/>
                <w:lang w:val="uk-UA" w:eastAsia="ru-RU"/>
              </w:rPr>
            </w:pPr>
            <w:r w:rsidRPr="000F2D11">
              <w:rPr>
                <w:rFonts w:ascii="Times New Roman" w:eastAsia="Times New Roman" w:hAnsi="Times New Roman"/>
                <w:b/>
                <w:sz w:val="24"/>
                <w:szCs w:val="24"/>
                <w:lang w:val="uk-UA" w:eastAsia="ru-RU"/>
              </w:rPr>
              <w:t xml:space="preserve"> «відмінно»</w:t>
            </w:r>
            <w:r w:rsidRPr="000F2D11">
              <w:rPr>
                <w:rFonts w:ascii="Times New Roman" w:eastAsia="Times New Roman" w:hAnsi="Times New Roman"/>
                <w:b/>
                <w:sz w:val="24"/>
                <w:szCs w:val="24"/>
                <w:lang w:val="uk-UA" w:eastAsia="ru-RU"/>
              </w:rPr>
              <w:tab/>
            </w:r>
            <w:r w:rsidRPr="000F2D11">
              <w:rPr>
                <w:rFonts w:ascii="Times New Roman" w:eastAsia="Times New Roman" w:hAnsi="Times New Roman"/>
                <w:sz w:val="24"/>
                <w:szCs w:val="24"/>
                <w:lang w:val="uk-UA" w:eastAsia="ru-RU"/>
              </w:rPr>
              <w:tab/>
              <w:t>– 50 балів;</w:t>
            </w:r>
          </w:p>
          <w:p w:rsidR="00B87B87" w:rsidRPr="000F2D11" w:rsidRDefault="00B87B87" w:rsidP="00B87B87">
            <w:pPr>
              <w:spacing w:after="0" w:line="240" w:lineRule="auto"/>
              <w:ind w:left="540" w:firstLine="180"/>
              <w:jc w:val="both"/>
              <w:rPr>
                <w:rFonts w:ascii="Times New Roman" w:eastAsia="Times New Roman" w:hAnsi="Times New Roman"/>
                <w:sz w:val="24"/>
                <w:szCs w:val="24"/>
                <w:lang w:val="uk-UA" w:eastAsia="ru-RU"/>
              </w:rPr>
            </w:pPr>
            <w:r w:rsidRPr="000F2D11">
              <w:rPr>
                <w:rFonts w:ascii="Times New Roman" w:eastAsia="Times New Roman" w:hAnsi="Times New Roman"/>
                <w:b/>
                <w:sz w:val="24"/>
                <w:szCs w:val="24"/>
                <w:lang w:val="uk-UA" w:eastAsia="ru-RU"/>
              </w:rPr>
              <w:t>«добре»</w:t>
            </w:r>
            <w:r w:rsidRPr="000F2D11">
              <w:rPr>
                <w:rFonts w:ascii="Times New Roman" w:eastAsia="Times New Roman" w:hAnsi="Times New Roman"/>
                <w:b/>
                <w:sz w:val="24"/>
                <w:szCs w:val="24"/>
                <w:lang w:val="uk-UA" w:eastAsia="ru-RU"/>
              </w:rPr>
              <w:tab/>
            </w:r>
            <w:r w:rsidRPr="000F2D11">
              <w:rPr>
                <w:rFonts w:ascii="Times New Roman" w:eastAsia="Times New Roman" w:hAnsi="Times New Roman"/>
                <w:b/>
                <w:sz w:val="24"/>
                <w:szCs w:val="24"/>
                <w:lang w:val="uk-UA" w:eastAsia="ru-RU"/>
              </w:rPr>
              <w:tab/>
            </w:r>
            <w:r w:rsidRPr="000F2D11">
              <w:rPr>
                <w:rFonts w:ascii="Times New Roman" w:eastAsia="Times New Roman" w:hAnsi="Times New Roman"/>
                <w:sz w:val="24"/>
                <w:szCs w:val="24"/>
                <w:lang w:val="uk-UA" w:eastAsia="ru-RU"/>
              </w:rPr>
              <w:t>– 40 балів;</w:t>
            </w:r>
          </w:p>
          <w:p w:rsidR="00B87B87" w:rsidRPr="000F2D11" w:rsidRDefault="00B87B87" w:rsidP="00B87B87">
            <w:pPr>
              <w:spacing w:after="0" w:line="240" w:lineRule="auto"/>
              <w:ind w:left="540" w:firstLine="180"/>
              <w:jc w:val="both"/>
              <w:rPr>
                <w:rFonts w:ascii="Times New Roman" w:eastAsia="Times New Roman" w:hAnsi="Times New Roman"/>
                <w:sz w:val="24"/>
                <w:szCs w:val="24"/>
                <w:lang w:val="uk-UA" w:eastAsia="ru-RU"/>
              </w:rPr>
            </w:pPr>
            <w:r w:rsidRPr="000F2D11">
              <w:rPr>
                <w:rFonts w:ascii="Times New Roman" w:eastAsia="Times New Roman" w:hAnsi="Times New Roman"/>
                <w:b/>
                <w:sz w:val="24"/>
                <w:szCs w:val="24"/>
                <w:lang w:val="uk-UA" w:eastAsia="ru-RU"/>
              </w:rPr>
              <w:t>«задовільно»</w:t>
            </w:r>
            <w:r>
              <w:rPr>
                <w:rFonts w:ascii="Times New Roman" w:eastAsia="Times New Roman" w:hAnsi="Times New Roman"/>
                <w:b/>
                <w:sz w:val="24"/>
                <w:szCs w:val="24"/>
                <w:lang w:val="uk-UA" w:eastAsia="ru-RU"/>
              </w:rPr>
              <w:t xml:space="preserve">  </w:t>
            </w:r>
            <w:r w:rsidRPr="000F2D11">
              <w:rPr>
                <w:rFonts w:ascii="Times New Roman" w:eastAsia="Times New Roman" w:hAnsi="Times New Roman"/>
                <w:b/>
                <w:sz w:val="24"/>
                <w:szCs w:val="24"/>
                <w:lang w:val="uk-UA" w:eastAsia="ru-RU"/>
              </w:rPr>
              <w:tab/>
            </w:r>
            <w:r w:rsidRPr="000F2D11">
              <w:rPr>
                <w:rFonts w:ascii="Times New Roman" w:eastAsia="Times New Roman" w:hAnsi="Times New Roman"/>
                <w:sz w:val="24"/>
                <w:szCs w:val="24"/>
                <w:lang w:val="uk-UA" w:eastAsia="ru-RU"/>
              </w:rPr>
              <w:t>– 30 балів;</w:t>
            </w:r>
          </w:p>
          <w:p w:rsidR="00B87B87" w:rsidRPr="000F2D11" w:rsidRDefault="00B87B87" w:rsidP="00B87B87">
            <w:pPr>
              <w:spacing w:after="0" w:line="240" w:lineRule="auto"/>
              <w:ind w:left="540" w:firstLine="180"/>
              <w:jc w:val="both"/>
              <w:rPr>
                <w:rFonts w:ascii="Times New Roman" w:eastAsia="Times New Roman" w:hAnsi="Times New Roman"/>
                <w:sz w:val="24"/>
                <w:szCs w:val="24"/>
                <w:lang w:val="uk-UA" w:eastAsia="ru-RU"/>
              </w:rPr>
            </w:pPr>
            <w:r w:rsidRPr="000F2D11">
              <w:rPr>
                <w:rFonts w:ascii="Times New Roman" w:eastAsia="Times New Roman" w:hAnsi="Times New Roman"/>
                <w:b/>
                <w:sz w:val="24"/>
                <w:szCs w:val="24"/>
                <w:lang w:val="uk-UA" w:eastAsia="ru-RU"/>
              </w:rPr>
              <w:t>«незадовільно»</w:t>
            </w:r>
            <w:r w:rsidRPr="000F2D11">
              <w:rPr>
                <w:rFonts w:ascii="Times New Roman" w:eastAsia="Times New Roman" w:hAnsi="Times New Roman"/>
                <w:b/>
                <w:sz w:val="24"/>
                <w:szCs w:val="24"/>
                <w:lang w:val="uk-UA" w:eastAsia="ru-RU"/>
              </w:rPr>
              <w:tab/>
            </w:r>
            <w:r w:rsidRPr="000F2D11">
              <w:rPr>
                <w:rFonts w:ascii="Times New Roman" w:eastAsia="Times New Roman" w:hAnsi="Times New Roman"/>
                <w:sz w:val="24"/>
                <w:szCs w:val="24"/>
                <w:lang w:val="uk-UA" w:eastAsia="ru-RU"/>
              </w:rPr>
              <w:t>– 20 балів;</w:t>
            </w:r>
          </w:p>
          <w:p w:rsidR="00B87B87" w:rsidRPr="000F2D11" w:rsidRDefault="00B87B87" w:rsidP="00B87B87">
            <w:pPr>
              <w:spacing w:after="0" w:line="240" w:lineRule="auto"/>
              <w:ind w:left="540" w:firstLine="180"/>
              <w:jc w:val="both"/>
              <w:rPr>
                <w:rFonts w:ascii="Times New Roman" w:eastAsia="Times New Roman" w:hAnsi="Times New Roman"/>
                <w:sz w:val="24"/>
                <w:szCs w:val="24"/>
                <w:lang w:val="uk-UA" w:eastAsia="ru-RU"/>
              </w:rPr>
            </w:pPr>
            <w:r w:rsidRPr="000F2D11">
              <w:rPr>
                <w:rFonts w:ascii="Times New Roman" w:eastAsia="Times New Roman" w:hAnsi="Times New Roman"/>
                <w:b/>
                <w:sz w:val="24"/>
                <w:szCs w:val="24"/>
                <w:lang w:val="uk-UA" w:eastAsia="ru-RU"/>
              </w:rPr>
              <w:t>Неявка на МКР</w:t>
            </w:r>
            <w:r w:rsidRPr="000F2D11">
              <w:rPr>
                <w:rFonts w:ascii="Times New Roman" w:eastAsia="Times New Roman" w:hAnsi="Times New Roman"/>
                <w:sz w:val="24"/>
                <w:szCs w:val="24"/>
                <w:lang w:val="uk-UA" w:eastAsia="ru-RU"/>
              </w:rPr>
              <w:t xml:space="preserve"> </w:t>
            </w:r>
            <w:r w:rsidRPr="000F2D11">
              <w:rPr>
                <w:rFonts w:ascii="Times New Roman" w:eastAsia="Times New Roman" w:hAnsi="Times New Roman"/>
                <w:sz w:val="24"/>
                <w:szCs w:val="24"/>
                <w:lang w:val="uk-UA" w:eastAsia="ru-RU"/>
              </w:rPr>
              <w:tab/>
              <w:t>– 0 балів;</w:t>
            </w:r>
          </w:p>
          <w:p w:rsidR="002C5379" w:rsidRPr="00E507E0" w:rsidRDefault="002C5379" w:rsidP="002C5379">
            <w:pPr>
              <w:shd w:val="clear" w:color="auto" w:fill="FFFFFF"/>
              <w:spacing w:after="0" w:line="240" w:lineRule="auto"/>
              <w:ind w:firstLine="567"/>
              <w:jc w:val="both"/>
              <w:rPr>
                <w:rFonts w:ascii="Times New Roman" w:hAnsi="Times New Roman"/>
                <w:sz w:val="24"/>
                <w:szCs w:val="24"/>
                <w:lang w:val="uk-UA"/>
              </w:rPr>
            </w:pPr>
          </w:p>
          <w:p w:rsidR="00976087" w:rsidRPr="000F2D11" w:rsidRDefault="00976087" w:rsidP="00976087">
            <w:pPr>
              <w:tabs>
                <w:tab w:val="left" w:pos="720"/>
              </w:tabs>
              <w:spacing w:after="0" w:line="240" w:lineRule="auto"/>
              <w:ind w:firstLine="567"/>
              <w:jc w:val="both"/>
              <w:rPr>
                <w:rFonts w:ascii="Times New Roman" w:eastAsia="Times New Roman" w:hAnsi="Times New Roman"/>
                <w:sz w:val="24"/>
                <w:szCs w:val="24"/>
                <w:lang w:val="uk-UA" w:eastAsia="ru-RU"/>
              </w:rPr>
            </w:pPr>
            <w:r w:rsidRPr="000F2D11">
              <w:rPr>
                <w:rFonts w:ascii="Times New Roman" w:eastAsia="Times New Roman" w:hAnsi="Times New Roman"/>
                <w:sz w:val="24"/>
                <w:szCs w:val="24"/>
                <w:lang w:val="uk-UA" w:eastAsia="ru-RU"/>
              </w:rPr>
              <w:t xml:space="preserve">Система </w:t>
            </w:r>
            <w:proofErr w:type="spellStart"/>
            <w:r w:rsidRPr="000F2D11">
              <w:rPr>
                <w:rFonts w:ascii="Times New Roman" w:eastAsia="Times New Roman" w:hAnsi="Times New Roman"/>
                <w:sz w:val="24"/>
                <w:szCs w:val="24"/>
                <w:lang w:val="uk-UA" w:eastAsia="ru-RU"/>
              </w:rPr>
              <w:t>модульно</w:t>
            </w:r>
            <w:proofErr w:type="spellEnd"/>
            <w:r w:rsidRPr="000F2D11">
              <w:rPr>
                <w:rFonts w:ascii="Times New Roman" w:eastAsia="Times New Roman" w:hAnsi="Times New Roman"/>
                <w:sz w:val="24"/>
                <w:szCs w:val="24"/>
                <w:lang w:val="uk-UA" w:eastAsia="ru-RU"/>
              </w:rPr>
              <w:t xml:space="preserve">-рейтингового контролю навчальних досягнень </w:t>
            </w:r>
            <w:r>
              <w:rPr>
                <w:rFonts w:ascii="Times New Roman" w:eastAsia="Times New Roman" w:hAnsi="Times New Roman"/>
                <w:sz w:val="24"/>
                <w:szCs w:val="24"/>
                <w:lang w:val="uk-UA" w:eastAsia="ru-RU"/>
              </w:rPr>
              <w:t>студе</w:t>
            </w:r>
            <w:r w:rsidRPr="000F2D11">
              <w:rPr>
                <w:rFonts w:ascii="Times New Roman" w:eastAsia="Times New Roman" w:hAnsi="Times New Roman"/>
                <w:sz w:val="24"/>
                <w:szCs w:val="24"/>
                <w:lang w:val="uk-UA" w:eastAsia="ru-RU"/>
              </w:rPr>
              <w:t xml:space="preserve">нтів реалізується за наступною технологією. Оцінюються такі складники: </w:t>
            </w:r>
          </w:p>
          <w:p w:rsidR="00976087" w:rsidRPr="000F2D11" w:rsidRDefault="00976087" w:rsidP="00976087">
            <w:pPr>
              <w:spacing w:after="0" w:line="240" w:lineRule="auto"/>
              <w:jc w:val="both"/>
              <w:rPr>
                <w:rFonts w:ascii="Times New Roman" w:eastAsia="Times New Roman" w:hAnsi="Times New Roman"/>
                <w:sz w:val="24"/>
                <w:szCs w:val="24"/>
                <w:lang w:val="uk-UA" w:eastAsia="ru-RU"/>
              </w:rPr>
            </w:pPr>
            <w:r w:rsidRPr="000F2D11">
              <w:rPr>
                <w:rFonts w:ascii="Times New Roman" w:eastAsia="Times New Roman" w:hAnsi="Times New Roman"/>
                <w:sz w:val="24"/>
                <w:szCs w:val="24"/>
                <w:lang w:val="uk-UA" w:eastAsia="ru-RU"/>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820"/>
            </w:tblGrid>
            <w:tr w:rsidR="00976087" w:rsidRPr="004C0199" w:rsidTr="001A4713">
              <w:trPr>
                <w:trHeight w:val="755"/>
              </w:trPr>
              <w:tc>
                <w:tcPr>
                  <w:tcW w:w="4786" w:type="dxa"/>
                  <w:vAlign w:val="center"/>
                </w:tcPr>
                <w:p w:rsidR="00976087" w:rsidRPr="000F2D11" w:rsidRDefault="00976087" w:rsidP="004C0199">
                  <w:pPr>
                    <w:framePr w:hSpace="180" w:wrap="around" w:vAnchor="text" w:hAnchor="margin" w:x="216" w:y="182"/>
                    <w:spacing w:after="0" w:line="240" w:lineRule="auto"/>
                    <w:jc w:val="center"/>
                    <w:rPr>
                      <w:rFonts w:ascii="Times New Roman" w:eastAsia="Times New Roman" w:hAnsi="Times New Roman"/>
                      <w:b/>
                      <w:sz w:val="24"/>
                      <w:szCs w:val="24"/>
                      <w:lang w:val="uk-UA" w:eastAsia="ru-RU"/>
                    </w:rPr>
                  </w:pPr>
                  <w:r w:rsidRPr="000F2D11">
                    <w:rPr>
                      <w:rFonts w:ascii="Times New Roman" w:eastAsia="Times New Roman" w:hAnsi="Times New Roman"/>
                      <w:b/>
                      <w:sz w:val="24"/>
                      <w:szCs w:val="24"/>
                      <w:lang w:val="uk-UA" w:eastAsia="ru-RU"/>
                    </w:rPr>
                    <w:t>Аудиторна та самостійна</w:t>
                  </w:r>
                </w:p>
                <w:p w:rsidR="00976087" w:rsidRPr="000F2D11" w:rsidRDefault="00976087" w:rsidP="004C0199">
                  <w:pPr>
                    <w:framePr w:hSpace="180" w:wrap="around" w:vAnchor="text" w:hAnchor="margin" w:x="216" w:y="182"/>
                    <w:spacing w:after="0" w:line="240" w:lineRule="auto"/>
                    <w:jc w:val="center"/>
                    <w:rPr>
                      <w:rFonts w:ascii="Times New Roman" w:eastAsia="Times New Roman" w:hAnsi="Times New Roman"/>
                      <w:b/>
                      <w:sz w:val="24"/>
                      <w:szCs w:val="24"/>
                      <w:lang w:val="uk-UA" w:eastAsia="ru-RU"/>
                    </w:rPr>
                  </w:pPr>
                  <w:r w:rsidRPr="000F2D11">
                    <w:rPr>
                      <w:rFonts w:ascii="Times New Roman" w:eastAsia="Times New Roman" w:hAnsi="Times New Roman"/>
                      <w:b/>
                      <w:sz w:val="24"/>
                      <w:szCs w:val="24"/>
                      <w:lang w:val="uk-UA" w:eastAsia="ru-RU"/>
                    </w:rPr>
                    <w:t>робота студента</w:t>
                  </w:r>
                </w:p>
              </w:tc>
              <w:tc>
                <w:tcPr>
                  <w:tcW w:w="4820" w:type="dxa"/>
                  <w:vAlign w:val="center"/>
                </w:tcPr>
                <w:p w:rsidR="00976087" w:rsidRPr="000F2D11" w:rsidRDefault="00976087" w:rsidP="004C0199">
                  <w:pPr>
                    <w:framePr w:hSpace="180" w:wrap="around" w:vAnchor="text" w:hAnchor="margin" w:x="216" w:y="182"/>
                    <w:spacing w:after="0" w:line="240" w:lineRule="auto"/>
                    <w:jc w:val="center"/>
                    <w:rPr>
                      <w:rFonts w:ascii="Times New Roman" w:eastAsia="Times New Roman" w:hAnsi="Times New Roman"/>
                      <w:b/>
                      <w:sz w:val="24"/>
                      <w:szCs w:val="24"/>
                      <w:lang w:val="uk-UA" w:eastAsia="ru-RU"/>
                    </w:rPr>
                  </w:pPr>
                  <w:r w:rsidRPr="000F2D11">
                    <w:rPr>
                      <w:rFonts w:ascii="Times New Roman" w:eastAsia="Times New Roman" w:hAnsi="Times New Roman"/>
                      <w:b/>
                      <w:sz w:val="24"/>
                      <w:szCs w:val="24"/>
                      <w:lang w:val="uk-UA" w:eastAsia="ru-RU"/>
                    </w:rPr>
                    <w:t>Модульна контрольна робота</w:t>
                  </w:r>
                </w:p>
              </w:tc>
            </w:tr>
            <w:tr w:rsidR="00976087" w:rsidRPr="004C0199" w:rsidTr="001A4713">
              <w:trPr>
                <w:trHeight w:val="705"/>
              </w:trPr>
              <w:tc>
                <w:tcPr>
                  <w:tcW w:w="4786" w:type="dxa"/>
                  <w:vAlign w:val="center"/>
                </w:tcPr>
                <w:p w:rsidR="00976087" w:rsidRPr="000F2D11" w:rsidRDefault="00976087" w:rsidP="004C0199">
                  <w:pPr>
                    <w:framePr w:hSpace="180" w:wrap="around" w:vAnchor="text" w:hAnchor="margin" w:x="216" w:y="182"/>
                    <w:spacing w:after="0" w:line="240" w:lineRule="auto"/>
                    <w:jc w:val="center"/>
                    <w:rPr>
                      <w:rFonts w:ascii="Times New Roman" w:eastAsia="Times New Roman" w:hAnsi="Times New Roman"/>
                      <w:b/>
                      <w:sz w:val="24"/>
                      <w:szCs w:val="24"/>
                      <w:lang w:val="uk-UA" w:eastAsia="ru-RU"/>
                    </w:rPr>
                  </w:pPr>
                  <w:r w:rsidRPr="000F2D11">
                    <w:rPr>
                      <w:rFonts w:ascii="Times New Roman" w:eastAsia="Times New Roman" w:hAnsi="Times New Roman"/>
                      <w:b/>
                      <w:sz w:val="24"/>
                      <w:szCs w:val="24"/>
                      <w:lang w:val="uk-UA" w:eastAsia="ru-RU"/>
                    </w:rPr>
                    <w:t>50 балів</w:t>
                  </w:r>
                </w:p>
              </w:tc>
              <w:tc>
                <w:tcPr>
                  <w:tcW w:w="4820" w:type="dxa"/>
                  <w:vAlign w:val="center"/>
                </w:tcPr>
                <w:p w:rsidR="00976087" w:rsidRPr="000F2D11" w:rsidRDefault="00976087" w:rsidP="004C0199">
                  <w:pPr>
                    <w:framePr w:hSpace="180" w:wrap="around" w:vAnchor="text" w:hAnchor="margin" w:x="216" w:y="182"/>
                    <w:spacing w:after="0" w:line="240" w:lineRule="auto"/>
                    <w:jc w:val="center"/>
                    <w:rPr>
                      <w:rFonts w:ascii="Times New Roman" w:eastAsia="Times New Roman" w:hAnsi="Times New Roman"/>
                      <w:b/>
                      <w:sz w:val="24"/>
                      <w:szCs w:val="24"/>
                      <w:lang w:val="uk-UA" w:eastAsia="ru-RU"/>
                    </w:rPr>
                  </w:pPr>
                  <w:r w:rsidRPr="000F2D11">
                    <w:rPr>
                      <w:rFonts w:ascii="Times New Roman" w:eastAsia="Times New Roman" w:hAnsi="Times New Roman"/>
                      <w:b/>
                      <w:sz w:val="24"/>
                      <w:szCs w:val="24"/>
                      <w:lang w:val="uk-UA" w:eastAsia="ru-RU"/>
                    </w:rPr>
                    <w:t>50 балів</w:t>
                  </w:r>
                </w:p>
              </w:tc>
            </w:tr>
          </w:tbl>
          <w:p w:rsidR="00976087" w:rsidRPr="000F2D11" w:rsidRDefault="00976087" w:rsidP="00976087">
            <w:pPr>
              <w:spacing w:after="0" w:line="240" w:lineRule="auto"/>
              <w:ind w:firstLine="567"/>
              <w:jc w:val="both"/>
              <w:rPr>
                <w:rFonts w:ascii="Times New Roman" w:eastAsia="Times New Roman" w:hAnsi="Times New Roman"/>
                <w:sz w:val="24"/>
                <w:szCs w:val="24"/>
                <w:lang w:val="uk-UA" w:eastAsia="ru-RU"/>
              </w:rPr>
            </w:pPr>
            <w:r w:rsidRPr="000F2D11">
              <w:rPr>
                <w:rFonts w:ascii="Times New Roman" w:eastAsia="Times New Roman" w:hAnsi="Times New Roman"/>
                <w:b/>
                <w:sz w:val="24"/>
                <w:szCs w:val="24"/>
                <w:lang w:val="uk-UA" w:eastAsia="ru-RU"/>
              </w:rPr>
              <w:t>Семестровий рейтинговий бал</w:t>
            </w:r>
            <w:r w:rsidRPr="000F2D11">
              <w:rPr>
                <w:rFonts w:ascii="Times New Roman" w:eastAsia="Times New Roman" w:hAnsi="Times New Roman"/>
                <w:sz w:val="24"/>
                <w:szCs w:val="24"/>
                <w:lang w:val="uk-UA" w:eastAsia="ru-RU"/>
              </w:rPr>
              <w:t xml:space="preserve"> є сумою рейтингового бал</w:t>
            </w:r>
            <w:r>
              <w:rPr>
                <w:rFonts w:ascii="Times New Roman" w:eastAsia="Times New Roman" w:hAnsi="Times New Roman"/>
                <w:sz w:val="24"/>
                <w:szCs w:val="24"/>
                <w:lang w:val="uk-UA" w:eastAsia="ru-RU"/>
              </w:rPr>
              <w:t>у</w:t>
            </w:r>
            <w:r w:rsidRPr="000F2D11">
              <w:rPr>
                <w:rFonts w:ascii="Times New Roman" w:eastAsia="Times New Roman" w:hAnsi="Times New Roman"/>
                <w:sz w:val="24"/>
                <w:szCs w:val="24"/>
                <w:lang w:val="uk-UA" w:eastAsia="ru-RU"/>
              </w:rPr>
              <w:t xml:space="preserve"> за роботу протягом семестру і рейтингового бал</w:t>
            </w:r>
            <w:r>
              <w:rPr>
                <w:rFonts w:ascii="Times New Roman" w:eastAsia="Times New Roman" w:hAnsi="Times New Roman"/>
                <w:sz w:val="24"/>
                <w:szCs w:val="24"/>
                <w:lang w:val="uk-UA" w:eastAsia="ru-RU"/>
              </w:rPr>
              <w:t>у</w:t>
            </w:r>
            <w:r w:rsidRPr="000F2D11">
              <w:rPr>
                <w:rFonts w:ascii="Times New Roman" w:eastAsia="Times New Roman" w:hAnsi="Times New Roman"/>
                <w:sz w:val="24"/>
                <w:szCs w:val="24"/>
                <w:lang w:val="uk-UA" w:eastAsia="ru-RU"/>
              </w:rPr>
              <w:t xml:space="preserve"> за МКР.</w:t>
            </w:r>
            <w:r w:rsidRPr="00976087">
              <w:rPr>
                <w:lang w:val="ru-RU"/>
              </w:rPr>
              <w:t xml:space="preserve"> </w:t>
            </w:r>
            <w:r w:rsidRPr="00652331">
              <w:rPr>
                <w:rFonts w:ascii="Times New Roman" w:eastAsia="Times New Roman" w:hAnsi="Times New Roman"/>
                <w:sz w:val="24"/>
                <w:szCs w:val="24"/>
                <w:lang w:val="uk-UA" w:eastAsia="ru-RU"/>
              </w:rPr>
              <w:t>Максимальний рейтинговий бал студента становить 100 балів.</w:t>
            </w:r>
          </w:p>
          <w:p w:rsidR="00B87B87" w:rsidRDefault="00B87B87" w:rsidP="00755451">
            <w:pPr>
              <w:spacing w:after="0" w:line="240" w:lineRule="auto"/>
              <w:ind w:firstLine="567"/>
              <w:rPr>
                <w:rFonts w:ascii="Times New Roman" w:hAnsi="Times New Roman"/>
                <w:sz w:val="24"/>
                <w:szCs w:val="24"/>
                <w:lang w:val="uk-UA"/>
              </w:rPr>
            </w:pPr>
          </w:p>
          <w:p w:rsidR="00271010" w:rsidRPr="00F827D1" w:rsidRDefault="00271010" w:rsidP="00976087">
            <w:pPr>
              <w:shd w:val="clear" w:color="auto" w:fill="FFFFFF"/>
              <w:spacing w:after="0" w:line="240" w:lineRule="auto"/>
              <w:ind w:firstLine="873"/>
              <w:jc w:val="both"/>
              <w:rPr>
                <w:rFonts w:ascii="Times New Roman" w:hAnsi="Times New Roman"/>
                <w:sz w:val="24"/>
                <w:szCs w:val="28"/>
                <w:lang w:val="uk-UA"/>
              </w:rPr>
            </w:pPr>
            <w:r w:rsidRPr="00F827D1">
              <w:rPr>
                <w:rFonts w:ascii="Times New Roman" w:hAnsi="Times New Roman"/>
                <w:sz w:val="24"/>
                <w:szCs w:val="28"/>
                <w:lang w:val="uk-UA"/>
              </w:rPr>
              <w:t xml:space="preserve">Оцінювання на заліку здійснюється за національною шкалою, за 100-бальною шкалою і шкалою ЄКТС. На заліку екзаменатор виставляє семестровий рейтинговий бал, оцінку за залік (“зараховано / не зараховано”), кількість балів за 100-бальною шкалою й оцінку за шкалою ЄКТС. </w:t>
            </w:r>
          </w:p>
          <w:p w:rsidR="00271010" w:rsidRPr="00F827D1" w:rsidRDefault="00271010" w:rsidP="00AC46DC">
            <w:pPr>
              <w:shd w:val="clear" w:color="auto" w:fill="FFFFFF"/>
              <w:tabs>
                <w:tab w:val="left" w:pos="293"/>
              </w:tabs>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 </w:t>
            </w:r>
            <w:r w:rsidR="00334405">
              <w:rPr>
                <w:rFonts w:ascii="Times New Roman" w:hAnsi="Times New Roman"/>
                <w:sz w:val="24"/>
                <w:szCs w:val="28"/>
                <w:lang w:val="uk-UA"/>
              </w:rPr>
              <w:t>Студенти</w:t>
            </w:r>
            <w:r w:rsidRPr="00F827D1">
              <w:rPr>
                <w:rFonts w:ascii="Times New Roman" w:hAnsi="Times New Roman"/>
                <w:sz w:val="24"/>
                <w:szCs w:val="28"/>
                <w:lang w:val="uk-UA"/>
              </w:rPr>
              <w:t xml:space="preserve">, які мають семестровий рейтинговий бал з навчальної дисципліни </w:t>
            </w:r>
            <w:r w:rsidRPr="00F827D1">
              <w:rPr>
                <w:rFonts w:ascii="Times New Roman" w:hAnsi="Times New Roman"/>
                <w:bCs/>
                <w:iCs/>
                <w:sz w:val="24"/>
                <w:szCs w:val="28"/>
                <w:lang w:val="uk-UA"/>
              </w:rPr>
              <w:t>60 і вище,</w:t>
            </w:r>
            <w:r w:rsidRPr="00F827D1">
              <w:rPr>
                <w:rFonts w:ascii="Times New Roman" w:hAnsi="Times New Roman"/>
                <w:sz w:val="24"/>
                <w:szCs w:val="28"/>
                <w:lang w:val="uk-UA"/>
              </w:rPr>
              <w:t xml:space="preserve"> отримують оцінку </w:t>
            </w:r>
            <w:r w:rsidRPr="00F827D1">
              <w:rPr>
                <w:rFonts w:ascii="Times New Roman" w:hAnsi="Times New Roman"/>
                <w:bCs/>
                <w:iCs/>
                <w:sz w:val="24"/>
                <w:szCs w:val="28"/>
                <w:lang w:val="uk-UA"/>
              </w:rPr>
              <w:t>“зараховано”</w:t>
            </w:r>
            <w:r w:rsidRPr="00F827D1">
              <w:rPr>
                <w:rFonts w:ascii="Times New Roman" w:hAnsi="Times New Roman"/>
                <w:sz w:val="24"/>
                <w:szCs w:val="28"/>
                <w:lang w:val="uk-UA"/>
              </w:rPr>
              <w:t xml:space="preserve"> і відповідну оцінку у шкалі ЄКТС без складання заліку. </w:t>
            </w:r>
            <w:r w:rsidR="00334405">
              <w:rPr>
                <w:rFonts w:ascii="Times New Roman" w:hAnsi="Times New Roman"/>
                <w:sz w:val="24"/>
                <w:szCs w:val="28"/>
                <w:lang w:val="uk-UA"/>
              </w:rPr>
              <w:t>Студенти</w:t>
            </w:r>
            <w:r w:rsidRPr="00F827D1">
              <w:rPr>
                <w:rFonts w:ascii="Times New Roman" w:hAnsi="Times New Roman"/>
                <w:sz w:val="24"/>
                <w:szCs w:val="28"/>
                <w:lang w:val="uk-UA"/>
              </w:rPr>
              <w:t xml:space="preserve">, які мають семестровий рейтинговий бал з дисципліни </w:t>
            </w:r>
            <w:r w:rsidRPr="00F827D1">
              <w:rPr>
                <w:rFonts w:ascii="Times New Roman" w:hAnsi="Times New Roman"/>
                <w:bCs/>
                <w:iCs/>
                <w:sz w:val="24"/>
                <w:szCs w:val="28"/>
                <w:lang w:val="uk-UA"/>
              </w:rPr>
              <w:t>59 і нижче</w:t>
            </w:r>
            <w:r w:rsidRPr="00F827D1">
              <w:rPr>
                <w:rFonts w:ascii="Times New Roman" w:hAnsi="Times New Roman"/>
                <w:sz w:val="24"/>
                <w:szCs w:val="28"/>
                <w:lang w:val="uk-UA"/>
              </w:rPr>
              <w:t>, складають залік.</w:t>
            </w:r>
          </w:p>
          <w:p w:rsidR="00271010" w:rsidRPr="00F827D1" w:rsidRDefault="00271010" w:rsidP="00AC46DC">
            <w:pPr>
              <w:shd w:val="clear" w:color="auto" w:fill="FFFFFF"/>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Якщо </w:t>
            </w:r>
            <w:r w:rsidR="00334405">
              <w:rPr>
                <w:rFonts w:ascii="Times New Roman" w:hAnsi="Times New Roman"/>
                <w:sz w:val="24"/>
                <w:szCs w:val="28"/>
                <w:lang w:val="uk-UA"/>
              </w:rPr>
              <w:t>студент</w:t>
            </w:r>
            <w:r w:rsidRPr="00F827D1">
              <w:rPr>
                <w:rFonts w:ascii="Times New Roman" w:hAnsi="Times New Roman"/>
                <w:sz w:val="24"/>
                <w:szCs w:val="28"/>
                <w:lang w:val="uk-UA"/>
              </w:rPr>
              <w:t xml:space="preserve"> на заліку отримав підсумкову оцінку з дисципліни за національною шкалою </w:t>
            </w:r>
            <w:r w:rsidRPr="00F827D1">
              <w:rPr>
                <w:rFonts w:ascii="Times New Roman" w:hAnsi="Times New Roman"/>
                <w:bCs/>
                <w:sz w:val="24"/>
                <w:szCs w:val="28"/>
                <w:lang w:val="uk-UA"/>
              </w:rPr>
              <w:t>“не зараховано”</w:t>
            </w:r>
            <w:r w:rsidRPr="00F827D1">
              <w:rPr>
                <w:rFonts w:ascii="Times New Roman" w:hAnsi="Times New Roman"/>
                <w:sz w:val="24"/>
                <w:szCs w:val="28"/>
                <w:lang w:val="uk-UA"/>
              </w:rPr>
              <w:t xml:space="preserve">, то, крім цієї оцінки, у відомості обліку успішності йому </w:t>
            </w:r>
            <w:r w:rsidRPr="00F827D1">
              <w:rPr>
                <w:rFonts w:ascii="Times New Roman" w:hAnsi="Times New Roman"/>
                <w:bCs/>
                <w:sz w:val="24"/>
                <w:szCs w:val="28"/>
                <w:lang w:val="uk-UA"/>
              </w:rPr>
              <w:t xml:space="preserve">незалежно від набраного </w:t>
            </w:r>
            <w:r w:rsidRPr="00F827D1">
              <w:rPr>
                <w:rFonts w:ascii="Times New Roman" w:hAnsi="Times New Roman"/>
                <w:bCs/>
                <w:sz w:val="24"/>
                <w:szCs w:val="28"/>
                <w:lang w:val="uk-UA"/>
              </w:rPr>
              <w:lastRenderedPageBreak/>
              <w:t xml:space="preserve">семестрового рейтингового балу </w:t>
            </w:r>
            <w:r w:rsidRPr="00F827D1">
              <w:rPr>
                <w:rFonts w:ascii="Times New Roman" w:hAnsi="Times New Roman"/>
                <w:sz w:val="24"/>
                <w:szCs w:val="28"/>
                <w:lang w:val="uk-UA"/>
              </w:rPr>
              <w:t xml:space="preserve">виставляється оцінка </w:t>
            </w:r>
            <w:r w:rsidRPr="00F827D1">
              <w:rPr>
                <w:rFonts w:ascii="Times New Roman" w:hAnsi="Times New Roman"/>
                <w:bCs/>
                <w:iCs/>
                <w:sz w:val="24"/>
                <w:szCs w:val="28"/>
                <w:lang w:val="uk-UA"/>
              </w:rPr>
              <w:t>FX</w:t>
            </w:r>
            <w:r w:rsidRPr="00F827D1">
              <w:rPr>
                <w:rFonts w:ascii="Times New Roman" w:hAnsi="Times New Roman"/>
                <w:sz w:val="24"/>
                <w:szCs w:val="28"/>
                <w:lang w:val="uk-UA"/>
              </w:rPr>
              <w:t xml:space="preserve"> за шкалою ЄКТС і </w:t>
            </w:r>
            <w:r w:rsidRPr="00F827D1">
              <w:rPr>
                <w:rFonts w:ascii="Times New Roman" w:hAnsi="Times New Roman"/>
                <w:bCs/>
                <w:sz w:val="24"/>
                <w:szCs w:val="28"/>
                <w:lang w:val="uk-UA"/>
              </w:rPr>
              <w:t>0 балів</w:t>
            </w:r>
            <w:r w:rsidRPr="00F827D1">
              <w:rPr>
                <w:rFonts w:ascii="Times New Roman" w:hAnsi="Times New Roman"/>
                <w:sz w:val="24"/>
                <w:szCs w:val="28"/>
                <w:lang w:val="uk-UA"/>
              </w:rPr>
              <w:t xml:space="preserve"> за 100-бальною шкалою.</w:t>
            </w:r>
          </w:p>
          <w:p w:rsidR="00271010" w:rsidRPr="00F827D1" w:rsidRDefault="00271010" w:rsidP="00F827D1">
            <w:pPr>
              <w:widowControl w:val="0"/>
              <w:shd w:val="clear" w:color="auto" w:fill="FFFFFF"/>
              <w:tabs>
                <w:tab w:val="left" w:pos="254"/>
                <w:tab w:val="num" w:pos="851"/>
              </w:tabs>
              <w:autoSpaceDE w:val="0"/>
              <w:autoSpaceDN w:val="0"/>
              <w:adjustRightInd w:val="0"/>
              <w:spacing w:after="0" w:line="240" w:lineRule="auto"/>
              <w:jc w:val="both"/>
              <w:rPr>
                <w:rFonts w:ascii="Times New Roman" w:hAnsi="Times New Roman"/>
                <w:sz w:val="24"/>
                <w:szCs w:val="28"/>
                <w:lang w:val="uk-UA"/>
              </w:rPr>
            </w:pPr>
          </w:p>
          <w:tbl>
            <w:tblPr>
              <w:tblW w:w="9519" w:type="dxa"/>
              <w:jc w:val="center"/>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00"/>
              <w:gridCol w:w="2784"/>
              <w:gridCol w:w="4035"/>
            </w:tblGrid>
            <w:tr w:rsidR="00271010" w:rsidRPr="004C0199" w:rsidTr="00F827D1">
              <w:trPr>
                <w:trHeight w:val="528"/>
                <w:jc w:val="center"/>
              </w:trPr>
              <w:tc>
                <w:tcPr>
                  <w:tcW w:w="2700" w:type="dxa"/>
                  <w:tcBorders>
                    <w:top w:val="single" w:sz="6" w:space="0" w:color="auto"/>
                    <w:left w:val="single" w:sz="6" w:space="0" w:color="auto"/>
                    <w:bottom w:val="single" w:sz="4" w:space="0" w:color="auto"/>
                    <w:right w:val="single" w:sz="4" w:space="0" w:color="auto"/>
                  </w:tcBorders>
                  <w:shd w:val="clear" w:color="auto" w:fill="FFFFFF"/>
                </w:tcPr>
                <w:p w:rsidR="00271010" w:rsidRPr="00F827D1" w:rsidRDefault="00271010" w:rsidP="004C0199">
                  <w:pPr>
                    <w:framePr w:hSpace="180" w:wrap="around" w:vAnchor="text" w:hAnchor="margin" w:x="216" w:y="182"/>
                    <w:shd w:val="clear" w:color="auto" w:fill="FFFFFF"/>
                    <w:spacing w:after="0" w:line="240" w:lineRule="auto"/>
                    <w:jc w:val="center"/>
                    <w:rPr>
                      <w:rFonts w:ascii="Times New Roman" w:hAnsi="Times New Roman"/>
                      <w:b/>
                      <w:lang w:val="uk-UA"/>
                    </w:rPr>
                  </w:pPr>
                  <w:r w:rsidRPr="00F827D1">
                    <w:rPr>
                      <w:rFonts w:ascii="Times New Roman" w:hAnsi="Times New Roman"/>
                      <w:b/>
                      <w:bCs/>
                      <w:lang w:val="uk-UA"/>
                    </w:rPr>
                    <w:t>Підсумковий рейтинговий бал</w:t>
                  </w:r>
                </w:p>
              </w:tc>
              <w:tc>
                <w:tcPr>
                  <w:tcW w:w="2784" w:type="dxa"/>
                  <w:tcBorders>
                    <w:top w:val="single" w:sz="6" w:space="0" w:color="auto"/>
                    <w:left w:val="single" w:sz="4" w:space="0" w:color="auto"/>
                    <w:bottom w:val="single" w:sz="4" w:space="0" w:color="auto"/>
                    <w:right w:val="single" w:sz="4" w:space="0" w:color="auto"/>
                  </w:tcBorders>
                  <w:shd w:val="clear" w:color="auto" w:fill="FFFFFF"/>
                </w:tcPr>
                <w:p w:rsidR="00271010" w:rsidRPr="00F827D1" w:rsidRDefault="00271010" w:rsidP="004C0199">
                  <w:pPr>
                    <w:framePr w:hSpace="180" w:wrap="around" w:vAnchor="text" w:hAnchor="margin" w:x="216" w:y="182"/>
                    <w:shd w:val="clear" w:color="auto" w:fill="FFFFFF"/>
                    <w:spacing w:after="0" w:line="240" w:lineRule="auto"/>
                    <w:jc w:val="center"/>
                    <w:rPr>
                      <w:rFonts w:ascii="Times New Roman" w:hAnsi="Times New Roman"/>
                      <w:b/>
                      <w:lang w:val="uk-UA"/>
                    </w:rPr>
                  </w:pPr>
                  <w:r w:rsidRPr="00F827D1">
                    <w:rPr>
                      <w:rFonts w:ascii="Times New Roman" w:hAnsi="Times New Roman"/>
                      <w:b/>
                      <w:bCs/>
                      <w:lang w:val="uk-UA"/>
                    </w:rPr>
                    <w:t>Оцінка за шкалою ЄКТС</w:t>
                  </w:r>
                </w:p>
              </w:tc>
              <w:tc>
                <w:tcPr>
                  <w:tcW w:w="4035" w:type="dxa"/>
                  <w:tcBorders>
                    <w:top w:val="single" w:sz="6" w:space="0" w:color="auto"/>
                    <w:left w:val="single" w:sz="4" w:space="0" w:color="auto"/>
                    <w:bottom w:val="single" w:sz="4" w:space="0" w:color="auto"/>
                    <w:right w:val="single" w:sz="6" w:space="0" w:color="auto"/>
                  </w:tcBorders>
                  <w:shd w:val="clear" w:color="auto" w:fill="FFFFFF"/>
                </w:tcPr>
                <w:p w:rsidR="00271010" w:rsidRPr="00F827D1" w:rsidRDefault="00271010" w:rsidP="004C0199">
                  <w:pPr>
                    <w:framePr w:hSpace="180" w:wrap="around" w:vAnchor="text" w:hAnchor="margin" w:x="216" w:y="182"/>
                    <w:shd w:val="clear" w:color="auto" w:fill="FFFFFF"/>
                    <w:spacing w:after="0" w:line="240" w:lineRule="auto"/>
                    <w:jc w:val="center"/>
                    <w:rPr>
                      <w:rFonts w:ascii="Times New Roman" w:hAnsi="Times New Roman"/>
                      <w:b/>
                      <w:lang w:val="uk-UA"/>
                    </w:rPr>
                  </w:pPr>
                  <w:r w:rsidRPr="00F827D1">
                    <w:rPr>
                      <w:rFonts w:ascii="Times New Roman" w:hAnsi="Times New Roman"/>
                      <w:b/>
                      <w:bCs/>
                      <w:lang w:val="uk-UA"/>
                    </w:rPr>
                    <w:t>Оцінка за національною шкалою</w:t>
                  </w:r>
                </w:p>
              </w:tc>
            </w:tr>
            <w:tr w:rsidR="00271010" w:rsidRPr="004C0199" w:rsidTr="00F827D1">
              <w:trPr>
                <w:trHeight w:val="380"/>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4C0199">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90 – 100</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4C0199">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А</w:t>
                  </w:r>
                </w:p>
              </w:tc>
              <w:tc>
                <w:tcPr>
                  <w:tcW w:w="4035" w:type="dxa"/>
                  <w:tcBorders>
                    <w:top w:val="single" w:sz="4" w:space="0" w:color="auto"/>
                    <w:left w:val="single" w:sz="4" w:space="0" w:color="auto"/>
                    <w:bottom w:val="single" w:sz="4" w:space="0" w:color="auto"/>
                    <w:right w:val="single" w:sz="6" w:space="0" w:color="auto"/>
                  </w:tcBorders>
                  <w:shd w:val="clear" w:color="auto" w:fill="FFFFFF"/>
                  <w:vAlign w:val="center"/>
                </w:tcPr>
                <w:p w:rsidR="00271010" w:rsidRPr="00F827D1" w:rsidRDefault="00271010" w:rsidP="004C0199">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Відмінно</w:t>
                  </w:r>
                </w:p>
              </w:tc>
            </w:tr>
            <w:tr w:rsidR="00271010" w:rsidRPr="004C0199" w:rsidTr="00F827D1">
              <w:trPr>
                <w:cantSplit/>
                <w:trHeight w:val="379"/>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4C0199">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82 – 89</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4C0199">
                  <w:pPr>
                    <w:framePr w:hSpace="180" w:wrap="around" w:vAnchor="text" w:hAnchor="margin" w:x="216" w:y="182"/>
                    <w:shd w:val="clear" w:color="auto" w:fill="FFFFFF"/>
                    <w:spacing w:after="0" w:line="240" w:lineRule="auto"/>
                    <w:jc w:val="center"/>
                    <w:rPr>
                      <w:rFonts w:ascii="Times New Roman" w:hAnsi="Times New Roman"/>
                      <w:rtl/>
                      <w:lang w:val="uk-UA" w:bidi="ar-EG"/>
                    </w:rPr>
                  </w:pPr>
                  <w:r w:rsidRPr="00F827D1">
                    <w:rPr>
                      <w:rFonts w:ascii="Times New Roman" w:hAnsi="Times New Roman"/>
                      <w:bCs/>
                      <w:lang w:val="uk-UA"/>
                    </w:rPr>
                    <w:t>В</w:t>
                  </w:r>
                </w:p>
              </w:tc>
              <w:tc>
                <w:tcPr>
                  <w:tcW w:w="4035"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271010" w:rsidRPr="00F827D1" w:rsidRDefault="00271010" w:rsidP="004C0199">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добре</w:t>
                  </w:r>
                </w:p>
                <w:p w:rsidR="00271010" w:rsidRPr="00F827D1" w:rsidRDefault="00271010" w:rsidP="004C0199">
                  <w:pPr>
                    <w:framePr w:hSpace="180" w:wrap="around" w:vAnchor="text" w:hAnchor="margin" w:x="216" w:y="182"/>
                    <w:shd w:val="clear" w:color="auto" w:fill="FFFFFF"/>
                    <w:spacing w:after="0" w:line="240" w:lineRule="auto"/>
                    <w:jc w:val="center"/>
                    <w:rPr>
                      <w:rFonts w:ascii="Times New Roman" w:hAnsi="Times New Roman"/>
                      <w:lang w:val="uk-UA"/>
                    </w:rPr>
                  </w:pPr>
                </w:p>
              </w:tc>
            </w:tr>
            <w:tr w:rsidR="00271010" w:rsidRPr="004C0199" w:rsidTr="00F827D1">
              <w:trPr>
                <w:cantSplit/>
                <w:trHeight w:val="323"/>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4C0199">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75 – 81</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4C0199">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С</w:t>
                  </w:r>
                </w:p>
              </w:tc>
              <w:tc>
                <w:tcPr>
                  <w:tcW w:w="4035" w:type="dxa"/>
                  <w:vMerge/>
                  <w:tcBorders>
                    <w:top w:val="single" w:sz="4" w:space="0" w:color="auto"/>
                    <w:left w:val="single" w:sz="4" w:space="0" w:color="auto"/>
                    <w:bottom w:val="single" w:sz="4" w:space="0" w:color="auto"/>
                    <w:right w:val="single" w:sz="6" w:space="0" w:color="auto"/>
                  </w:tcBorders>
                  <w:shd w:val="clear" w:color="auto" w:fill="FFFFFF"/>
                  <w:vAlign w:val="center"/>
                </w:tcPr>
                <w:p w:rsidR="00271010" w:rsidRPr="00F827D1" w:rsidRDefault="00271010" w:rsidP="004C0199">
                  <w:pPr>
                    <w:framePr w:hSpace="180" w:wrap="around" w:vAnchor="text" w:hAnchor="margin" w:x="216" w:y="182"/>
                    <w:shd w:val="clear" w:color="auto" w:fill="FFFFFF"/>
                    <w:spacing w:after="0" w:line="240" w:lineRule="auto"/>
                    <w:jc w:val="center"/>
                    <w:rPr>
                      <w:rFonts w:ascii="Times New Roman" w:hAnsi="Times New Roman"/>
                      <w:lang w:val="uk-UA"/>
                    </w:rPr>
                  </w:pPr>
                </w:p>
              </w:tc>
            </w:tr>
            <w:tr w:rsidR="00271010" w:rsidRPr="004C0199" w:rsidTr="00F827D1">
              <w:trPr>
                <w:cantSplit/>
                <w:trHeight w:val="351"/>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4C0199">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66 – 74</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4C0199">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iCs/>
                      <w:lang w:val="uk-UA"/>
                    </w:rPr>
                    <w:t>D</w:t>
                  </w:r>
                </w:p>
              </w:tc>
              <w:tc>
                <w:tcPr>
                  <w:tcW w:w="4035"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271010" w:rsidRPr="00F827D1" w:rsidRDefault="00271010" w:rsidP="004C0199">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задовільно</w:t>
                  </w:r>
                </w:p>
                <w:p w:rsidR="00271010" w:rsidRPr="00F827D1" w:rsidRDefault="00271010" w:rsidP="004C0199">
                  <w:pPr>
                    <w:framePr w:hSpace="180" w:wrap="around" w:vAnchor="text" w:hAnchor="margin" w:x="216" w:y="182"/>
                    <w:shd w:val="clear" w:color="auto" w:fill="FFFFFF"/>
                    <w:spacing w:after="0" w:line="240" w:lineRule="auto"/>
                    <w:jc w:val="center"/>
                    <w:rPr>
                      <w:rFonts w:ascii="Times New Roman" w:hAnsi="Times New Roman"/>
                      <w:lang w:val="uk-UA"/>
                    </w:rPr>
                  </w:pPr>
                </w:p>
              </w:tc>
            </w:tr>
            <w:tr w:rsidR="00271010" w:rsidRPr="004C0199" w:rsidTr="00F827D1">
              <w:trPr>
                <w:cantSplit/>
                <w:trHeight w:val="393"/>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4C0199">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60 – 65</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4C0199">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Е</w:t>
                  </w:r>
                </w:p>
              </w:tc>
              <w:tc>
                <w:tcPr>
                  <w:tcW w:w="4035" w:type="dxa"/>
                  <w:vMerge/>
                  <w:tcBorders>
                    <w:top w:val="single" w:sz="4" w:space="0" w:color="auto"/>
                    <w:left w:val="single" w:sz="4" w:space="0" w:color="auto"/>
                    <w:bottom w:val="single" w:sz="4" w:space="0" w:color="auto"/>
                    <w:right w:val="single" w:sz="6" w:space="0" w:color="auto"/>
                  </w:tcBorders>
                  <w:shd w:val="clear" w:color="auto" w:fill="FFFFFF"/>
                </w:tcPr>
                <w:p w:rsidR="00271010" w:rsidRPr="00F827D1" w:rsidRDefault="00271010" w:rsidP="004C0199">
                  <w:pPr>
                    <w:framePr w:hSpace="180" w:wrap="around" w:vAnchor="text" w:hAnchor="margin" w:x="216" w:y="182"/>
                    <w:shd w:val="clear" w:color="auto" w:fill="FFFFFF"/>
                    <w:spacing w:after="0" w:line="240" w:lineRule="auto"/>
                    <w:jc w:val="center"/>
                    <w:rPr>
                      <w:rFonts w:ascii="Times New Roman" w:hAnsi="Times New Roman"/>
                      <w:lang w:val="uk-UA"/>
                    </w:rPr>
                  </w:pPr>
                </w:p>
              </w:tc>
            </w:tr>
            <w:tr w:rsidR="00271010" w:rsidRPr="004C0199" w:rsidTr="00F827D1">
              <w:trPr>
                <w:trHeight w:hRule="exact" w:val="437"/>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4C0199">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0 – 59</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4C0199">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FХ</w:t>
                  </w:r>
                </w:p>
              </w:tc>
              <w:tc>
                <w:tcPr>
                  <w:tcW w:w="4035" w:type="dxa"/>
                  <w:tcBorders>
                    <w:top w:val="single" w:sz="4" w:space="0" w:color="auto"/>
                    <w:left w:val="single" w:sz="4" w:space="0" w:color="auto"/>
                    <w:bottom w:val="single" w:sz="4" w:space="0" w:color="auto"/>
                    <w:right w:val="single" w:sz="6" w:space="0" w:color="auto"/>
                  </w:tcBorders>
                  <w:shd w:val="clear" w:color="auto" w:fill="FFFFFF"/>
                </w:tcPr>
                <w:p w:rsidR="00271010" w:rsidRPr="00F827D1" w:rsidRDefault="00271010" w:rsidP="004C0199">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незадовільно</w:t>
                  </w:r>
                </w:p>
              </w:tc>
            </w:tr>
          </w:tbl>
          <w:p w:rsidR="00271010" w:rsidRPr="00F827D1" w:rsidRDefault="00271010" w:rsidP="00AC46DC">
            <w:pPr>
              <w:widowControl w:val="0"/>
              <w:shd w:val="clear" w:color="auto" w:fill="FFFFFF"/>
              <w:tabs>
                <w:tab w:val="left" w:pos="254"/>
                <w:tab w:val="num" w:pos="851"/>
              </w:tabs>
              <w:autoSpaceDE w:val="0"/>
              <w:autoSpaceDN w:val="0"/>
              <w:adjustRightInd w:val="0"/>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На </w:t>
            </w:r>
            <w:r w:rsidRPr="00F827D1">
              <w:rPr>
                <w:rFonts w:ascii="Times New Roman" w:hAnsi="Times New Roman"/>
                <w:bCs/>
                <w:sz w:val="24"/>
                <w:szCs w:val="28"/>
                <w:lang w:val="uk-UA"/>
              </w:rPr>
              <w:t>заліку</w:t>
            </w:r>
            <w:r w:rsidRPr="00F827D1">
              <w:rPr>
                <w:rFonts w:ascii="Times New Roman" w:hAnsi="Times New Roman"/>
                <w:sz w:val="24"/>
                <w:szCs w:val="28"/>
                <w:lang w:val="uk-UA"/>
              </w:rPr>
              <w:t xml:space="preserve"> у графі відомості обліку успішності</w:t>
            </w:r>
            <w:r w:rsidRPr="00F827D1">
              <w:rPr>
                <w:rFonts w:ascii="Times New Roman" w:hAnsi="Times New Roman"/>
                <w:iCs/>
                <w:sz w:val="24"/>
                <w:szCs w:val="28"/>
                <w:lang w:val="uk-UA"/>
              </w:rPr>
              <w:t xml:space="preserve"> “Відмітка про залік” </w:t>
            </w:r>
            <w:r w:rsidRPr="00F827D1">
              <w:rPr>
                <w:rFonts w:ascii="Times New Roman" w:hAnsi="Times New Roman"/>
                <w:sz w:val="24"/>
                <w:szCs w:val="28"/>
                <w:lang w:val="uk-UA"/>
              </w:rPr>
              <w:t>викладач виставляє:</w:t>
            </w:r>
          </w:p>
          <w:p w:rsidR="00271010" w:rsidRPr="00F827D1" w:rsidRDefault="00271010" w:rsidP="00AC46DC">
            <w:pPr>
              <w:widowControl w:val="0"/>
              <w:numPr>
                <w:ilvl w:val="0"/>
                <w:numId w:val="4"/>
              </w:numPr>
              <w:shd w:val="clear" w:color="auto" w:fill="FFFFFF"/>
              <w:tabs>
                <w:tab w:val="clear" w:pos="720"/>
                <w:tab w:val="left" w:pos="254"/>
              </w:tabs>
              <w:autoSpaceDE w:val="0"/>
              <w:autoSpaceDN w:val="0"/>
              <w:adjustRightInd w:val="0"/>
              <w:spacing w:after="0" w:line="240" w:lineRule="auto"/>
              <w:ind w:left="0" w:firstLine="567"/>
              <w:jc w:val="both"/>
              <w:rPr>
                <w:rFonts w:ascii="Times New Roman" w:hAnsi="Times New Roman"/>
                <w:sz w:val="24"/>
                <w:szCs w:val="28"/>
                <w:lang w:val="uk-UA"/>
              </w:rPr>
            </w:pPr>
            <w:r w:rsidRPr="00F827D1">
              <w:rPr>
                <w:rFonts w:ascii="Times New Roman" w:hAnsi="Times New Roman"/>
                <w:sz w:val="24"/>
                <w:szCs w:val="28"/>
                <w:lang w:val="uk-UA"/>
              </w:rPr>
              <w:t>оцінку за залік за національною шкалою (“зараховано”);</w:t>
            </w:r>
          </w:p>
          <w:p w:rsidR="00271010" w:rsidRPr="00F827D1" w:rsidRDefault="00271010" w:rsidP="00AC46DC">
            <w:pPr>
              <w:widowControl w:val="0"/>
              <w:numPr>
                <w:ilvl w:val="0"/>
                <w:numId w:val="4"/>
              </w:numPr>
              <w:shd w:val="clear" w:color="auto" w:fill="FFFFFF"/>
              <w:tabs>
                <w:tab w:val="clear" w:pos="720"/>
                <w:tab w:val="left" w:pos="254"/>
              </w:tabs>
              <w:autoSpaceDE w:val="0"/>
              <w:autoSpaceDN w:val="0"/>
              <w:adjustRightInd w:val="0"/>
              <w:spacing w:after="0" w:line="240" w:lineRule="auto"/>
              <w:ind w:left="0" w:firstLine="567"/>
              <w:jc w:val="both"/>
              <w:rPr>
                <w:rFonts w:ascii="Times New Roman" w:hAnsi="Times New Roman"/>
                <w:iCs/>
                <w:sz w:val="24"/>
                <w:szCs w:val="28"/>
                <w:lang w:val="uk-UA"/>
              </w:rPr>
            </w:pPr>
            <w:r w:rsidRPr="00F827D1">
              <w:rPr>
                <w:rFonts w:ascii="Times New Roman" w:hAnsi="Times New Roman"/>
                <w:sz w:val="24"/>
                <w:szCs w:val="28"/>
                <w:lang w:val="uk-UA"/>
              </w:rPr>
              <w:t xml:space="preserve">кількість балів, що відповідає </w:t>
            </w:r>
            <w:r w:rsidRPr="00F827D1">
              <w:rPr>
                <w:rFonts w:ascii="Times New Roman" w:hAnsi="Times New Roman"/>
                <w:bCs/>
                <w:sz w:val="24"/>
                <w:szCs w:val="28"/>
                <w:lang w:val="uk-UA"/>
              </w:rPr>
              <w:t>підсумковому</w:t>
            </w:r>
            <w:r w:rsidRPr="00F827D1">
              <w:rPr>
                <w:rFonts w:ascii="Times New Roman" w:hAnsi="Times New Roman"/>
                <w:sz w:val="24"/>
                <w:szCs w:val="28"/>
                <w:lang w:val="uk-UA"/>
              </w:rPr>
              <w:t xml:space="preserve"> рейтинговому балу аспіранта з навчальної дисципліни (кількість балів за 100-бальною шкалою);</w:t>
            </w:r>
          </w:p>
          <w:p w:rsidR="00271010" w:rsidRPr="00F827D1" w:rsidRDefault="00271010" w:rsidP="00AC46DC">
            <w:pPr>
              <w:widowControl w:val="0"/>
              <w:numPr>
                <w:ilvl w:val="0"/>
                <w:numId w:val="4"/>
              </w:numPr>
              <w:shd w:val="clear" w:color="auto" w:fill="FFFFFF"/>
              <w:tabs>
                <w:tab w:val="clear" w:pos="720"/>
                <w:tab w:val="left" w:pos="254"/>
              </w:tabs>
              <w:autoSpaceDE w:val="0"/>
              <w:autoSpaceDN w:val="0"/>
              <w:adjustRightInd w:val="0"/>
              <w:spacing w:after="0" w:line="240" w:lineRule="auto"/>
              <w:ind w:left="0" w:firstLine="567"/>
              <w:jc w:val="both"/>
              <w:rPr>
                <w:rFonts w:ascii="Times New Roman" w:hAnsi="Times New Roman"/>
                <w:sz w:val="24"/>
                <w:szCs w:val="24"/>
                <w:lang w:val="uk-UA"/>
              </w:rPr>
            </w:pPr>
            <w:r w:rsidRPr="00F827D1">
              <w:rPr>
                <w:rFonts w:ascii="Times New Roman" w:hAnsi="Times New Roman"/>
                <w:sz w:val="24"/>
                <w:szCs w:val="24"/>
                <w:lang w:val="uk-UA"/>
              </w:rPr>
              <w:t xml:space="preserve">оцінку за шкалою ЄКТС </w:t>
            </w:r>
            <w:r w:rsidRPr="00F827D1">
              <w:rPr>
                <w:rFonts w:ascii="Times New Roman" w:hAnsi="Times New Roman"/>
                <w:iCs/>
                <w:sz w:val="24"/>
                <w:szCs w:val="24"/>
                <w:lang w:val="uk-UA"/>
              </w:rPr>
              <w:t>(А, В, С, D, Е).</w:t>
            </w:r>
          </w:p>
          <w:p w:rsidR="00271010" w:rsidRPr="00AC46DC" w:rsidRDefault="00271010" w:rsidP="00AC46DC">
            <w:pPr>
              <w:shd w:val="clear" w:color="auto" w:fill="FFFFFF"/>
              <w:spacing w:after="0" w:line="240" w:lineRule="auto"/>
              <w:ind w:firstLine="567"/>
              <w:jc w:val="both"/>
              <w:rPr>
                <w:rFonts w:ascii="Times New Roman" w:hAnsi="Times New Roman"/>
                <w:sz w:val="24"/>
                <w:szCs w:val="24"/>
                <w:lang w:val="uk-UA"/>
              </w:rPr>
            </w:pPr>
          </w:p>
        </w:tc>
      </w:tr>
      <w:tr w:rsidR="00271010" w:rsidRPr="004C0199" w:rsidTr="001342A4">
        <w:trPr>
          <w:gridAfter w:val="1"/>
          <w:wAfter w:w="7" w:type="dxa"/>
        </w:trPr>
        <w:tc>
          <w:tcPr>
            <w:tcW w:w="2268" w:type="dxa"/>
            <w:shd w:val="clear" w:color="auto" w:fill="99CCFF"/>
          </w:tcPr>
          <w:p w:rsidR="00271010" w:rsidRPr="00AC46DC" w:rsidRDefault="00271010" w:rsidP="00F827D1">
            <w:pPr>
              <w:pStyle w:val="Default"/>
              <w:rPr>
                <w:rFonts w:ascii="Times New Roman" w:hAnsi="Times New Roman" w:cs="Times New Roman"/>
                <w:b/>
                <w:lang w:val="uk-UA"/>
              </w:rPr>
            </w:pPr>
            <w:r w:rsidRPr="00AC46DC">
              <w:rPr>
                <w:rFonts w:ascii="Times New Roman" w:hAnsi="Times New Roman" w:cs="Times New Roman"/>
                <w:b/>
                <w:color w:val="auto"/>
                <w:lang w:val="uk-UA"/>
              </w:rPr>
              <w:lastRenderedPageBreak/>
              <w:t>Політика курсу</w:t>
            </w:r>
          </w:p>
        </w:tc>
        <w:tc>
          <w:tcPr>
            <w:tcW w:w="8493" w:type="dxa"/>
          </w:tcPr>
          <w:p w:rsidR="00271010" w:rsidRPr="00AC46DC" w:rsidRDefault="00FF661D" w:rsidP="00AC46DC">
            <w:pPr>
              <w:shd w:val="clear" w:color="auto" w:fill="FFFFFF"/>
              <w:tabs>
                <w:tab w:val="left" w:pos="293"/>
              </w:tabs>
              <w:spacing w:after="0" w:line="240" w:lineRule="auto"/>
              <w:ind w:firstLine="567"/>
              <w:jc w:val="both"/>
              <w:rPr>
                <w:rFonts w:ascii="Times New Roman" w:hAnsi="Times New Roman"/>
                <w:sz w:val="24"/>
                <w:szCs w:val="28"/>
                <w:lang w:val="uk-UA"/>
              </w:rPr>
            </w:pPr>
            <w:r>
              <w:rPr>
                <w:rFonts w:ascii="Times New Roman" w:hAnsi="Times New Roman"/>
                <w:sz w:val="24"/>
                <w:szCs w:val="28"/>
                <w:lang w:val="uk-UA"/>
              </w:rPr>
              <w:t>Студент</w:t>
            </w:r>
            <w:r w:rsidR="00271010" w:rsidRPr="00AC46DC">
              <w:rPr>
                <w:rFonts w:ascii="Times New Roman" w:hAnsi="Times New Roman"/>
                <w:sz w:val="24"/>
                <w:szCs w:val="28"/>
                <w:lang w:val="uk-UA"/>
              </w:rPr>
              <w:t xml:space="preserve"> вважається </w:t>
            </w:r>
            <w:r w:rsidR="00271010" w:rsidRPr="00AC46DC">
              <w:rPr>
                <w:rFonts w:ascii="Times New Roman" w:hAnsi="Times New Roman"/>
                <w:bCs/>
                <w:sz w:val="24"/>
                <w:szCs w:val="28"/>
                <w:lang w:val="uk-UA"/>
              </w:rPr>
              <w:t>допущеним до семестрового контролю</w:t>
            </w:r>
            <w:r w:rsidR="00271010" w:rsidRPr="00AC46DC">
              <w:rPr>
                <w:rFonts w:ascii="Times New Roman" w:hAnsi="Times New Roman"/>
                <w:sz w:val="24"/>
                <w:szCs w:val="28"/>
                <w:lang w:val="uk-UA"/>
              </w:rPr>
              <w:t xml:space="preserve">, якщо він </w:t>
            </w:r>
            <w:r w:rsidR="00271010" w:rsidRPr="00AC46DC">
              <w:rPr>
                <w:rFonts w:ascii="Times New Roman" w:hAnsi="Times New Roman"/>
                <w:bCs/>
                <w:sz w:val="24"/>
                <w:szCs w:val="28"/>
                <w:lang w:val="uk-UA"/>
              </w:rPr>
              <w:t xml:space="preserve">виконав усі види робіт, </w:t>
            </w:r>
            <w:r w:rsidR="00271010" w:rsidRPr="00AC46DC">
              <w:rPr>
                <w:rFonts w:ascii="Times New Roman" w:hAnsi="Times New Roman"/>
                <w:sz w:val="24"/>
                <w:szCs w:val="28"/>
                <w:lang w:val="uk-UA"/>
              </w:rPr>
              <w:t>що передбачені робочою програмою навчальної дисципліни.</w:t>
            </w:r>
          </w:p>
          <w:p w:rsidR="00271010" w:rsidRPr="00AC46DC" w:rsidRDefault="00271010" w:rsidP="00AC46DC">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AC46DC">
              <w:rPr>
                <w:rFonts w:ascii="Times New Roman" w:hAnsi="Times New Roman"/>
                <w:sz w:val="24"/>
                <w:szCs w:val="28"/>
                <w:lang w:val="uk-UA"/>
              </w:rPr>
              <w:t xml:space="preserve">Незалежно від форми здобуття </w:t>
            </w:r>
            <w:r w:rsidR="00FF661D">
              <w:rPr>
                <w:rFonts w:ascii="Times New Roman" w:hAnsi="Times New Roman"/>
                <w:sz w:val="24"/>
                <w:szCs w:val="28"/>
                <w:lang w:val="uk-UA"/>
              </w:rPr>
              <w:t>другого</w:t>
            </w:r>
            <w:r w:rsidRPr="00AC46DC">
              <w:rPr>
                <w:rFonts w:ascii="Times New Roman" w:hAnsi="Times New Roman"/>
                <w:sz w:val="24"/>
                <w:szCs w:val="28"/>
                <w:lang w:val="uk-UA"/>
              </w:rPr>
              <w:t xml:space="preserve"> рівня вищої ос</w:t>
            </w:r>
            <w:r w:rsidR="00FF661D">
              <w:rPr>
                <w:rFonts w:ascii="Times New Roman" w:hAnsi="Times New Roman"/>
                <w:sz w:val="24"/>
                <w:szCs w:val="28"/>
                <w:lang w:val="uk-UA"/>
              </w:rPr>
              <w:t>віти (очної</w:t>
            </w:r>
            <w:r w:rsidRPr="00AC46DC">
              <w:rPr>
                <w:rFonts w:ascii="Times New Roman" w:hAnsi="Times New Roman"/>
                <w:sz w:val="24"/>
                <w:szCs w:val="28"/>
                <w:lang w:val="uk-UA"/>
              </w:rPr>
              <w:t xml:space="preserve"> і заочної) </w:t>
            </w:r>
            <w:r w:rsidR="00FF661D">
              <w:rPr>
                <w:rFonts w:ascii="Times New Roman" w:hAnsi="Times New Roman"/>
                <w:sz w:val="24"/>
                <w:szCs w:val="28"/>
                <w:lang w:val="uk-UA"/>
              </w:rPr>
              <w:t>студенти</w:t>
            </w:r>
            <w:r w:rsidRPr="00AC46DC">
              <w:rPr>
                <w:rFonts w:ascii="Times New Roman" w:hAnsi="Times New Roman"/>
                <w:sz w:val="24"/>
                <w:szCs w:val="28"/>
                <w:lang w:val="uk-UA"/>
              </w:rPr>
              <w:t xml:space="preserve"> </w:t>
            </w:r>
            <w:r w:rsidRPr="00AC46DC">
              <w:rPr>
                <w:rFonts w:ascii="Times New Roman" w:hAnsi="Times New Roman"/>
                <w:bCs/>
                <w:sz w:val="24"/>
                <w:szCs w:val="28"/>
                <w:lang w:val="uk-UA"/>
              </w:rPr>
              <w:t>зобов’язані відвідувати аудиторні заняття і проходити всі форми поточного та підсумкового контролю</w:t>
            </w:r>
            <w:r w:rsidRPr="00AC46DC">
              <w:rPr>
                <w:rFonts w:ascii="Times New Roman" w:hAnsi="Times New Roman"/>
                <w:sz w:val="24"/>
                <w:szCs w:val="28"/>
                <w:lang w:val="uk-UA"/>
              </w:rPr>
              <w:t>, передбачені робочою програмою навчальної дисципліни.</w:t>
            </w:r>
          </w:p>
          <w:p w:rsidR="00FF661D" w:rsidRPr="00FF661D" w:rsidRDefault="00FF661D" w:rsidP="00FF661D">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FF661D">
              <w:rPr>
                <w:rFonts w:ascii="Times New Roman" w:hAnsi="Times New Roman"/>
                <w:sz w:val="24"/>
                <w:szCs w:val="28"/>
                <w:lang w:val="uk-UA"/>
              </w:rPr>
              <w:t xml:space="preserve">У разі неможливості студентам денної та заочної форми здобуття освіти відвідувати всі аудиторні заняття з об’єктивних причин, вони складають індивідуальний графік відвідувань (не менше 50%), а решту завдань виконують дистанційно. Студенти погоджують цей графік із викладачем і завідувачем кафедри. </w:t>
            </w:r>
          </w:p>
          <w:p w:rsidR="00FF661D" w:rsidRPr="00FF661D" w:rsidRDefault="00FF661D" w:rsidP="00FF661D">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FF661D">
              <w:rPr>
                <w:rFonts w:ascii="Times New Roman" w:hAnsi="Times New Roman"/>
                <w:sz w:val="24"/>
                <w:szCs w:val="28"/>
                <w:lang w:val="uk-UA"/>
              </w:rPr>
              <w:t>Якщо студенти денної форми здобуття вищої освіти через поважні причини (хвороба, надзвичайні сімейні обставини тощо) не можуть відвідувати певну кількість аудиторних занять, вони мають їх відпрацювати. Процедуру та форми терміни відпрацювання студентами денної форми здобуття освіти пропущених занять із навчальної дисципліни визначає кафедра германської і фіно-угорської філології і доводить до відома студентів конкретні графіки відпрацювання пропущених занять з дисципліни і критерії оцінювання</w:t>
            </w:r>
            <w:r w:rsidR="00976087">
              <w:rPr>
                <w:rFonts w:ascii="Times New Roman" w:hAnsi="Times New Roman"/>
                <w:sz w:val="24"/>
                <w:szCs w:val="28"/>
                <w:lang w:val="uk-UA"/>
              </w:rPr>
              <w:t xml:space="preserve"> відповідей студентів</w:t>
            </w:r>
            <w:r w:rsidRPr="00FF661D">
              <w:rPr>
                <w:rFonts w:ascii="Times New Roman" w:hAnsi="Times New Roman"/>
                <w:sz w:val="24"/>
                <w:szCs w:val="28"/>
                <w:lang w:val="uk-UA"/>
              </w:rPr>
              <w:t>.</w:t>
            </w:r>
          </w:p>
          <w:p w:rsidR="00271010" w:rsidRPr="00AC46DC" w:rsidRDefault="00976087" w:rsidP="00FF661D">
            <w:pPr>
              <w:autoSpaceDE w:val="0"/>
              <w:autoSpaceDN w:val="0"/>
              <w:adjustRightInd w:val="0"/>
              <w:spacing w:after="0" w:line="240" w:lineRule="auto"/>
              <w:ind w:firstLine="567"/>
              <w:jc w:val="both"/>
              <w:rPr>
                <w:rFonts w:ascii="Times New Roman" w:hAnsi="Times New Roman"/>
                <w:sz w:val="24"/>
                <w:szCs w:val="24"/>
                <w:lang w:val="uk-UA"/>
              </w:rPr>
            </w:pPr>
            <w:r>
              <w:rPr>
                <w:rFonts w:ascii="Times New Roman" w:hAnsi="Times New Roman"/>
                <w:sz w:val="24"/>
                <w:lang w:val="uk-UA"/>
              </w:rPr>
              <w:t xml:space="preserve">Дотримання принципу </w:t>
            </w:r>
            <w:r>
              <w:rPr>
                <w:rFonts w:ascii="Times New Roman" w:hAnsi="Times New Roman"/>
                <w:sz w:val="24"/>
                <w:szCs w:val="24"/>
                <w:lang w:val="uk-UA"/>
              </w:rPr>
              <w:t xml:space="preserve">академічної доброчесності є </w:t>
            </w:r>
            <w:proofErr w:type="spellStart"/>
            <w:r>
              <w:rPr>
                <w:rFonts w:ascii="Times New Roman" w:hAnsi="Times New Roman"/>
                <w:sz w:val="24"/>
                <w:szCs w:val="24"/>
                <w:lang w:val="uk-UA"/>
              </w:rPr>
              <w:t>обов</w:t>
            </w:r>
            <w:proofErr w:type="spellEnd"/>
            <w:r w:rsidRPr="00976087">
              <w:rPr>
                <w:rFonts w:ascii="Times New Roman" w:hAnsi="Times New Roman"/>
                <w:sz w:val="24"/>
                <w:szCs w:val="24"/>
                <w:lang w:val="ru-RU"/>
              </w:rPr>
              <w:t>’</w:t>
            </w:r>
            <w:proofErr w:type="spellStart"/>
            <w:r>
              <w:rPr>
                <w:rFonts w:ascii="Times New Roman" w:hAnsi="Times New Roman"/>
                <w:sz w:val="24"/>
                <w:szCs w:val="24"/>
                <w:lang w:val="uk-UA"/>
              </w:rPr>
              <w:t>язковим</w:t>
            </w:r>
            <w:proofErr w:type="spellEnd"/>
            <w:r>
              <w:rPr>
                <w:rFonts w:ascii="Times New Roman" w:hAnsi="Times New Roman"/>
                <w:sz w:val="24"/>
                <w:szCs w:val="24"/>
                <w:lang w:val="uk-UA"/>
              </w:rPr>
              <w:t>. Порушенням цього принципу є</w:t>
            </w:r>
            <w:r w:rsidR="00271010" w:rsidRPr="00AC46DC">
              <w:rPr>
                <w:rFonts w:ascii="Times New Roman" w:hAnsi="Times New Roman"/>
                <w:sz w:val="24"/>
                <w:szCs w:val="24"/>
                <w:lang w:val="uk-UA"/>
              </w:rPr>
              <w:t xml:space="preserve">: </w:t>
            </w:r>
            <w:r w:rsidR="00271010" w:rsidRPr="00AC46DC">
              <w:rPr>
                <w:rFonts w:ascii="Times New Roman" w:hAnsi="Times New Roman" w:cs="Arial"/>
                <w:sz w:val="24"/>
                <w:szCs w:val="24"/>
                <w:lang w:val="uk-UA"/>
              </w:rPr>
              <w:t>●</w:t>
            </w:r>
            <w:r w:rsidR="00271010" w:rsidRPr="00AC46DC">
              <w:rPr>
                <w:rFonts w:ascii="Times New Roman" w:hAnsi="Times New Roman"/>
                <w:sz w:val="24"/>
                <w:szCs w:val="24"/>
                <w:lang w:val="uk-UA"/>
              </w:rPr>
              <w:t xml:space="preserve"> використання в роботі чужих текстів чи окремих фрагментів без належного посилання на джерело, зі змінами окремих слів чи речень; </w:t>
            </w:r>
            <w:r w:rsidR="00271010" w:rsidRPr="00AC46DC">
              <w:rPr>
                <w:rFonts w:ascii="Times New Roman" w:hAnsi="Times New Roman" w:cs="Arial"/>
                <w:sz w:val="24"/>
                <w:szCs w:val="24"/>
                <w:lang w:val="uk-UA"/>
              </w:rPr>
              <w:t>●</w:t>
            </w:r>
            <w:r w:rsidR="00271010" w:rsidRPr="00AC46DC">
              <w:rPr>
                <w:rFonts w:ascii="Times New Roman" w:hAnsi="Times New Roman"/>
                <w:sz w:val="24"/>
                <w:szCs w:val="24"/>
                <w:lang w:val="uk-UA"/>
              </w:rPr>
              <w:t xml:space="preserve"> використання перефразованих чужих ідей без посилання на їх авторів; </w:t>
            </w:r>
            <w:r w:rsidR="00271010" w:rsidRPr="00AC46DC">
              <w:rPr>
                <w:rFonts w:ascii="Times New Roman" w:hAnsi="Times New Roman" w:cs="Arial"/>
                <w:sz w:val="24"/>
                <w:szCs w:val="24"/>
                <w:lang w:val="uk-UA"/>
              </w:rPr>
              <w:t>●</w:t>
            </w:r>
            <w:r w:rsidR="00271010" w:rsidRPr="00AC46DC">
              <w:rPr>
                <w:rFonts w:ascii="Times New Roman" w:hAnsi="Times New Roman"/>
                <w:sz w:val="24"/>
                <w:szCs w:val="24"/>
                <w:lang w:val="uk-UA"/>
              </w:rPr>
              <w:t xml:space="preserve"> видавання за власний текст купленого чи отриманого за нематеріальну винагороду чужого тексту чи його фрагменту; </w:t>
            </w:r>
            <w:r w:rsidR="00271010" w:rsidRPr="00AC46DC">
              <w:rPr>
                <w:rFonts w:ascii="Times New Roman" w:hAnsi="Times New Roman" w:cs="Arial"/>
                <w:sz w:val="24"/>
                <w:szCs w:val="24"/>
                <w:lang w:val="uk-UA"/>
              </w:rPr>
              <w:t>●</w:t>
            </w:r>
            <w:r w:rsidR="00271010" w:rsidRPr="00AC46DC">
              <w:rPr>
                <w:rFonts w:ascii="Times New Roman" w:hAnsi="Times New Roman"/>
                <w:sz w:val="24"/>
                <w:szCs w:val="24"/>
                <w:lang w:val="uk-UA"/>
              </w:rPr>
              <w:t xml:space="preserve"> несамостійне виконання будь-яких навчальних завдань (якщо це не передбачено вимогами програми); </w:t>
            </w:r>
            <w:r w:rsidR="00271010" w:rsidRPr="00AC46DC">
              <w:rPr>
                <w:rFonts w:ascii="Times New Roman" w:hAnsi="Times New Roman" w:cs="Arial"/>
                <w:sz w:val="24"/>
                <w:szCs w:val="24"/>
                <w:lang w:val="uk-UA"/>
              </w:rPr>
              <w:t>●</w:t>
            </w:r>
            <w:r>
              <w:rPr>
                <w:rFonts w:ascii="Times New Roman" w:hAnsi="Times New Roman"/>
                <w:sz w:val="24"/>
                <w:szCs w:val="24"/>
                <w:lang w:val="uk-UA"/>
              </w:rPr>
              <w:t xml:space="preserve"> фальс</w:t>
            </w:r>
            <w:r w:rsidR="00271010" w:rsidRPr="00AC46DC">
              <w:rPr>
                <w:rFonts w:ascii="Times New Roman" w:hAnsi="Times New Roman"/>
                <w:sz w:val="24"/>
                <w:szCs w:val="24"/>
                <w:lang w:val="uk-UA"/>
              </w:rPr>
              <w:t xml:space="preserve">ифікація результатів наукової чи навчальної роботи; </w:t>
            </w:r>
            <w:r w:rsidR="00271010" w:rsidRPr="00AC46DC">
              <w:rPr>
                <w:rFonts w:ascii="Times New Roman" w:hAnsi="Times New Roman" w:cs="Arial"/>
                <w:sz w:val="24"/>
                <w:szCs w:val="24"/>
                <w:lang w:val="uk-UA"/>
              </w:rPr>
              <w:t>●</w:t>
            </w:r>
            <w:r w:rsidR="00271010" w:rsidRPr="00AC46DC">
              <w:rPr>
                <w:rFonts w:ascii="Times New Roman" w:hAnsi="Times New Roman"/>
                <w:sz w:val="24"/>
                <w:szCs w:val="24"/>
                <w:lang w:val="uk-UA"/>
              </w:rPr>
              <w:t xml:space="preserve"> посилання на джерела, які не використовувалися у роботі, </w:t>
            </w:r>
            <w:r w:rsidR="00271010" w:rsidRPr="00AC46DC">
              <w:rPr>
                <w:rFonts w:ascii="Times New Roman" w:hAnsi="Times New Roman" w:cs="Arial"/>
                <w:sz w:val="24"/>
                <w:szCs w:val="24"/>
                <w:lang w:val="uk-UA"/>
              </w:rPr>
              <w:t>●</w:t>
            </w:r>
            <w:r w:rsidR="00271010" w:rsidRPr="00AC46DC">
              <w:rPr>
                <w:rFonts w:ascii="Times New Roman" w:hAnsi="Times New Roman"/>
                <w:sz w:val="24"/>
                <w:szCs w:val="24"/>
                <w:lang w:val="uk-UA"/>
              </w:rPr>
              <w:t xml:space="preserve"> залучення підставних осіб до списку авторів наукової чи навчальної роботи, участь таких осіб у поточній чи підсумковій оцінці знань. </w:t>
            </w:r>
          </w:p>
          <w:p w:rsidR="00271010" w:rsidRDefault="00271010" w:rsidP="00AC46DC">
            <w:pPr>
              <w:autoSpaceDE w:val="0"/>
              <w:autoSpaceDN w:val="0"/>
              <w:adjustRightInd w:val="0"/>
              <w:spacing w:after="0" w:line="240" w:lineRule="auto"/>
              <w:ind w:firstLine="567"/>
              <w:jc w:val="both"/>
              <w:rPr>
                <w:rFonts w:ascii="Times New Roman" w:hAnsi="Times New Roman"/>
                <w:sz w:val="24"/>
                <w:szCs w:val="24"/>
                <w:lang w:val="uk-UA"/>
              </w:rPr>
            </w:pPr>
            <w:r w:rsidRPr="00AC46DC">
              <w:rPr>
                <w:rFonts w:ascii="Times New Roman" w:hAnsi="Times New Roman"/>
                <w:sz w:val="24"/>
                <w:szCs w:val="24"/>
                <w:lang w:val="uk-UA"/>
              </w:rPr>
              <w:t xml:space="preserve">Основні види відповідальності </w:t>
            </w:r>
            <w:r w:rsidR="00FF661D">
              <w:rPr>
                <w:rFonts w:ascii="Times New Roman" w:hAnsi="Times New Roman"/>
                <w:sz w:val="24"/>
                <w:szCs w:val="24"/>
                <w:lang w:val="uk-UA"/>
              </w:rPr>
              <w:t>студентів</w:t>
            </w:r>
            <w:r w:rsidRPr="00AC46DC">
              <w:rPr>
                <w:rFonts w:ascii="Times New Roman" w:hAnsi="Times New Roman"/>
                <w:sz w:val="24"/>
                <w:szCs w:val="24"/>
                <w:lang w:val="uk-UA"/>
              </w:rPr>
              <w:t xml:space="preserve"> за порушення академічної доброчесності: • повторне проходження оцінювання (контрольна робота, залік тощо); • повторне проходження відповідного освітнього компонента освітньої програми; • відрахування із закладу освіти; • позбавлення академічної стипендії; • позбавлення наданих закладом освіти пільг з оплати навчання.</w:t>
            </w:r>
          </w:p>
          <w:p w:rsidR="00271010" w:rsidRPr="00AC46DC" w:rsidRDefault="00271010" w:rsidP="00AC46DC">
            <w:pPr>
              <w:autoSpaceDE w:val="0"/>
              <w:autoSpaceDN w:val="0"/>
              <w:adjustRightInd w:val="0"/>
              <w:spacing w:after="0" w:line="240" w:lineRule="auto"/>
              <w:ind w:firstLine="567"/>
              <w:jc w:val="both"/>
              <w:rPr>
                <w:rFonts w:ascii="Times New Roman" w:hAnsi="Times New Roman"/>
                <w:sz w:val="24"/>
                <w:lang w:val="uk-UA"/>
              </w:rPr>
            </w:pPr>
          </w:p>
        </w:tc>
      </w:tr>
      <w:tr w:rsidR="00271010" w:rsidRPr="001C11DD" w:rsidTr="001342A4">
        <w:trPr>
          <w:gridAfter w:val="1"/>
          <w:wAfter w:w="7" w:type="dxa"/>
        </w:trPr>
        <w:tc>
          <w:tcPr>
            <w:tcW w:w="2268" w:type="dxa"/>
            <w:shd w:val="clear" w:color="auto" w:fill="99CCFF"/>
          </w:tcPr>
          <w:p w:rsidR="00271010" w:rsidRPr="00F827D1" w:rsidRDefault="00271010" w:rsidP="00F827D1">
            <w:pPr>
              <w:pStyle w:val="Default"/>
              <w:rPr>
                <w:rFonts w:ascii="Times New Roman" w:hAnsi="Times New Roman"/>
                <w:b/>
                <w:lang w:val="uk-UA"/>
              </w:rPr>
            </w:pPr>
            <w:r w:rsidRPr="00F827D1">
              <w:rPr>
                <w:rFonts w:ascii="Times New Roman" w:hAnsi="Times New Roman"/>
                <w:b/>
                <w:lang w:val="uk-UA"/>
              </w:rPr>
              <w:lastRenderedPageBreak/>
              <w:t>Рекомендована</w:t>
            </w:r>
            <w:r>
              <w:rPr>
                <w:rFonts w:ascii="Times New Roman" w:hAnsi="Times New Roman"/>
                <w:b/>
                <w:lang w:val="uk-UA"/>
              </w:rPr>
              <w:t xml:space="preserve"> </w:t>
            </w:r>
            <w:r w:rsidRPr="00F827D1">
              <w:rPr>
                <w:rFonts w:ascii="Times New Roman" w:hAnsi="Times New Roman"/>
                <w:b/>
                <w:lang w:val="uk-UA"/>
              </w:rPr>
              <w:t>література</w:t>
            </w:r>
          </w:p>
        </w:tc>
        <w:tc>
          <w:tcPr>
            <w:tcW w:w="8493" w:type="dxa"/>
          </w:tcPr>
          <w:p w:rsidR="00271010" w:rsidRPr="000D5B5C" w:rsidRDefault="00271010" w:rsidP="000D5B5C">
            <w:pPr>
              <w:tabs>
                <w:tab w:val="left" w:pos="2552"/>
              </w:tabs>
              <w:spacing w:after="0" w:line="240" w:lineRule="auto"/>
              <w:jc w:val="both"/>
              <w:rPr>
                <w:rFonts w:ascii="Times New Roman" w:hAnsi="Times New Roman"/>
                <w:b/>
                <w:lang w:val="uk-UA"/>
              </w:rPr>
            </w:pPr>
            <w:r w:rsidRPr="000D5B5C">
              <w:rPr>
                <w:rFonts w:ascii="Times New Roman" w:hAnsi="Times New Roman"/>
                <w:b/>
                <w:lang w:val="uk-UA"/>
              </w:rPr>
              <w:t>Основна:</w:t>
            </w:r>
          </w:p>
          <w:p w:rsidR="00976087" w:rsidRPr="002F0F5D" w:rsidRDefault="00976087" w:rsidP="002F0F5D">
            <w:pPr>
              <w:pStyle w:val="a5"/>
              <w:numPr>
                <w:ilvl w:val="0"/>
                <w:numId w:val="22"/>
              </w:numPr>
              <w:spacing w:after="0" w:line="240" w:lineRule="auto"/>
              <w:ind w:left="310" w:hanging="284"/>
              <w:rPr>
                <w:rFonts w:ascii="Times New Roman" w:hAnsi="Times New Roman"/>
                <w:sz w:val="24"/>
                <w:szCs w:val="24"/>
              </w:rPr>
            </w:pPr>
            <w:r w:rsidRPr="002F0F5D">
              <w:rPr>
                <w:rFonts w:ascii="Times New Roman" w:hAnsi="Times New Roman"/>
                <w:sz w:val="24"/>
                <w:szCs w:val="24"/>
              </w:rPr>
              <w:t xml:space="preserve">Мироненко Т. С. </w:t>
            </w:r>
            <w:proofErr w:type="spellStart"/>
            <w:r w:rsidRPr="002F0F5D">
              <w:rPr>
                <w:rFonts w:ascii="Times New Roman" w:hAnsi="Times New Roman"/>
                <w:sz w:val="24"/>
                <w:szCs w:val="24"/>
              </w:rPr>
              <w:t>Практичний</w:t>
            </w:r>
            <w:proofErr w:type="spellEnd"/>
            <w:r w:rsidRPr="002F0F5D">
              <w:rPr>
                <w:rFonts w:ascii="Times New Roman" w:hAnsi="Times New Roman"/>
                <w:sz w:val="24"/>
                <w:szCs w:val="24"/>
              </w:rPr>
              <w:t xml:space="preserve"> курс перекладу з </w:t>
            </w:r>
            <w:proofErr w:type="spellStart"/>
            <w:r w:rsidRPr="002F0F5D">
              <w:rPr>
                <w:rFonts w:ascii="Times New Roman" w:hAnsi="Times New Roman"/>
                <w:sz w:val="24"/>
                <w:szCs w:val="24"/>
              </w:rPr>
              <w:t>німецької</w:t>
            </w:r>
            <w:proofErr w:type="spellEnd"/>
            <w:r w:rsidRPr="002F0F5D">
              <w:rPr>
                <w:rFonts w:ascii="Times New Roman" w:hAnsi="Times New Roman"/>
                <w:sz w:val="24"/>
                <w:szCs w:val="24"/>
              </w:rPr>
              <w:t xml:space="preserve"> </w:t>
            </w:r>
            <w:proofErr w:type="spellStart"/>
            <w:r w:rsidRPr="002F0F5D">
              <w:rPr>
                <w:rFonts w:ascii="Times New Roman" w:hAnsi="Times New Roman"/>
                <w:sz w:val="24"/>
                <w:szCs w:val="24"/>
              </w:rPr>
              <w:t>мови</w:t>
            </w:r>
            <w:proofErr w:type="spellEnd"/>
            <w:r w:rsidRPr="002F0F5D">
              <w:rPr>
                <w:rFonts w:ascii="Times New Roman" w:hAnsi="Times New Roman"/>
                <w:sz w:val="24"/>
                <w:szCs w:val="24"/>
              </w:rPr>
              <w:t xml:space="preserve">. </w:t>
            </w:r>
            <w:proofErr w:type="spellStart"/>
            <w:r w:rsidRPr="002F0F5D">
              <w:rPr>
                <w:rFonts w:ascii="Times New Roman" w:hAnsi="Times New Roman"/>
                <w:sz w:val="24"/>
                <w:szCs w:val="24"/>
              </w:rPr>
              <w:t>Киів</w:t>
            </w:r>
            <w:proofErr w:type="spellEnd"/>
            <w:r w:rsidRPr="002F0F5D">
              <w:rPr>
                <w:rFonts w:ascii="Times New Roman" w:hAnsi="Times New Roman"/>
                <w:sz w:val="24"/>
                <w:szCs w:val="24"/>
              </w:rPr>
              <w:t xml:space="preserve"> : Вид</w:t>
            </w:r>
            <w:proofErr w:type="gramStart"/>
            <w:r w:rsidRPr="002F0F5D">
              <w:rPr>
                <w:rFonts w:ascii="Times New Roman" w:hAnsi="Times New Roman"/>
                <w:sz w:val="24"/>
                <w:szCs w:val="24"/>
              </w:rPr>
              <w:t>.</w:t>
            </w:r>
            <w:proofErr w:type="gramEnd"/>
            <w:r w:rsidRPr="002F0F5D">
              <w:rPr>
                <w:rFonts w:ascii="Times New Roman" w:hAnsi="Times New Roman"/>
                <w:sz w:val="24"/>
                <w:szCs w:val="24"/>
              </w:rPr>
              <w:t xml:space="preserve"> </w:t>
            </w:r>
            <w:proofErr w:type="gramStart"/>
            <w:r w:rsidRPr="002F0F5D">
              <w:rPr>
                <w:rFonts w:ascii="Times New Roman" w:hAnsi="Times New Roman"/>
                <w:sz w:val="24"/>
                <w:szCs w:val="24"/>
              </w:rPr>
              <w:t>ц</w:t>
            </w:r>
            <w:proofErr w:type="gramEnd"/>
            <w:r w:rsidRPr="002F0F5D">
              <w:rPr>
                <w:rFonts w:ascii="Times New Roman" w:hAnsi="Times New Roman"/>
                <w:sz w:val="24"/>
                <w:szCs w:val="24"/>
              </w:rPr>
              <w:t xml:space="preserve">ентр КНЛУ, 2017. 247 с. </w:t>
            </w:r>
          </w:p>
          <w:p w:rsidR="00976087" w:rsidRPr="002F0F5D" w:rsidRDefault="00976087" w:rsidP="002F0F5D">
            <w:pPr>
              <w:pStyle w:val="a5"/>
              <w:numPr>
                <w:ilvl w:val="0"/>
                <w:numId w:val="22"/>
              </w:numPr>
              <w:spacing w:after="0" w:line="240" w:lineRule="auto"/>
              <w:ind w:left="310" w:hanging="284"/>
              <w:rPr>
                <w:rFonts w:ascii="Times New Roman" w:hAnsi="Times New Roman"/>
                <w:sz w:val="24"/>
                <w:szCs w:val="24"/>
              </w:rPr>
            </w:pPr>
            <w:r w:rsidRPr="002F0F5D">
              <w:rPr>
                <w:rFonts w:ascii="Times New Roman" w:hAnsi="Times New Roman"/>
                <w:sz w:val="24"/>
                <w:szCs w:val="24"/>
              </w:rPr>
              <w:t xml:space="preserve">Мироненко Т.С. </w:t>
            </w:r>
            <w:proofErr w:type="spellStart"/>
            <w:r w:rsidRPr="002F0F5D">
              <w:rPr>
                <w:rFonts w:ascii="Times New Roman" w:hAnsi="Times New Roman"/>
                <w:sz w:val="24"/>
                <w:szCs w:val="24"/>
              </w:rPr>
              <w:t>Практичний</w:t>
            </w:r>
            <w:proofErr w:type="spellEnd"/>
            <w:r w:rsidRPr="002F0F5D">
              <w:rPr>
                <w:rFonts w:ascii="Times New Roman" w:hAnsi="Times New Roman"/>
                <w:sz w:val="24"/>
                <w:szCs w:val="24"/>
              </w:rPr>
              <w:t xml:space="preserve"> курс перекладу з </w:t>
            </w:r>
            <w:proofErr w:type="spellStart"/>
            <w:r w:rsidRPr="002F0F5D">
              <w:rPr>
                <w:rFonts w:ascii="Times New Roman" w:hAnsi="Times New Roman"/>
                <w:sz w:val="24"/>
                <w:szCs w:val="24"/>
              </w:rPr>
              <w:t>ні</w:t>
            </w:r>
            <w:r w:rsidR="002F0F5D" w:rsidRPr="002F0F5D">
              <w:rPr>
                <w:rFonts w:ascii="Times New Roman" w:hAnsi="Times New Roman"/>
                <w:sz w:val="24"/>
                <w:szCs w:val="24"/>
              </w:rPr>
              <w:t>мецької</w:t>
            </w:r>
            <w:proofErr w:type="spellEnd"/>
            <w:r w:rsidR="002F0F5D" w:rsidRPr="002F0F5D">
              <w:rPr>
                <w:rFonts w:ascii="Times New Roman" w:hAnsi="Times New Roman"/>
                <w:sz w:val="24"/>
                <w:szCs w:val="24"/>
              </w:rPr>
              <w:t xml:space="preserve"> як </w:t>
            </w:r>
            <w:proofErr w:type="spellStart"/>
            <w:r w:rsidR="002F0F5D" w:rsidRPr="002F0F5D">
              <w:rPr>
                <w:rFonts w:ascii="Times New Roman" w:hAnsi="Times New Roman"/>
                <w:sz w:val="24"/>
                <w:szCs w:val="24"/>
              </w:rPr>
              <w:t>другої</w:t>
            </w:r>
            <w:proofErr w:type="spellEnd"/>
            <w:r w:rsidR="002F0F5D" w:rsidRPr="002F0F5D">
              <w:rPr>
                <w:rFonts w:ascii="Times New Roman" w:hAnsi="Times New Roman"/>
                <w:sz w:val="24"/>
                <w:szCs w:val="24"/>
              </w:rPr>
              <w:t xml:space="preserve"> </w:t>
            </w:r>
            <w:proofErr w:type="spellStart"/>
            <w:r w:rsidR="002F0F5D" w:rsidRPr="002F0F5D">
              <w:rPr>
                <w:rFonts w:ascii="Times New Roman" w:hAnsi="Times New Roman"/>
                <w:sz w:val="24"/>
                <w:szCs w:val="24"/>
              </w:rPr>
              <w:t>іноземної</w:t>
            </w:r>
            <w:proofErr w:type="spellEnd"/>
            <w:r w:rsidR="002F0F5D" w:rsidRPr="002F0F5D">
              <w:rPr>
                <w:rFonts w:ascii="Times New Roman" w:hAnsi="Times New Roman"/>
                <w:sz w:val="24"/>
                <w:szCs w:val="24"/>
              </w:rPr>
              <w:t xml:space="preserve">, </w:t>
            </w:r>
            <w:proofErr w:type="spellStart"/>
            <w:r w:rsidR="002F0F5D" w:rsidRPr="002F0F5D">
              <w:rPr>
                <w:rFonts w:ascii="Times New Roman" w:hAnsi="Times New Roman"/>
                <w:sz w:val="24"/>
                <w:szCs w:val="24"/>
              </w:rPr>
              <w:t>Киї</w:t>
            </w:r>
            <w:r w:rsidRPr="002F0F5D">
              <w:rPr>
                <w:rFonts w:ascii="Times New Roman" w:hAnsi="Times New Roman"/>
                <w:sz w:val="24"/>
                <w:szCs w:val="24"/>
              </w:rPr>
              <w:t>в</w:t>
            </w:r>
            <w:proofErr w:type="spellEnd"/>
            <w:r w:rsidRPr="002F0F5D">
              <w:rPr>
                <w:rFonts w:ascii="Times New Roman" w:hAnsi="Times New Roman"/>
                <w:sz w:val="24"/>
                <w:szCs w:val="24"/>
              </w:rPr>
              <w:t xml:space="preserve"> : Вид</w:t>
            </w:r>
            <w:proofErr w:type="gramStart"/>
            <w:r w:rsidRPr="002F0F5D">
              <w:rPr>
                <w:rFonts w:ascii="Times New Roman" w:hAnsi="Times New Roman"/>
                <w:sz w:val="24"/>
                <w:szCs w:val="24"/>
              </w:rPr>
              <w:t>.</w:t>
            </w:r>
            <w:proofErr w:type="gramEnd"/>
            <w:r w:rsidRPr="002F0F5D">
              <w:rPr>
                <w:rFonts w:ascii="Times New Roman" w:hAnsi="Times New Roman"/>
                <w:sz w:val="24"/>
                <w:szCs w:val="24"/>
              </w:rPr>
              <w:t xml:space="preserve"> </w:t>
            </w:r>
            <w:proofErr w:type="gramStart"/>
            <w:r w:rsidRPr="002F0F5D">
              <w:rPr>
                <w:rFonts w:ascii="Times New Roman" w:hAnsi="Times New Roman"/>
                <w:sz w:val="24"/>
                <w:szCs w:val="24"/>
              </w:rPr>
              <w:t>ц</w:t>
            </w:r>
            <w:proofErr w:type="gramEnd"/>
            <w:r w:rsidRPr="002F0F5D">
              <w:rPr>
                <w:rFonts w:ascii="Times New Roman" w:hAnsi="Times New Roman"/>
                <w:sz w:val="24"/>
                <w:szCs w:val="24"/>
              </w:rPr>
              <w:t>ентр КНЛУ, 2005. 120 с.</w:t>
            </w:r>
          </w:p>
          <w:p w:rsidR="00976087" w:rsidRPr="002F0F5D" w:rsidRDefault="00976087" w:rsidP="002F0F5D">
            <w:pPr>
              <w:pStyle w:val="a5"/>
              <w:numPr>
                <w:ilvl w:val="0"/>
                <w:numId w:val="22"/>
              </w:numPr>
              <w:spacing w:after="0" w:line="240" w:lineRule="auto"/>
              <w:ind w:left="310" w:hanging="284"/>
              <w:rPr>
                <w:rFonts w:ascii="Times New Roman" w:hAnsi="Times New Roman"/>
                <w:sz w:val="24"/>
                <w:szCs w:val="24"/>
              </w:rPr>
            </w:pPr>
            <w:proofErr w:type="spellStart"/>
            <w:r w:rsidRPr="002F0F5D">
              <w:rPr>
                <w:rFonts w:ascii="Times New Roman" w:hAnsi="Times New Roman"/>
                <w:sz w:val="24"/>
                <w:szCs w:val="24"/>
              </w:rPr>
              <w:t>Кияк</w:t>
            </w:r>
            <w:proofErr w:type="spellEnd"/>
            <w:r w:rsidRPr="002F0F5D">
              <w:rPr>
                <w:rFonts w:ascii="Times New Roman" w:hAnsi="Times New Roman"/>
                <w:sz w:val="24"/>
                <w:szCs w:val="24"/>
              </w:rPr>
              <w:t xml:space="preserve"> Т.Р., Науменко А.М., </w:t>
            </w:r>
            <w:proofErr w:type="spellStart"/>
            <w:r w:rsidRPr="002F0F5D">
              <w:rPr>
                <w:rFonts w:ascii="Times New Roman" w:hAnsi="Times New Roman"/>
                <w:sz w:val="24"/>
                <w:szCs w:val="24"/>
              </w:rPr>
              <w:t>Огуй</w:t>
            </w:r>
            <w:proofErr w:type="spellEnd"/>
            <w:r w:rsidRPr="002F0F5D">
              <w:rPr>
                <w:rFonts w:ascii="Times New Roman" w:hAnsi="Times New Roman"/>
                <w:sz w:val="24"/>
                <w:szCs w:val="24"/>
              </w:rPr>
              <w:t xml:space="preserve"> О.Д. </w:t>
            </w:r>
            <w:proofErr w:type="spellStart"/>
            <w:r w:rsidRPr="002F0F5D">
              <w:rPr>
                <w:rFonts w:ascii="Times New Roman" w:hAnsi="Times New Roman"/>
                <w:sz w:val="24"/>
                <w:szCs w:val="24"/>
              </w:rPr>
              <w:t>Перекладознавство</w:t>
            </w:r>
            <w:proofErr w:type="spellEnd"/>
            <w:r w:rsidRPr="002F0F5D">
              <w:rPr>
                <w:rFonts w:ascii="Times New Roman" w:hAnsi="Times New Roman"/>
                <w:sz w:val="24"/>
                <w:szCs w:val="24"/>
              </w:rPr>
              <w:t xml:space="preserve">, </w:t>
            </w:r>
            <w:proofErr w:type="spellStart"/>
            <w:r w:rsidRPr="002F0F5D">
              <w:rPr>
                <w:rFonts w:ascii="Times New Roman" w:hAnsi="Times New Roman"/>
                <w:sz w:val="24"/>
                <w:szCs w:val="24"/>
              </w:rPr>
              <w:t>Київ</w:t>
            </w:r>
            <w:proofErr w:type="spellEnd"/>
            <w:r w:rsidRPr="002F0F5D">
              <w:rPr>
                <w:rFonts w:ascii="Times New Roman" w:hAnsi="Times New Roman"/>
                <w:sz w:val="24"/>
                <w:szCs w:val="24"/>
              </w:rPr>
              <w:t>, 2008, 592 c.</w:t>
            </w:r>
          </w:p>
          <w:p w:rsidR="00271010" w:rsidRPr="000D5B5C" w:rsidRDefault="00271010" w:rsidP="002F0F5D">
            <w:pPr>
              <w:tabs>
                <w:tab w:val="left" w:pos="900"/>
              </w:tabs>
              <w:spacing w:after="0" w:line="240" w:lineRule="auto"/>
              <w:jc w:val="both"/>
              <w:rPr>
                <w:rFonts w:ascii="Times New Roman" w:hAnsi="Times New Roman"/>
                <w:lang w:val="ru-RU"/>
              </w:rPr>
            </w:pPr>
          </w:p>
          <w:p w:rsidR="00271010" w:rsidRDefault="002F0F5D" w:rsidP="000D5B5C">
            <w:pPr>
              <w:tabs>
                <w:tab w:val="left" w:pos="2552"/>
              </w:tabs>
              <w:spacing w:after="0" w:line="240" w:lineRule="auto"/>
              <w:jc w:val="both"/>
              <w:rPr>
                <w:rFonts w:ascii="Times New Roman" w:hAnsi="Times New Roman"/>
                <w:b/>
                <w:lang w:val="uk-UA"/>
              </w:rPr>
            </w:pPr>
            <w:proofErr w:type="spellStart"/>
            <w:r>
              <w:rPr>
                <w:rFonts w:ascii="Times New Roman" w:hAnsi="Times New Roman"/>
                <w:b/>
              </w:rPr>
              <w:t>Додаткова</w:t>
            </w:r>
            <w:proofErr w:type="spellEnd"/>
            <w:r>
              <w:rPr>
                <w:rFonts w:ascii="Times New Roman" w:hAnsi="Times New Roman"/>
                <w:b/>
                <w:lang w:val="uk-UA"/>
              </w:rPr>
              <w:t>:</w:t>
            </w:r>
          </w:p>
          <w:p w:rsidR="002F0F5D" w:rsidRPr="002F0F5D" w:rsidRDefault="002F0F5D" w:rsidP="000D5B5C">
            <w:pPr>
              <w:tabs>
                <w:tab w:val="left" w:pos="2552"/>
              </w:tabs>
              <w:spacing w:after="0" w:line="240" w:lineRule="auto"/>
              <w:jc w:val="both"/>
              <w:rPr>
                <w:rFonts w:ascii="Times New Roman" w:hAnsi="Times New Roman"/>
                <w:b/>
                <w:lang w:val="uk-UA"/>
              </w:rPr>
            </w:pPr>
          </w:p>
          <w:p w:rsidR="002F0F5D" w:rsidRDefault="002F0F5D" w:rsidP="002F0F5D">
            <w:pPr>
              <w:numPr>
                <w:ilvl w:val="0"/>
                <w:numId w:val="17"/>
              </w:numPr>
              <w:spacing w:after="0" w:line="240" w:lineRule="auto"/>
              <w:jc w:val="both"/>
              <w:rPr>
                <w:rFonts w:ascii="Times New Roman" w:eastAsia="Times New Roman" w:hAnsi="Times New Roman"/>
                <w:sz w:val="24"/>
                <w:szCs w:val="24"/>
                <w:lang w:val="de-DE" w:eastAsia="ru-RU"/>
              </w:rPr>
            </w:pPr>
            <w:r>
              <w:rPr>
                <w:rFonts w:ascii="Times New Roman" w:eastAsia="Times New Roman" w:hAnsi="Times New Roman"/>
                <w:sz w:val="24"/>
                <w:szCs w:val="24"/>
                <w:lang w:val="de-DE" w:eastAsia="ru-RU"/>
              </w:rPr>
              <w:t>Perlmann-</w:t>
            </w:r>
            <w:proofErr w:type="spellStart"/>
            <w:r>
              <w:rPr>
                <w:rFonts w:ascii="Times New Roman" w:eastAsia="Times New Roman" w:hAnsi="Times New Roman"/>
                <w:sz w:val="24"/>
                <w:szCs w:val="24"/>
                <w:lang w:val="de-DE" w:eastAsia="ru-RU"/>
              </w:rPr>
              <w:t>Balme</w:t>
            </w:r>
            <w:proofErr w:type="spellEnd"/>
            <w:r>
              <w:rPr>
                <w:rFonts w:ascii="Times New Roman" w:eastAsia="Times New Roman" w:hAnsi="Times New Roman"/>
                <w:sz w:val="24"/>
                <w:szCs w:val="24"/>
                <w:lang w:val="de-DE" w:eastAsia="ru-RU"/>
              </w:rPr>
              <w:t xml:space="preserve"> M, Schwalb S., </w:t>
            </w:r>
            <w:proofErr w:type="spellStart"/>
            <w:r>
              <w:rPr>
                <w:rFonts w:ascii="Times New Roman" w:eastAsia="Times New Roman" w:hAnsi="Times New Roman"/>
                <w:sz w:val="24"/>
                <w:szCs w:val="24"/>
                <w:lang w:val="de-DE" w:eastAsia="ru-RU"/>
              </w:rPr>
              <w:t>Matussek</w:t>
            </w:r>
            <w:proofErr w:type="spellEnd"/>
            <w:r>
              <w:rPr>
                <w:rFonts w:ascii="Times New Roman" w:eastAsia="Times New Roman" w:hAnsi="Times New Roman"/>
                <w:sz w:val="24"/>
                <w:szCs w:val="24"/>
                <w:lang w:val="de-DE" w:eastAsia="ru-RU"/>
              </w:rPr>
              <w:t xml:space="preserve"> M. Sicher! B2.1. Deutsch als Fremdsprache. Kursbuch und Arbeitsbuch. – Ismaning, Deutschland: Max </w:t>
            </w:r>
            <w:proofErr w:type="spellStart"/>
            <w:r>
              <w:rPr>
                <w:rFonts w:ascii="Times New Roman" w:eastAsia="Times New Roman" w:hAnsi="Times New Roman"/>
                <w:sz w:val="24"/>
                <w:szCs w:val="24"/>
                <w:lang w:val="de-DE" w:eastAsia="ru-RU"/>
              </w:rPr>
              <w:t>Hueber</w:t>
            </w:r>
            <w:proofErr w:type="spellEnd"/>
            <w:r>
              <w:rPr>
                <w:rFonts w:ascii="Times New Roman" w:eastAsia="Times New Roman" w:hAnsi="Times New Roman"/>
                <w:sz w:val="24"/>
                <w:szCs w:val="24"/>
                <w:lang w:val="de-DE" w:eastAsia="ru-RU"/>
              </w:rPr>
              <w:t xml:space="preserve"> Verlag, 2017.</w:t>
            </w:r>
            <w:r>
              <w:rPr>
                <w:rFonts w:ascii="Times New Roman" w:eastAsia="Times New Roman" w:hAnsi="Times New Roman"/>
                <w:snapToGrid w:val="0"/>
                <w:sz w:val="24"/>
                <w:szCs w:val="24"/>
                <w:lang w:val="de-DE" w:eastAsia="ru-RU"/>
              </w:rPr>
              <w:t xml:space="preserve">– </w:t>
            </w:r>
            <w:r>
              <w:rPr>
                <w:rFonts w:ascii="Times New Roman" w:eastAsia="Times New Roman" w:hAnsi="Times New Roman"/>
                <w:sz w:val="24"/>
                <w:szCs w:val="24"/>
                <w:lang w:val="de-DE" w:eastAsia="ru-RU"/>
              </w:rPr>
              <w:t>206 S.</w:t>
            </w:r>
          </w:p>
          <w:p w:rsidR="002F0F5D" w:rsidRDefault="002F0F5D" w:rsidP="002F0F5D">
            <w:pPr>
              <w:numPr>
                <w:ilvl w:val="0"/>
                <w:numId w:val="17"/>
              </w:numPr>
              <w:spacing w:after="0" w:line="240" w:lineRule="auto"/>
              <w:jc w:val="both"/>
              <w:rPr>
                <w:rFonts w:ascii="Times New Roman" w:eastAsia="Times New Roman" w:hAnsi="Times New Roman"/>
                <w:sz w:val="24"/>
                <w:szCs w:val="24"/>
                <w:lang w:val="de-DE" w:eastAsia="ru-RU"/>
              </w:rPr>
            </w:pPr>
            <w:r>
              <w:rPr>
                <w:rFonts w:ascii="Times New Roman" w:eastAsia="Times New Roman" w:hAnsi="Times New Roman"/>
                <w:sz w:val="24"/>
                <w:szCs w:val="24"/>
                <w:lang w:val="de-DE" w:eastAsia="ru-RU"/>
              </w:rPr>
              <w:t>Perlmann-</w:t>
            </w:r>
            <w:proofErr w:type="spellStart"/>
            <w:r>
              <w:rPr>
                <w:rFonts w:ascii="Times New Roman" w:eastAsia="Times New Roman" w:hAnsi="Times New Roman"/>
                <w:sz w:val="24"/>
                <w:szCs w:val="24"/>
                <w:lang w:val="de-DE" w:eastAsia="ru-RU"/>
              </w:rPr>
              <w:t>Balme</w:t>
            </w:r>
            <w:proofErr w:type="spellEnd"/>
            <w:r>
              <w:rPr>
                <w:rFonts w:ascii="Times New Roman" w:eastAsia="Times New Roman" w:hAnsi="Times New Roman"/>
                <w:sz w:val="24"/>
                <w:szCs w:val="24"/>
                <w:lang w:val="de-DE" w:eastAsia="ru-RU"/>
              </w:rPr>
              <w:t xml:space="preserve"> M, Schwalb S., </w:t>
            </w:r>
            <w:proofErr w:type="spellStart"/>
            <w:r>
              <w:rPr>
                <w:rFonts w:ascii="Times New Roman" w:eastAsia="Times New Roman" w:hAnsi="Times New Roman"/>
                <w:sz w:val="24"/>
                <w:szCs w:val="24"/>
                <w:lang w:val="de-DE" w:eastAsia="ru-RU"/>
              </w:rPr>
              <w:t>Matussek</w:t>
            </w:r>
            <w:proofErr w:type="spellEnd"/>
            <w:r>
              <w:rPr>
                <w:rFonts w:ascii="Times New Roman" w:eastAsia="Times New Roman" w:hAnsi="Times New Roman"/>
                <w:sz w:val="24"/>
                <w:szCs w:val="24"/>
                <w:lang w:val="de-DE" w:eastAsia="ru-RU"/>
              </w:rPr>
              <w:t xml:space="preserve"> M. Sicher! B2.2. Deutsch als Fremdsprache. Kursbuch und Arbeitsbuch. – Ismaning, Deutschland: Max </w:t>
            </w:r>
            <w:proofErr w:type="spellStart"/>
            <w:r>
              <w:rPr>
                <w:rFonts w:ascii="Times New Roman" w:eastAsia="Times New Roman" w:hAnsi="Times New Roman"/>
                <w:sz w:val="24"/>
                <w:szCs w:val="24"/>
                <w:lang w:val="de-DE" w:eastAsia="ru-RU"/>
              </w:rPr>
              <w:t>Hueber</w:t>
            </w:r>
            <w:proofErr w:type="spellEnd"/>
            <w:r>
              <w:rPr>
                <w:rFonts w:ascii="Times New Roman" w:eastAsia="Times New Roman" w:hAnsi="Times New Roman"/>
                <w:sz w:val="24"/>
                <w:szCs w:val="24"/>
                <w:lang w:val="de-DE" w:eastAsia="ru-RU"/>
              </w:rPr>
              <w:t xml:space="preserve"> Verlag, 2016.</w:t>
            </w:r>
            <w:r>
              <w:rPr>
                <w:rFonts w:ascii="Times New Roman" w:eastAsia="Times New Roman" w:hAnsi="Times New Roman"/>
                <w:snapToGrid w:val="0"/>
                <w:sz w:val="24"/>
                <w:szCs w:val="24"/>
                <w:lang w:val="de-DE" w:eastAsia="ru-RU"/>
              </w:rPr>
              <w:t xml:space="preserve">– </w:t>
            </w:r>
            <w:r>
              <w:rPr>
                <w:rFonts w:ascii="Times New Roman" w:eastAsia="Times New Roman" w:hAnsi="Times New Roman"/>
                <w:sz w:val="24"/>
                <w:szCs w:val="24"/>
                <w:lang w:val="de-DE" w:eastAsia="ru-RU"/>
              </w:rPr>
              <w:t xml:space="preserve">183 S. </w:t>
            </w:r>
          </w:p>
          <w:p w:rsidR="002F0F5D" w:rsidRDefault="002F0F5D" w:rsidP="002F0F5D">
            <w:pPr>
              <w:numPr>
                <w:ilvl w:val="0"/>
                <w:numId w:val="17"/>
              </w:numPr>
              <w:spacing w:after="0" w:line="240" w:lineRule="auto"/>
              <w:jc w:val="both"/>
              <w:rPr>
                <w:rFonts w:ascii="Times New Roman" w:eastAsia="Times New Roman" w:hAnsi="Times New Roman"/>
                <w:sz w:val="24"/>
                <w:szCs w:val="24"/>
                <w:lang w:val="de-DE" w:eastAsia="ru-RU"/>
              </w:rPr>
            </w:pPr>
            <w:r w:rsidRPr="002F0F5D">
              <w:rPr>
                <w:rFonts w:ascii="Times New Roman" w:eastAsia="Times New Roman" w:hAnsi="Times New Roman"/>
                <w:sz w:val="24"/>
                <w:szCs w:val="24"/>
                <w:lang w:val="ru-RU" w:eastAsia="ru-RU"/>
              </w:rPr>
              <w:t xml:space="preserve">Пакет </w:t>
            </w:r>
            <w:proofErr w:type="spellStart"/>
            <w:r w:rsidRPr="002F0F5D">
              <w:rPr>
                <w:rFonts w:ascii="Times New Roman" w:eastAsia="Times New Roman" w:hAnsi="Times New Roman"/>
                <w:sz w:val="24"/>
                <w:szCs w:val="24"/>
                <w:lang w:val="ru-RU" w:eastAsia="ru-RU"/>
              </w:rPr>
              <w:t>мультимедійних</w:t>
            </w:r>
            <w:proofErr w:type="spellEnd"/>
            <w:r w:rsidRPr="002F0F5D">
              <w:rPr>
                <w:rFonts w:ascii="Times New Roman" w:eastAsia="Times New Roman" w:hAnsi="Times New Roman"/>
                <w:sz w:val="24"/>
                <w:szCs w:val="24"/>
                <w:lang w:val="ru-RU" w:eastAsia="ru-RU"/>
              </w:rPr>
              <w:t xml:space="preserve"> </w:t>
            </w:r>
            <w:proofErr w:type="spellStart"/>
            <w:r w:rsidRPr="002F0F5D">
              <w:rPr>
                <w:rFonts w:ascii="Times New Roman" w:eastAsia="Times New Roman" w:hAnsi="Times New Roman"/>
                <w:sz w:val="24"/>
                <w:szCs w:val="24"/>
                <w:lang w:val="ru-RU" w:eastAsia="ru-RU"/>
              </w:rPr>
              <w:t>засобів</w:t>
            </w:r>
            <w:proofErr w:type="spellEnd"/>
            <w:r w:rsidRPr="002F0F5D">
              <w:rPr>
                <w:rFonts w:ascii="Times New Roman" w:eastAsia="Times New Roman" w:hAnsi="Times New Roman"/>
                <w:sz w:val="24"/>
                <w:szCs w:val="24"/>
                <w:lang w:val="ru-RU" w:eastAsia="ru-RU"/>
              </w:rPr>
              <w:t xml:space="preserve"> </w:t>
            </w:r>
            <w:proofErr w:type="spellStart"/>
            <w:r w:rsidRPr="002F0F5D">
              <w:rPr>
                <w:rFonts w:ascii="Times New Roman" w:eastAsia="Times New Roman" w:hAnsi="Times New Roman"/>
                <w:sz w:val="24"/>
                <w:szCs w:val="24"/>
                <w:lang w:val="ru-RU" w:eastAsia="ru-RU"/>
              </w:rPr>
              <w:t>навчання</w:t>
            </w:r>
            <w:proofErr w:type="spellEnd"/>
            <w:r w:rsidRPr="002F0F5D">
              <w:rPr>
                <w:rFonts w:ascii="Times New Roman" w:eastAsia="Times New Roman" w:hAnsi="Times New Roman"/>
                <w:sz w:val="24"/>
                <w:szCs w:val="24"/>
                <w:lang w:val="ru-RU" w:eastAsia="ru-RU"/>
              </w:rPr>
              <w:t xml:space="preserve"> до НМК „</w:t>
            </w:r>
            <w:r>
              <w:rPr>
                <w:rFonts w:ascii="Times New Roman" w:eastAsia="Times New Roman" w:hAnsi="Times New Roman"/>
                <w:sz w:val="24"/>
                <w:szCs w:val="24"/>
                <w:lang w:val="de-DE" w:eastAsia="ru-RU"/>
              </w:rPr>
              <w:t>Sicher</w:t>
            </w:r>
            <w:r w:rsidRPr="002F0F5D">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de-DE" w:eastAsia="ru-RU"/>
              </w:rPr>
              <w:t xml:space="preserve">B2.1“, „Sicher! B2.2“ </w:t>
            </w:r>
          </w:p>
          <w:p w:rsidR="002F0F5D" w:rsidRPr="00602DB0" w:rsidRDefault="002F0F5D" w:rsidP="002F0F5D">
            <w:pPr>
              <w:numPr>
                <w:ilvl w:val="0"/>
                <w:numId w:val="17"/>
              </w:numPr>
              <w:tabs>
                <w:tab w:val="clear" w:pos="360"/>
              </w:tabs>
              <w:spacing w:after="0" w:line="240" w:lineRule="auto"/>
              <w:jc w:val="both"/>
              <w:rPr>
                <w:rFonts w:ascii="Times New Roman" w:eastAsia="Times New Roman" w:hAnsi="Times New Roman"/>
                <w:sz w:val="24"/>
                <w:szCs w:val="24"/>
                <w:lang w:val="de-DE" w:eastAsia="ru-RU"/>
              </w:rPr>
            </w:pPr>
            <w:r w:rsidRPr="00602DB0">
              <w:rPr>
                <w:rFonts w:ascii="Times New Roman" w:eastAsia="Times New Roman" w:hAnsi="Times New Roman"/>
                <w:sz w:val="24"/>
                <w:szCs w:val="24"/>
                <w:lang w:val="de-DE" w:eastAsia="ru-RU"/>
              </w:rPr>
              <w:t>Dreyer</w:t>
            </w:r>
            <w:r w:rsidRPr="00602DB0">
              <w:rPr>
                <w:rFonts w:ascii="Times New Roman" w:eastAsia="Times New Roman" w:hAnsi="Times New Roman"/>
                <w:sz w:val="24"/>
                <w:szCs w:val="24"/>
                <w:lang w:val="uk-UA" w:eastAsia="ru-RU"/>
              </w:rPr>
              <w:t xml:space="preserve">, </w:t>
            </w:r>
            <w:r w:rsidRPr="00602DB0">
              <w:rPr>
                <w:rFonts w:ascii="Times New Roman" w:eastAsia="Times New Roman" w:hAnsi="Times New Roman"/>
                <w:sz w:val="24"/>
                <w:szCs w:val="24"/>
                <w:lang w:val="de-DE" w:eastAsia="ru-RU"/>
              </w:rPr>
              <w:t>Schmitt</w:t>
            </w:r>
            <w:r w:rsidRPr="00602DB0">
              <w:rPr>
                <w:rFonts w:ascii="Times New Roman" w:eastAsia="Times New Roman" w:hAnsi="Times New Roman"/>
                <w:sz w:val="24"/>
                <w:szCs w:val="24"/>
                <w:lang w:val="uk-UA" w:eastAsia="ru-RU"/>
              </w:rPr>
              <w:t xml:space="preserve">. </w:t>
            </w:r>
            <w:proofErr w:type="spellStart"/>
            <w:r w:rsidRPr="00602DB0">
              <w:rPr>
                <w:rFonts w:ascii="Times New Roman" w:eastAsia="Times New Roman" w:hAnsi="Times New Roman"/>
                <w:sz w:val="24"/>
                <w:szCs w:val="24"/>
                <w:lang w:val="uk-UA" w:eastAsia="ru-RU"/>
              </w:rPr>
              <w:t>Совершенствуем</w:t>
            </w:r>
            <w:proofErr w:type="spellEnd"/>
            <w:r w:rsidRPr="00602DB0">
              <w:rPr>
                <w:rFonts w:ascii="Times New Roman" w:eastAsia="Times New Roman" w:hAnsi="Times New Roman"/>
                <w:sz w:val="24"/>
                <w:szCs w:val="24"/>
                <w:lang w:val="uk-UA" w:eastAsia="ru-RU"/>
              </w:rPr>
              <w:t xml:space="preserve"> </w:t>
            </w:r>
            <w:proofErr w:type="spellStart"/>
            <w:r w:rsidRPr="00602DB0">
              <w:rPr>
                <w:rFonts w:ascii="Times New Roman" w:eastAsia="Times New Roman" w:hAnsi="Times New Roman"/>
                <w:sz w:val="24"/>
                <w:szCs w:val="24"/>
                <w:lang w:val="uk-UA" w:eastAsia="ru-RU"/>
              </w:rPr>
              <w:t>знание</w:t>
            </w:r>
            <w:proofErr w:type="spellEnd"/>
            <w:r w:rsidRPr="00602DB0">
              <w:rPr>
                <w:rFonts w:ascii="Times New Roman" w:eastAsia="Times New Roman" w:hAnsi="Times New Roman"/>
                <w:sz w:val="24"/>
                <w:szCs w:val="24"/>
                <w:lang w:val="uk-UA" w:eastAsia="ru-RU"/>
              </w:rPr>
              <w:t xml:space="preserve"> </w:t>
            </w:r>
            <w:proofErr w:type="spellStart"/>
            <w:r w:rsidRPr="00602DB0">
              <w:rPr>
                <w:rFonts w:ascii="Times New Roman" w:eastAsia="Times New Roman" w:hAnsi="Times New Roman"/>
                <w:sz w:val="24"/>
                <w:szCs w:val="24"/>
                <w:lang w:val="uk-UA" w:eastAsia="ru-RU"/>
              </w:rPr>
              <w:t>немецкого</w:t>
            </w:r>
            <w:proofErr w:type="spellEnd"/>
            <w:r w:rsidRPr="00602DB0">
              <w:rPr>
                <w:rFonts w:ascii="Times New Roman" w:eastAsia="Times New Roman" w:hAnsi="Times New Roman"/>
                <w:sz w:val="24"/>
                <w:szCs w:val="24"/>
                <w:lang w:val="uk-UA" w:eastAsia="ru-RU"/>
              </w:rPr>
              <w:t xml:space="preserve"> </w:t>
            </w:r>
            <w:proofErr w:type="spellStart"/>
            <w:r w:rsidRPr="00602DB0">
              <w:rPr>
                <w:rFonts w:ascii="Times New Roman" w:eastAsia="Times New Roman" w:hAnsi="Times New Roman"/>
                <w:sz w:val="24"/>
                <w:szCs w:val="24"/>
                <w:lang w:val="uk-UA" w:eastAsia="ru-RU"/>
              </w:rPr>
              <w:t>язык</w:t>
            </w:r>
            <w:proofErr w:type="spellEnd"/>
            <w:r w:rsidRPr="002F0F5D">
              <w:rPr>
                <w:rFonts w:ascii="Times New Roman" w:eastAsia="Times New Roman" w:hAnsi="Times New Roman"/>
                <w:sz w:val="24"/>
                <w:szCs w:val="24"/>
                <w:lang w:val="ru-RU" w:eastAsia="ru-RU"/>
              </w:rPr>
              <w:t>а: Учебное пособие.</w:t>
            </w:r>
            <w:r w:rsidRPr="00602DB0">
              <w:rPr>
                <w:rFonts w:ascii="Times New Roman" w:eastAsia="Times New Roman" w:hAnsi="Times New Roman"/>
                <w:sz w:val="24"/>
                <w:szCs w:val="24"/>
                <w:lang w:val="uk-UA" w:eastAsia="ru-RU"/>
              </w:rPr>
              <w:t xml:space="preserve"> –</w:t>
            </w:r>
            <w:r w:rsidRPr="002F0F5D">
              <w:rPr>
                <w:rFonts w:ascii="Times New Roman" w:eastAsia="Times New Roman" w:hAnsi="Times New Roman"/>
                <w:sz w:val="24"/>
                <w:szCs w:val="24"/>
                <w:lang w:val="ru-RU" w:eastAsia="ru-RU"/>
              </w:rPr>
              <w:t xml:space="preserve"> Киев</w:t>
            </w:r>
            <w:r w:rsidRPr="00602DB0">
              <w:rPr>
                <w:rFonts w:ascii="Times New Roman" w:eastAsia="Times New Roman" w:hAnsi="Times New Roman"/>
                <w:sz w:val="24"/>
                <w:szCs w:val="24"/>
                <w:lang w:val="uk-UA" w:eastAsia="ru-RU"/>
              </w:rPr>
              <w:t xml:space="preserve">. </w:t>
            </w:r>
            <w:proofErr w:type="spellStart"/>
            <w:r w:rsidRPr="00602DB0">
              <w:rPr>
                <w:rFonts w:ascii="Times New Roman" w:eastAsia="Times New Roman" w:hAnsi="Times New Roman"/>
                <w:sz w:val="24"/>
                <w:szCs w:val="24"/>
                <w:lang w:eastAsia="ru-RU"/>
              </w:rPr>
              <w:t>Методика</w:t>
            </w:r>
            <w:proofErr w:type="spellEnd"/>
            <w:r w:rsidRPr="00602DB0">
              <w:rPr>
                <w:rFonts w:ascii="Times New Roman" w:eastAsia="Times New Roman" w:hAnsi="Times New Roman"/>
                <w:sz w:val="24"/>
                <w:szCs w:val="24"/>
                <w:lang w:eastAsia="ru-RU"/>
              </w:rPr>
              <w:t>, 2000. - 336 с.</w:t>
            </w:r>
          </w:p>
          <w:p w:rsidR="00271010" w:rsidRPr="00841C9D" w:rsidRDefault="00271010" w:rsidP="002F0F5D">
            <w:pPr>
              <w:tabs>
                <w:tab w:val="left" w:pos="2552"/>
              </w:tabs>
              <w:spacing w:after="0" w:line="240" w:lineRule="auto"/>
              <w:jc w:val="both"/>
              <w:rPr>
                <w:rFonts w:ascii="Times New Roman" w:hAnsi="Times New Roman"/>
                <w:lang w:val="uk-UA"/>
              </w:rPr>
            </w:pPr>
          </w:p>
        </w:tc>
      </w:tr>
      <w:tr w:rsidR="00271010" w:rsidRPr="00F827D1" w:rsidTr="001342A4">
        <w:trPr>
          <w:gridAfter w:val="1"/>
          <w:wAfter w:w="7" w:type="dxa"/>
        </w:trPr>
        <w:tc>
          <w:tcPr>
            <w:tcW w:w="10761" w:type="dxa"/>
            <w:gridSpan w:val="2"/>
            <w:shd w:val="clear" w:color="auto" w:fill="99CCFF"/>
          </w:tcPr>
          <w:p w:rsidR="00271010" w:rsidRPr="00F827D1" w:rsidRDefault="00271010" w:rsidP="00F9550A">
            <w:pPr>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t>Додаткові ресурси</w:t>
            </w:r>
          </w:p>
          <w:p w:rsidR="00271010" w:rsidRPr="00F9550A" w:rsidRDefault="00271010" w:rsidP="00F9550A">
            <w:pPr>
              <w:tabs>
                <w:tab w:val="left" w:pos="312"/>
                <w:tab w:val="left" w:pos="2552"/>
              </w:tabs>
              <w:spacing w:after="0" w:line="240" w:lineRule="auto"/>
              <w:jc w:val="both"/>
              <w:rPr>
                <w:rFonts w:ascii="Times New Roman" w:hAnsi="Times New Roman"/>
                <w:b/>
                <w:szCs w:val="24"/>
                <w:lang w:val="uk-UA"/>
              </w:rPr>
            </w:pPr>
          </w:p>
        </w:tc>
      </w:tr>
      <w:tr w:rsidR="00271010" w:rsidRPr="004C0199" w:rsidTr="00F827D1">
        <w:tc>
          <w:tcPr>
            <w:tcW w:w="10768" w:type="dxa"/>
            <w:gridSpan w:val="3"/>
          </w:tcPr>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6"/>
              <w:gridCol w:w="4903"/>
            </w:tblGrid>
            <w:tr w:rsidR="002F0F5D" w:rsidRPr="004C0199" w:rsidTr="00B705C0">
              <w:trPr>
                <w:jc w:val="center"/>
              </w:trPr>
              <w:tc>
                <w:tcPr>
                  <w:tcW w:w="5126" w:type="dxa"/>
                  <w:tcBorders>
                    <w:top w:val="single" w:sz="4" w:space="0" w:color="auto"/>
                    <w:left w:val="single" w:sz="4" w:space="0" w:color="auto"/>
                    <w:bottom w:val="single" w:sz="4" w:space="0" w:color="auto"/>
                    <w:right w:val="single" w:sz="4" w:space="0" w:color="auto"/>
                  </w:tcBorders>
                </w:tcPr>
                <w:p w:rsidR="002F0F5D" w:rsidRPr="002F0F5D" w:rsidRDefault="002F0F5D" w:rsidP="002F0F5D">
                  <w:pPr>
                    <w:framePr w:hSpace="180" w:wrap="around" w:vAnchor="text" w:hAnchor="margin" w:x="216" w:y="182"/>
                    <w:widowControl w:val="0"/>
                    <w:shd w:val="clear" w:color="auto" w:fill="FFFFFF"/>
                    <w:tabs>
                      <w:tab w:val="left" w:pos="0"/>
                    </w:tabs>
                    <w:autoSpaceDE w:val="0"/>
                    <w:autoSpaceDN w:val="0"/>
                    <w:adjustRightInd w:val="0"/>
                    <w:spacing w:after="0" w:line="240" w:lineRule="auto"/>
                    <w:rPr>
                      <w:rFonts w:ascii="Times New Roman" w:eastAsia="Times New Roman" w:hAnsi="Times New Roman"/>
                      <w:spacing w:val="-13"/>
                      <w:sz w:val="24"/>
                      <w:szCs w:val="24"/>
                      <w:lang w:val="uk-UA"/>
                    </w:rPr>
                  </w:pPr>
                  <w:r w:rsidRPr="002F0F5D">
                    <w:rPr>
                      <w:rFonts w:ascii="Times New Roman" w:eastAsia="Times New Roman" w:hAnsi="Times New Roman"/>
                      <w:spacing w:val="-13"/>
                      <w:sz w:val="24"/>
                      <w:szCs w:val="24"/>
                      <w:lang w:val="uk-UA"/>
                    </w:rPr>
                    <w:t xml:space="preserve">1. </w:t>
                  </w:r>
                  <w:hyperlink r:id="rId6" w:history="1">
                    <w:r w:rsidRPr="002F0F5D">
                      <w:rPr>
                        <w:rStyle w:val="aa"/>
                        <w:rFonts w:ascii="Times New Roman" w:hAnsi="Times New Roman"/>
                        <w:color w:val="auto"/>
                        <w:spacing w:val="-13"/>
                        <w:sz w:val="24"/>
                        <w:szCs w:val="24"/>
                        <w:u w:val="none"/>
                      </w:rPr>
                      <w:t>http://www.hueber.de/-aktuell/</w:t>
                    </w:r>
                  </w:hyperlink>
                </w:p>
                <w:p w:rsidR="002F0F5D" w:rsidRPr="002F0F5D" w:rsidRDefault="002F0F5D" w:rsidP="002F0F5D">
                  <w:pPr>
                    <w:framePr w:hSpace="180" w:wrap="around" w:vAnchor="text" w:hAnchor="margin" w:x="216" w:y="182"/>
                    <w:widowControl w:val="0"/>
                    <w:shd w:val="clear" w:color="auto" w:fill="FFFFFF"/>
                    <w:tabs>
                      <w:tab w:val="left" w:pos="365"/>
                    </w:tabs>
                    <w:autoSpaceDE w:val="0"/>
                    <w:autoSpaceDN w:val="0"/>
                    <w:adjustRightInd w:val="0"/>
                    <w:spacing w:after="0" w:line="240" w:lineRule="auto"/>
                    <w:rPr>
                      <w:rFonts w:ascii="Times New Roman" w:eastAsia="Times New Roman" w:hAnsi="Times New Roman"/>
                      <w:spacing w:val="-13"/>
                      <w:sz w:val="24"/>
                      <w:szCs w:val="24"/>
                      <w:lang w:val="uk-UA"/>
                    </w:rPr>
                  </w:pPr>
                  <w:r w:rsidRPr="002F0F5D">
                    <w:rPr>
                      <w:rFonts w:ascii="Times New Roman" w:eastAsia="Times New Roman" w:hAnsi="Times New Roman"/>
                      <w:spacing w:val="-13"/>
                      <w:sz w:val="24"/>
                      <w:szCs w:val="24"/>
                      <w:lang w:val="uk-UA"/>
                    </w:rPr>
                    <w:t xml:space="preserve">2. </w:t>
                  </w:r>
                  <w:hyperlink r:id="rId7" w:history="1">
                    <w:r w:rsidRPr="002F0F5D">
                      <w:rPr>
                        <w:rStyle w:val="aa"/>
                        <w:rFonts w:ascii="Times New Roman" w:hAnsi="Times New Roman"/>
                        <w:color w:val="auto"/>
                        <w:spacing w:val="-13"/>
                        <w:sz w:val="24"/>
                        <w:szCs w:val="24"/>
                        <w:u w:val="none"/>
                      </w:rPr>
                      <w:t>http</w:t>
                    </w:r>
                    <w:r w:rsidRPr="002F0F5D">
                      <w:rPr>
                        <w:rStyle w:val="aa"/>
                        <w:rFonts w:ascii="Times New Roman" w:hAnsi="Times New Roman"/>
                        <w:color w:val="auto"/>
                        <w:spacing w:val="-13"/>
                        <w:sz w:val="24"/>
                        <w:szCs w:val="24"/>
                        <w:u w:val="none"/>
                        <w:lang w:val="uk-UA"/>
                      </w:rPr>
                      <w:t>://</w:t>
                    </w:r>
                    <w:r w:rsidRPr="002F0F5D">
                      <w:rPr>
                        <w:rStyle w:val="aa"/>
                        <w:rFonts w:ascii="Times New Roman" w:hAnsi="Times New Roman"/>
                        <w:color w:val="auto"/>
                        <w:spacing w:val="-13"/>
                        <w:sz w:val="24"/>
                        <w:szCs w:val="24"/>
                        <w:u w:val="none"/>
                      </w:rPr>
                      <w:t>www</w:t>
                    </w:r>
                    <w:r w:rsidRPr="002F0F5D">
                      <w:rPr>
                        <w:rStyle w:val="aa"/>
                        <w:rFonts w:ascii="Times New Roman" w:hAnsi="Times New Roman"/>
                        <w:color w:val="auto"/>
                        <w:spacing w:val="-13"/>
                        <w:sz w:val="24"/>
                        <w:szCs w:val="24"/>
                        <w:u w:val="none"/>
                        <w:lang w:val="uk-UA"/>
                      </w:rPr>
                      <w:t>.</w:t>
                    </w:r>
                    <w:proofErr w:type="spellStart"/>
                    <w:r w:rsidRPr="002F0F5D">
                      <w:rPr>
                        <w:rStyle w:val="aa"/>
                        <w:rFonts w:ascii="Times New Roman" w:hAnsi="Times New Roman"/>
                        <w:color w:val="auto"/>
                        <w:spacing w:val="-13"/>
                        <w:sz w:val="24"/>
                        <w:szCs w:val="24"/>
                        <w:u w:val="none"/>
                      </w:rPr>
                      <w:t>hueber</w:t>
                    </w:r>
                    <w:proofErr w:type="spellEnd"/>
                    <w:r w:rsidRPr="002F0F5D">
                      <w:rPr>
                        <w:rStyle w:val="aa"/>
                        <w:rFonts w:ascii="Times New Roman" w:hAnsi="Times New Roman"/>
                        <w:color w:val="auto"/>
                        <w:spacing w:val="-13"/>
                        <w:sz w:val="24"/>
                        <w:szCs w:val="24"/>
                        <w:u w:val="none"/>
                        <w:lang w:val="uk-UA"/>
                      </w:rPr>
                      <w:t>.</w:t>
                    </w:r>
                    <w:r w:rsidRPr="002F0F5D">
                      <w:rPr>
                        <w:rStyle w:val="aa"/>
                        <w:rFonts w:ascii="Times New Roman" w:hAnsi="Times New Roman"/>
                        <w:color w:val="auto"/>
                        <w:spacing w:val="-13"/>
                        <w:sz w:val="24"/>
                        <w:szCs w:val="24"/>
                        <w:u w:val="none"/>
                      </w:rPr>
                      <w:t>de</w:t>
                    </w:r>
                    <w:r w:rsidRPr="002F0F5D">
                      <w:rPr>
                        <w:rStyle w:val="aa"/>
                        <w:rFonts w:ascii="Times New Roman" w:hAnsi="Times New Roman"/>
                        <w:color w:val="auto"/>
                        <w:spacing w:val="-13"/>
                        <w:sz w:val="24"/>
                        <w:szCs w:val="24"/>
                        <w:u w:val="none"/>
                        <w:lang w:val="uk-UA"/>
                      </w:rPr>
                      <w:t>/</w:t>
                    </w:r>
                    <w:r w:rsidRPr="002F0F5D">
                      <w:rPr>
                        <w:rStyle w:val="aa"/>
                        <w:rFonts w:ascii="Times New Roman" w:hAnsi="Times New Roman"/>
                        <w:color w:val="auto"/>
                        <w:spacing w:val="-13"/>
                        <w:sz w:val="24"/>
                        <w:szCs w:val="24"/>
                        <w:u w:val="none"/>
                        <w:lang w:val="de-DE"/>
                      </w:rPr>
                      <w:t>deutsch</w:t>
                    </w:r>
                    <w:r w:rsidRPr="002F0F5D">
                      <w:rPr>
                        <w:rStyle w:val="aa"/>
                        <w:rFonts w:ascii="Times New Roman" w:hAnsi="Times New Roman"/>
                        <w:color w:val="auto"/>
                        <w:spacing w:val="-13"/>
                        <w:sz w:val="24"/>
                        <w:szCs w:val="24"/>
                        <w:u w:val="none"/>
                        <w:lang w:val="uk-UA"/>
                      </w:rPr>
                      <w:t>-</w:t>
                    </w:r>
                    <w:r w:rsidRPr="002F0F5D">
                      <w:rPr>
                        <w:rStyle w:val="aa"/>
                        <w:rFonts w:ascii="Times New Roman" w:hAnsi="Times New Roman"/>
                        <w:color w:val="auto"/>
                        <w:spacing w:val="-13"/>
                        <w:sz w:val="24"/>
                        <w:szCs w:val="24"/>
                        <w:u w:val="none"/>
                        <w:lang w:val="de-DE"/>
                      </w:rPr>
                      <w:t>lernen</w:t>
                    </w:r>
                    <w:r w:rsidRPr="002F0F5D">
                      <w:rPr>
                        <w:rStyle w:val="aa"/>
                        <w:rFonts w:ascii="Times New Roman" w:hAnsi="Times New Roman"/>
                        <w:color w:val="auto"/>
                        <w:spacing w:val="-13"/>
                        <w:sz w:val="24"/>
                        <w:szCs w:val="24"/>
                        <w:u w:val="none"/>
                        <w:lang w:val="uk-UA"/>
                      </w:rPr>
                      <w:t>/</w:t>
                    </w:r>
                  </w:hyperlink>
                </w:p>
                <w:p w:rsidR="002F0F5D" w:rsidRPr="002F0F5D" w:rsidRDefault="002F0F5D" w:rsidP="002F0F5D">
                  <w:pPr>
                    <w:framePr w:hSpace="180" w:wrap="around" w:vAnchor="text" w:hAnchor="margin" w:x="216" w:y="182"/>
                    <w:widowControl w:val="0"/>
                    <w:shd w:val="clear" w:color="auto" w:fill="FFFFFF"/>
                    <w:tabs>
                      <w:tab w:val="left" w:pos="365"/>
                    </w:tabs>
                    <w:autoSpaceDE w:val="0"/>
                    <w:autoSpaceDN w:val="0"/>
                    <w:adjustRightInd w:val="0"/>
                    <w:spacing w:after="0" w:line="240" w:lineRule="auto"/>
                    <w:rPr>
                      <w:rFonts w:ascii="Times New Roman" w:eastAsia="Times New Roman" w:hAnsi="Times New Roman"/>
                      <w:spacing w:val="-13"/>
                      <w:sz w:val="24"/>
                      <w:szCs w:val="24"/>
                      <w:lang w:val="uk-UA"/>
                    </w:rPr>
                  </w:pPr>
                  <w:r w:rsidRPr="002F0F5D">
                    <w:rPr>
                      <w:rFonts w:ascii="Times New Roman" w:eastAsia="Times New Roman" w:hAnsi="Times New Roman"/>
                      <w:spacing w:val="-13"/>
                      <w:sz w:val="24"/>
                      <w:szCs w:val="24"/>
                      <w:lang w:val="uk-UA"/>
                    </w:rPr>
                    <w:t xml:space="preserve">3. </w:t>
                  </w:r>
                  <w:hyperlink r:id="rId8" w:history="1">
                    <w:r w:rsidRPr="002F0F5D">
                      <w:rPr>
                        <w:rStyle w:val="aa"/>
                        <w:rFonts w:ascii="Times New Roman" w:hAnsi="Times New Roman"/>
                        <w:color w:val="auto"/>
                        <w:spacing w:val="-13"/>
                        <w:sz w:val="24"/>
                        <w:szCs w:val="24"/>
                        <w:u w:val="none"/>
                      </w:rPr>
                      <w:t>http</w:t>
                    </w:r>
                    <w:r w:rsidRPr="002F0F5D">
                      <w:rPr>
                        <w:rStyle w:val="aa"/>
                        <w:rFonts w:ascii="Times New Roman" w:hAnsi="Times New Roman"/>
                        <w:color w:val="auto"/>
                        <w:spacing w:val="-13"/>
                        <w:sz w:val="24"/>
                        <w:szCs w:val="24"/>
                        <w:u w:val="none"/>
                        <w:lang w:val="uk-UA"/>
                      </w:rPr>
                      <w:t>://</w:t>
                    </w:r>
                    <w:r w:rsidRPr="002F0F5D">
                      <w:rPr>
                        <w:rStyle w:val="aa"/>
                        <w:rFonts w:ascii="Times New Roman" w:hAnsi="Times New Roman"/>
                        <w:color w:val="auto"/>
                        <w:spacing w:val="-13"/>
                        <w:sz w:val="24"/>
                        <w:szCs w:val="24"/>
                        <w:u w:val="none"/>
                      </w:rPr>
                      <w:t>www</w:t>
                    </w:r>
                    <w:r w:rsidRPr="002F0F5D">
                      <w:rPr>
                        <w:rStyle w:val="aa"/>
                        <w:rFonts w:ascii="Times New Roman" w:hAnsi="Times New Roman"/>
                        <w:color w:val="auto"/>
                        <w:spacing w:val="-13"/>
                        <w:sz w:val="24"/>
                        <w:szCs w:val="24"/>
                        <w:u w:val="none"/>
                        <w:lang w:val="uk-UA"/>
                      </w:rPr>
                      <w:t>.</w:t>
                    </w:r>
                    <w:proofErr w:type="spellStart"/>
                    <w:r w:rsidRPr="002F0F5D">
                      <w:rPr>
                        <w:rStyle w:val="aa"/>
                        <w:rFonts w:ascii="Times New Roman" w:hAnsi="Times New Roman"/>
                        <w:color w:val="auto"/>
                        <w:spacing w:val="-13"/>
                        <w:sz w:val="24"/>
                        <w:szCs w:val="24"/>
                        <w:u w:val="none"/>
                      </w:rPr>
                      <w:t>vitaminde</w:t>
                    </w:r>
                    <w:proofErr w:type="spellEnd"/>
                    <w:r w:rsidRPr="002F0F5D">
                      <w:rPr>
                        <w:rStyle w:val="aa"/>
                        <w:rFonts w:ascii="Times New Roman" w:hAnsi="Times New Roman"/>
                        <w:color w:val="auto"/>
                        <w:spacing w:val="-13"/>
                        <w:sz w:val="24"/>
                        <w:szCs w:val="24"/>
                        <w:u w:val="none"/>
                        <w:lang w:val="uk-UA"/>
                      </w:rPr>
                      <w:t>.</w:t>
                    </w:r>
                    <w:r w:rsidRPr="002F0F5D">
                      <w:rPr>
                        <w:rStyle w:val="aa"/>
                        <w:rFonts w:ascii="Times New Roman" w:hAnsi="Times New Roman"/>
                        <w:color w:val="auto"/>
                        <w:spacing w:val="-13"/>
                        <w:sz w:val="24"/>
                        <w:szCs w:val="24"/>
                        <w:u w:val="none"/>
                      </w:rPr>
                      <w:t>de</w:t>
                    </w:r>
                    <w:r w:rsidRPr="002F0F5D">
                      <w:rPr>
                        <w:rStyle w:val="aa"/>
                        <w:rFonts w:ascii="Times New Roman" w:hAnsi="Times New Roman"/>
                        <w:color w:val="auto"/>
                        <w:spacing w:val="-13"/>
                        <w:sz w:val="24"/>
                        <w:szCs w:val="24"/>
                        <w:u w:val="none"/>
                        <w:lang w:val="uk-UA"/>
                      </w:rPr>
                      <w:t>/</w:t>
                    </w:r>
                  </w:hyperlink>
                </w:p>
                <w:p w:rsidR="002F0F5D" w:rsidRPr="002F0F5D" w:rsidRDefault="002F0F5D" w:rsidP="002F0F5D">
                  <w:pPr>
                    <w:framePr w:hSpace="180" w:wrap="around" w:vAnchor="text" w:hAnchor="margin" w:x="216" w:y="182"/>
                    <w:spacing w:after="0" w:line="240" w:lineRule="auto"/>
                    <w:rPr>
                      <w:rFonts w:ascii="Times New Roman" w:eastAsia="Times New Roman" w:hAnsi="Times New Roman"/>
                      <w:sz w:val="24"/>
                      <w:szCs w:val="24"/>
                      <w:lang w:val="uk-UA"/>
                    </w:rPr>
                  </w:pPr>
                  <w:r w:rsidRPr="002F0F5D">
                    <w:rPr>
                      <w:rFonts w:ascii="Times New Roman" w:eastAsia="Times New Roman" w:hAnsi="Times New Roman"/>
                      <w:sz w:val="24"/>
                      <w:szCs w:val="24"/>
                      <w:lang w:val="uk-UA"/>
                    </w:rPr>
                    <w:t xml:space="preserve">4. </w:t>
                  </w:r>
                  <w:r w:rsidRPr="002F0F5D">
                    <w:rPr>
                      <w:rFonts w:ascii="Times New Roman" w:eastAsia="Times New Roman" w:hAnsi="Times New Roman"/>
                      <w:sz w:val="24"/>
                      <w:szCs w:val="24"/>
                    </w:rPr>
                    <w:t>http</w:t>
                  </w:r>
                  <w:r w:rsidRPr="002F0F5D">
                    <w:rPr>
                      <w:rFonts w:ascii="Times New Roman" w:eastAsia="Times New Roman" w:hAnsi="Times New Roman"/>
                      <w:sz w:val="24"/>
                      <w:szCs w:val="24"/>
                      <w:lang w:val="uk-UA"/>
                    </w:rPr>
                    <w:t>:/</w:t>
                  </w:r>
                  <w:r w:rsidRPr="002F0F5D">
                    <w:rPr>
                      <w:rFonts w:ascii="Times New Roman" w:eastAsia="Times New Roman" w:hAnsi="Times New Roman"/>
                      <w:sz w:val="24"/>
                      <w:szCs w:val="24"/>
                    </w:rPr>
                    <w:t>www</w:t>
                  </w:r>
                  <w:r w:rsidRPr="002F0F5D">
                    <w:rPr>
                      <w:rFonts w:ascii="Times New Roman" w:eastAsia="Times New Roman" w:hAnsi="Times New Roman"/>
                      <w:sz w:val="24"/>
                      <w:szCs w:val="24"/>
                      <w:lang w:val="uk-UA"/>
                    </w:rPr>
                    <w:t>.</w:t>
                  </w:r>
                  <w:proofErr w:type="spellStart"/>
                  <w:r w:rsidRPr="002F0F5D">
                    <w:rPr>
                      <w:rFonts w:ascii="Times New Roman" w:eastAsia="Times New Roman" w:hAnsi="Times New Roman"/>
                      <w:sz w:val="24"/>
                      <w:szCs w:val="24"/>
                    </w:rPr>
                    <w:t>goethe</w:t>
                  </w:r>
                  <w:proofErr w:type="spellEnd"/>
                  <w:r w:rsidRPr="002F0F5D">
                    <w:rPr>
                      <w:rFonts w:ascii="Times New Roman" w:eastAsia="Times New Roman" w:hAnsi="Times New Roman"/>
                      <w:sz w:val="24"/>
                      <w:szCs w:val="24"/>
                      <w:lang w:val="uk-UA"/>
                    </w:rPr>
                    <w:t>.</w:t>
                  </w:r>
                  <w:r w:rsidRPr="002F0F5D">
                    <w:rPr>
                      <w:rFonts w:ascii="Times New Roman" w:eastAsia="Times New Roman" w:hAnsi="Times New Roman"/>
                      <w:sz w:val="24"/>
                      <w:szCs w:val="24"/>
                    </w:rPr>
                    <w:t>de</w:t>
                  </w:r>
                </w:p>
                <w:p w:rsidR="002F0F5D" w:rsidRPr="002F0F5D" w:rsidRDefault="002F0F5D" w:rsidP="002F0F5D">
                  <w:pPr>
                    <w:framePr w:hSpace="180" w:wrap="around" w:vAnchor="text" w:hAnchor="margin" w:x="216" w:y="182"/>
                    <w:spacing w:after="0" w:line="240" w:lineRule="auto"/>
                    <w:rPr>
                      <w:rFonts w:ascii="Times New Roman" w:eastAsia="Times New Roman" w:hAnsi="Times New Roman"/>
                      <w:sz w:val="24"/>
                      <w:szCs w:val="24"/>
                      <w:lang w:val="uk-UA"/>
                    </w:rPr>
                  </w:pPr>
                  <w:r w:rsidRPr="002F0F5D">
                    <w:rPr>
                      <w:rFonts w:ascii="Times New Roman" w:eastAsia="Times New Roman" w:hAnsi="Times New Roman"/>
                      <w:sz w:val="24"/>
                      <w:szCs w:val="24"/>
                      <w:lang w:val="uk-UA"/>
                    </w:rPr>
                    <w:t xml:space="preserve">5. </w:t>
                  </w:r>
                  <w:r w:rsidRPr="002F0F5D">
                    <w:rPr>
                      <w:rFonts w:ascii="Times New Roman" w:eastAsia="Times New Roman" w:hAnsi="Times New Roman"/>
                      <w:sz w:val="24"/>
                      <w:szCs w:val="24"/>
                    </w:rPr>
                    <w:t>http</w:t>
                  </w:r>
                  <w:r w:rsidRPr="002F0F5D">
                    <w:rPr>
                      <w:rFonts w:ascii="Times New Roman" w:eastAsia="Times New Roman" w:hAnsi="Times New Roman"/>
                      <w:sz w:val="24"/>
                      <w:szCs w:val="24"/>
                      <w:lang w:val="uk-UA"/>
                    </w:rPr>
                    <w:t>:/</w:t>
                  </w:r>
                  <w:r w:rsidRPr="002F0F5D">
                    <w:rPr>
                      <w:rFonts w:ascii="Times New Roman" w:eastAsia="Times New Roman" w:hAnsi="Times New Roman"/>
                      <w:sz w:val="24"/>
                      <w:szCs w:val="24"/>
                    </w:rPr>
                    <w:t>www</w:t>
                  </w:r>
                  <w:r w:rsidRPr="002F0F5D">
                    <w:rPr>
                      <w:rFonts w:ascii="Times New Roman" w:eastAsia="Times New Roman" w:hAnsi="Times New Roman"/>
                      <w:sz w:val="24"/>
                      <w:szCs w:val="24"/>
                      <w:lang w:val="uk-UA"/>
                    </w:rPr>
                    <w:t>.</w:t>
                  </w:r>
                  <w:proofErr w:type="spellStart"/>
                  <w:r w:rsidRPr="002F0F5D">
                    <w:rPr>
                      <w:rFonts w:ascii="Times New Roman" w:eastAsia="Times New Roman" w:hAnsi="Times New Roman"/>
                      <w:sz w:val="24"/>
                      <w:szCs w:val="24"/>
                    </w:rPr>
                    <w:t>deutsch</w:t>
                  </w:r>
                  <w:proofErr w:type="spellEnd"/>
                  <w:r w:rsidRPr="002F0F5D">
                    <w:rPr>
                      <w:rFonts w:ascii="Times New Roman" w:eastAsia="Times New Roman" w:hAnsi="Times New Roman"/>
                      <w:sz w:val="24"/>
                      <w:szCs w:val="24"/>
                      <w:lang w:val="uk-UA"/>
                    </w:rPr>
                    <w:t>-</w:t>
                  </w:r>
                  <w:proofErr w:type="spellStart"/>
                  <w:r w:rsidRPr="002F0F5D">
                    <w:rPr>
                      <w:rFonts w:ascii="Times New Roman" w:eastAsia="Times New Roman" w:hAnsi="Times New Roman"/>
                      <w:sz w:val="24"/>
                      <w:szCs w:val="24"/>
                    </w:rPr>
                    <w:t>perfekt</w:t>
                  </w:r>
                  <w:proofErr w:type="spellEnd"/>
                  <w:r w:rsidRPr="002F0F5D">
                    <w:rPr>
                      <w:rFonts w:ascii="Times New Roman" w:eastAsia="Times New Roman" w:hAnsi="Times New Roman"/>
                      <w:sz w:val="24"/>
                      <w:szCs w:val="24"/>
                      <w:lang w:val="uk-UA"/>
                    </w:rPr>
                    <w:t>.</w:t>
                  </w:r>
                  <w:r w:rsidRPr="002F0F5D">
                    <w:rPr>
                      <w:rFonts w:ascii="Times New Roman" w:eastAsia="Times New Roman" w:hAnsi="Times New Roman"/>
                      <w:sz w:val="24"/>
                      <w:szCs w:val="24"/>
                    </w:rPr>
                    <w:t>com</w:t>
                  </w:r>
                </w:p>
                <w:p w:rsidR="002F0F5D" w:rsidRPr="002F0F5D" w:rsidRDefault="002F0F5D" w:rsidP="002F0F5D">
                  <w:pPr>
                    <w:framePr w:hSpace="180" w:wrap="around" w:vAnchor="text" w:hAnchor="margin" w:x="216" w:y="182"/>
                    <w:spacing w:after="0" w:line="240" w:lineRule="auto"/>
                    <w:rPr>
                      <w:rFonts w:ascii="Times New Roman" w:eastAsia="Times New Roman" w:hAnsi="Times New Roman"/>
                      <w:sz w:val="24"/>
                      <w:szCs w:val="24"/>
                      <w:lang w:val="uk-UA"/>
                    </w:rPr>
                  </w:pPr>
                  <w:r w:rsidRPr="002F0F5D">
                    <w:rPr>
                      <w:rFonts w:ascii="Times New Roman" w:eastAsia="Times New Roman" w:hAnsi="Times New Roman"/>
                      <w:sz w:val="24"/>
                      <w:szCs w:val="24"/>
                      <w:lang w:val="uk-UA"/>
                    </w:rPr>
                    <w:t xml:space="preserve">7. </w:t>
                  </w:r>
                  <w:r w:rsidRPr="002F0F5D">
                    <w:rPr>
                      <w:rFonts w:ascii="Times New Roman" w:eastAsia="Times New Roman" w:hAnsi="Times New Roman"/>
                      <w:sz w:val="24"/>
                      <w:szCs w:val="24"/>
                    </w:rPr>
                    <w:t>http</w:t>
                  </w:r>
                  <w:r w:rsidRPr="002F0F5D">
                    <w:rPr>
                      <w:rFonts w:ascii="Times New Roman" w:eastAsia="Times New Roman" w:hAnsi="Times New Roman"/>
                      <w:sz w:val="24"/>
                      <w:szCs w:val="24"/>
                      <w:lang w:val="uk-UA"/>
                    </w:rPr>
                    <w:t>:/</w:t>
                  </w:r>
                  <w:r w:rsidRPr="002F0F5D">
                    <w:rPr>
                      <w:rFonts w:ascii="Times New Roman" w:eastAsia="Times New Roman" w:hAnsi="Times New Roman"/>
                      <w:sz w:val="24"/>
                      <w:szCs w:val="24"/>
                    </w:rPr>
                    <w:t>www</w:t>
                  </w:r>
                  <w:r w:rsidRPr="002F0F5D">
                    <w:rPr>
                      <w:rFonts w:ascii="Times New Roman" w:eastAsia="Times New Roman" w:hAnsi="Times New Roman"/>
                      <w:sz w:val="24"/>
                      <w:szCs w:val="24"/>
                      <w:lang w:val="uk-UA"/>
                    </w:rPr>
                    <w:t>.</w:t>
                  </w:r>
                  <w:proofErr w:type="spellStart"/>
                  <w:r w:rsidRPr="002F0F5D">
                    <w:rPr>
                      <w:rFonts w:ascii="Times New Roman" w:eastAsia="Times New Roman" w:hAnsi="Times New Roman"/>
                      <w:sz w:val="24"/>
                      <w:szCs w:val="24"/>
                    </w:rPr>
                    <w:t>klett</w:t>
                  </w:r>
                  <w:proofErr w:type="spellEnd"/>
                  <w:r w:rsidRPr="002F0F5D">
                    <w:rPr>
                      <w:rFonts w:ascii="Times New Roman" w:eastAsia="Times New Roman" w:hAnsi="Times New Roman"/>
                      <w:sz w:val="24"/>
                      <w:szCs w:val="24"/>
                      <w:lang w:val="uk-UA"/>
                    </w:rPr>
                    <w:t>.</w:t>
                  </w:r>
                  <w:r w:rsidRPr="002F0F5D">
                    <w:rPr>
                      <w:rFonts w:ascii="Times New Roman" w:eastAsia="Times New Roman" w:hAnsi="Times New Roman"/>
                      <w:sz w:val="24"/>
                      <w:szCs w:val="24"/>
                    </w:rPr>
                    <w:t>de</w:t>
                  </w:r>
                </w:p>
                <w:p w:rsidR="00841C9D" w:rsidRPr="002F0F5D" w:rsidRDefault="00841C9D" w:rsidP="002F0F5D">
                  <w:pPr>
                    <w:framePr w:hSpace="180" w:wrap="around" w:vAnchor="text" w:hAnchor="margin" w:x="216" w:y="182"/>
                    <w:rPr>
                      <w:lang w:val="uk-UA"/>
                    </w:rPr>
                  </w:pPr>
                </w:p>
              </w:tc>
              <w:tc>
                <w:tcPr>
                  <w:tcW w:w="4903" w:type="dxa"/>
                  <w:tcBorders>
                    <w:top w:val="single" w:sz="4" w:space="0" w:color="auto"/>
                    <w:left w:val="single" w:sz="4" w:space="0" w:color="auto"/>
                    <w:bottom w:val="single" w:sz="4" w:space="0" w:color="auto"/>
                    <w:right w:val="single" w:sz="4" w:space="0" w:color="auto"/>
                  </w:tcBorders>
                </w:tcPr>
                <w:p w:rsidR="00841C9D" w:rsidRPr="004C0199" w:rsidRDefault="00841C9D" w:rsidP="003469C8">
                  <w:pPr>
                    <w:framePr w:hSpace="180" w:wrap="around" w:vAnchor="text" w:hAnchor="margin" w:x="216" w:y="182"/>
                    <w:rPr>
                      <w:lang w:val="uk-UA"/>
                    </w:rPr>
                  </w:pPr>
                </w:p>
              </w:tc>
            </w:tr>
          </w:tbl>
          <w:p w:rsidR="00271010" w:rsidRPr="002F0F5D" w:rsidRDefault="00271010" w:rsidP="00F827D1">
            <w:pPr>
              <w:tabs>
                <w:tab w:val="left" w:pos="900"/>
              </w:tabs>
              <w:spacing w:after="0" w:line="240" w:lineRule="auto"/>
              <w:jc w:val="both"/>
              <w:rPr>
                <w:rFonts w:ascii="Times New Roman" w:hAnsi="Times New Roman"/>
                <w:sz w:val="20"/>
                <w:szCs w:val="20"/>
                <w:lang w:val="uk-UA"/>
              </w:rPr>
            </w:pPr>
          </w:p>
        </w:tc>
      </w:tr>
    </w:tbl>
    <w:p w:rsidR="00271010" w:rsidRPr="00F827D1" w:rsidRDefault="00271010" w:rsidP="00143161">
      <w:pPr>
        <w:pStyle w:val="Default"/>
        <w:rPr>
          <w:lang w:val="uk-UA"/>
        </w:rPr>
      </w:pPr>
    </w:p>
    <w:p w:rsidR="00271010" w:rsidRPr="00F827D1" w:rsidRDefault="00271010" w:rsidP="00F827D1">
      <w:pPr>
        <w:pStyle w:val="Default"/>
        <w:rPr>
          <w:lang w:val="uk-UA"/>
        </w:rPr>
      </w:pPr>
    </w:p>
    <w:sectPr w:rsidR="00271010" w:rsidRPr="00F827D1" w:rsidSect="00F827D1">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634"/>
    <w:multiLevelType w:val="hybridMultilevel"/>
    <w:tmpl w:val="68F87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8677D"/>
    <w:multiLevelType w:val="hybridMultilevel"/>
    <w:tmpl w:val="829058A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E534A9B"/>
    <w:multiLevelType w:val="hybridMultilevel"/>
    <w:tmpl w:val="E0D4A5A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EF86E7E"/>
    <w:multiLevelType w:val="hybridMultilevel"/>
    <w:tmpl w:val="69F67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867596"/>
    <w:multiLevelType w:val="hybridMultilevel"/>
    <w:tmpl w:val="94AAC2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134438CA"/>
    <w:multiLevelType w:val="hybridMultilevel"/>
    <w:tmpl w:val="11E00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E86741"/>
    <w:multiLevelType w:val="hybridMultilevel"/>
    <w:tmpl w:val="DA80DDD0"/>
    <w:lvl w:ilvl="0" w:tplc="A6AA4F32">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2EE3296"/>
    <w:multiLevelType w:val="hybridMultilevel"/>
    <w:tmpl w:val="95241B06"/>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2CA03836"/>
    <w:multiLevelType w:val="hybridMultilevel"/>
    <w:tmpl w:val="986875E2"/>
    <w:lvl w:ilvl="0" w:tplc="5D90ED7C">
      <w:start w:val="1"/>
      <w:numFmt w:val="bullet"/>
      <w:lvlText w:val=""/>
      <w:lvlJc w:val="left"/>
      <w:pPr>
        <w:tabs>
          <w:tab w:val="num" w:pos="502"/>
        </w:tabs>
        <w:ind w:left="502" w:hanging="360"/>
      </w:pPr>
      <w:rPr>
        <w:rFonts w:ascii="Symbol" w:hAnsi="Symbol" w:hint="default"/>
      </w:rPr>
    </w:lvl>
    <w:lvl w:ilvl="1" w:tplc="D318D578">
      <w:numFmt w:val="bullet"/>
      <w:lvlText w:val="-"/>
      <w:lvlJc w:val="left"/>
      <w:pPr>
        <w:tabs>
          <w:tab w:val="num" w:pos="1980"/>
        </w:tabs>
        <w:ind w:left="1980" w:hanging="360"/>
      </w:pPr>
      <w:rPr>
        <w:rFonts w:ascii="Times New Roman" w:eastAsia="Times New Roman" w:hAnsi="Times New Roman"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34782BA7"/>
    <w:multiLevelType w:val="hybridMultilevel"/>
    <w:tmpl w:val="D3E21E9E"/>
    <w:lvl w:ilvl="0" w:tplc="A6AA4F32">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D18005D"/>
    <w:multiLevelType w:val="hybridMultilevel"/>
    <w:tmpl w:val="B9EE5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186683"/>
    <w:multiLevelType w:val="hybridMultilevel"/>
    <w:tmpl w:val="0DC8F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F3570D"/>
    <w:multiLevelType w:val="hybridMultilevel"/>
    <w:tmpl w:val="95241B06"/>
    <w:lvl w:ilvl="0" w:tplc="0422000F">
      <w:start w:val="1"/>
      <w:numFmt w:val="decimal"/>
      <w:lvlText w:val="%1."/>
      <w:lvlJc w:val="left"/>
      <w:pPr>
        <w:ind w:left="927" w:hanging="360"/>
      </w:pPr>
      <w:rPr>
        <w:rFonts w:cs="Times New Roman"/>
      </w:rPr>
    </w:lvl>
    <w:lvl w:ilvl="1" w:tplc="04220019" w:tentative="1">
      <w:start w:val="1"/>
      <w:numFmt w:val="lowerLetter"/>
      <w:lvlText w:val="%2."/>
      <w:lvlJc w:val="left"/>
      <w:pPr>
        <w:ind w:left="1581" w:hanging="360"/>
      </w:pPr>
      <w:rPr>
        <w:rFonts w:cs="Times New Roman"/>
      </w:rPr>
    </w:lvl>
    <w:lvl w:ilvl="2" w:tplc="0422001B" w:tentative="1">
      <w:start w:val="1"/>
      <w:numFmt w:val="lowerRoman"/>
      <w:lvlText w:val="%3."/>
      <w:lvlJc w:val="right"/>
      <w:pPr>
        <w:ind w:left="2301" w:hanging="180"/>
      </w:pPr>
      <w:rPr>
        <w:rFonts w:cs="Times New Roman"/>
      </w:rPr>
    </w:lvl>
    <w:lvl w:ilvl="3" w:tplc="0422000F" w:tentative="1">
      <w:start w:val="1"/>
      <w:numFmt w:val="decimal"/>
      <w:lvlText w:val="%4."/>
      <w:lvlJc w:val="left"/>
      <w:pPr>
        <w:ind w:left="3021" w:hanging="360"/>
      </w:pPr>
      <w:rPr>
        <w:rFonts w:cs="Times New Roman"/>
      </w:rPr>
    </w:lvl>
    <w:lvl w:ilvl="4" w:tplc="04220019" w:tentative="1">
      <w:start w:val="1"/>
      <w:numFmt w:val="lowerLetter"/>
      <w:lvlText w:val="%5."/>
      <w:lvlJc w:val="left"/>
      <w:pPr>
        <w:ind w:left="3741" w:hanging="360"/>
      </w:pPr>
      <w:rPr>
        <w:rFonts w:cs="Times New Roman"/>
      </w:rPr>
    </w:lvl>
    <w:lvl w:ilvl="5" w:tplc="0422001B" w:tentative="1">
      <w:start w:val="1"/>
      <w:numFmt w:val="lowerRoman"/>
      <w:lvlText w:val="%6."/>
      <w:lvlJc w:val="right"/>
      <w:pPr>
        <w:ind w:left="4461" w:hanging="180"/>
      </w:pPr>
      <w:rPr>
        <w:rFonts w:cs="Times New Roman"/>
      </w:rPr>
    </w:lvl>
    <w:lvl w:ilvl="6" w:tplc="0422000F" w:tentative="1">
      <w:start w:val="1"/>
      <w:numFmt w:val="decimal"/>
      <w:lvlText w:val="%7."/>
      <w:lvlJc w:val="left"/>
      <w:pPr>
        <w:ind w:left="5181" w:hanging="360"/>
      </w:pPr>
      <w:rPr>
        <w:rFonts w:cs="Times New Roman"/>
      </w:rPr>
    </w:lvl>
    <w:lvl w:ilvl="7" w:tplc="04220019" w:tentative="1">
      <w:start w:val="1"/>
      <w:numFmt w:val="lowerLetter"/>
      <w:lvlText w:val="%8."/>
      <w:lvlJc w:val="left"/>
      <w:pPr>
        <w:ind w:left="5901" w:hanging="360"/>
      </w:pPr>
      <w:rPr>
        <w:rFonts w:cs="Times New Roman"/>
      </w:rPr>
    </w:lvl>
    <w:lvl w:ilvl="8" w:tplc="0422001B" w:tentative="1">
      <w:start w:val="1"/>
      <w:numFmt w:val="lowerRoman"/>
      <w:lvlText w:val="%9."/>
      <w:lvlJc w:val="right"/>
      <w:pPr>
        <w:ind w:left="6621" w:hanging="180"/>
      </w:pPr>
      <w:rPr>
        <w:rFonts w:cs="Times New Roman"/>
      </w:rPr>
    </w:lvl>
  </w:abstractNum>
  <w:abstractNum w:abstractNumId="13">
    <w:nsid w:val="4BF12816"/>
    <w:multiLevelType w:val="multilevel"/>
    <w:tmpl w:val="0CAEF2DA"/>
    <w:lvl w:ilvl="0">
      <w:start w:val="3"/>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900"/>
        </w:tabs>
        <w:ind w:left="900" w:hanging="360"/>
      </w:pPr>
      <w:rPr>
        <w:rFonts w:cs="Times New Roman" w:hint="default"/>
        <w:sz w:val="24"/>
      </w:rPr>
    </w:lvl>
    <w:lvl w:ilvl="2">
      <w:start w:val="1"/>
      <w:numFmt w:val="decimal"/>
      <w:lvlText w:val="%1.%2.%3."/>
      <w:lvlJc w:val="left"/>
      <w:pPr>
        <w:tabs>
          <w:tab w:val="num" w:pos="1800"/>
        </w:tabs>
        <w:ind w:left="1800" w:hanging="720"/>
      </w:pPr>
      <w:rPr>
        <w:rFonts w:cs="Times New Roman" w:hint="default"/>
        <w:sz w:val="24"/>
      </w:rPr>
    </w:lvl>
    <w:lvl w:ilvl="3">
      <w:start w:val="1"/>
      <w:numFmt w:val="decimal"/>
      <w:lvlText w:val="%1.%2.%3.%4."/>
      <w:lvlJc w:val="left"/>
      <w:pPr>
        <w:tabs>
          <w:tab w:val="num" w:pos="2340"/>
        </w:tabs>
        <w:ind w:left="2340" w:hanging="72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680"/>
        </w:tabs>
        <w:ind w:left="4680" w:hanging="144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6120"/>
        </w:tabs>
        <w:ind w:left="6120" w:hanging="1800"/>
      </w:pPr>
      <w:rPr>
        <w:rFonts w:cs="Times New Roman" w:hint="default"/>
        <w:sz w:val="24"/>
      </w:rPr>
    </w:lvl>
  </w:abstractNum>
  <w:abstractNum w:abstractNumId="14">
    <w:nsid w:val="4D161CE8"/>
    <w:multiLevelType w:val="hybridMultilevel"/>
    <w:tmpl w:val="A044C16E"/>
    <w:lvl w:ilvl="0" w:tplc="0419000F">
      <w:start w:val="1"/>
      <w:numFmt w:val="decimal"/>
      <w:lvlText w:val="%1."/>
      <w:lvlJc w:val="left"/>
      <w:pPr>
        <w:tabs>
          <w:tab w:val="num" w:pos="1429"/>
        </w:tabs>
        <w:ind w:left="1429" w:hanging="360"/>
      </w:pPr>
      <w:rPr>
        <w:rFonts w:cs="Times New Roman"/>
      </w:rPr>
    </w:lvl>
    <w:lvl w:ilvl="1" w:tplc="3B9C590A">
      <w:start w:val="1"/>
      <w:numFmt w:val="decimal"/>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5">
    <w:nsid w:val="514A5105"/>
    <w:multiLevelType w:val="hybridMultilevel"/>
    <w:tmpl w:val="E19A7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A4645B"/>
    <w:multiLevelType w:val="hybridMultilevel"/>
    <w:tmpl w:val="986E465E"/>
    <w:lvl w:ilvl="0" w:tplc="25CE998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170A9C"/>
    <w:multiLevelType w:val="hybridMultilevel"/>
    <w:tmpl w:val="B77CBC2A"/>
    <w:lvl w:ilvl="0" w:tplc="83B08CC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3B6B23"/>
    <w:multiLevelType w:val="hybridMultilevel"/>
    <w:tmpl w:val="E33E5D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7F6A616C"/>
    <w:multiLevelType w:val="hybridMultilevel"/>
    <w:tmpl w:val="5C383D3A"/>
    <w:lvl w:ilvl="0" w:tplc="5D90ED7C">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3"/>
  </w:num>
  <w:num w:numId="2">
    <w:abstractNumId w:val="6"/>
  </w:num>
  <w:num w:numId="3">
    <w:abstractNumId w:val="9"/>
  </w:num>
  <w:num w:numId="4">
    <w:abstractNumId w:val="4"/>
  </w:num>
  <w:num w:numId="5">
    <w:abstractNumId w:val="12"/>
  </w:num>
  <w:num w:numId="6">
    <w:abstractNumId w:val="7"/>
  </w:num>
  <w:num w:numId="7">
    <w:abstractNumId w:val="1"/>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9"/>
  </w:num>
  <w:num w:numId="13">
    <w:abstractNumId w:val="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0"/>
  </w:num>
  <w:num w:numId="20">
    <w:abstractNumId w:val="16"/>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90"/>
    <w:rsid w:val="000050FA"/>
    <w:rsid w:val="000A5BBA"/>
    <w:rsid w:val="000D5B5C"/>
    <w:rsid w:val="00106229"/>
    <w:rsid w:val="001342A4"/>
    <w:rsid w:val="00143161"/>
    <w:rsid w:val="00146A3B"/>
    <w:rsid w:val="00164157"/>
    <w:rsid w:val="001A1611"/>
    <w:rsid w:val="001C11DD"/>
    <w:rsid w:val="001F5439"/>
    <w:rsid w:val="002346D0"/>
    <w:rsid w:val="00256D8E"/>
    <w:rsid w:val="00271010"/>
    <w:rsid w:val="002C5379"/>
    <w:rsid w:val="002F0F5D"/>
    <w:rsid w:val="00334405"/>
    <w:rsid w:val="003B7DC7"/>
    <w:rsid w:val="003C784F"/>
    <w:rsid w:val="003D5992"/>
    <w:rsid w:val="00421ED0"/>
    <w:rsid w:val="00471F27"/>
    <w:rsid w:val="00484D6C"/>
    <w:rsid w:val="004C0199"/>
    <w:rsid w:val="005D51EA"/>
    <w:rsid w:val="005D55DA"/>
    <w:rsid w:val="005F3F4F"/>
    <w:rsid w:val="006016D3"/>
    <w:rsid w:val="00620E21"/>
    <w:rsid w:val="00626FDC"/>
    <w:rsid w:val="006A6C8F"/>
    <w:rsid w:val="006D3856"/>
    <w:rsid w:val="0074127C"/>
    <w:rsid w:val="00755451"/>
    <w:rsid w:val="007B3AED"/>
    <w:rsid w:val="007C2E42"/>
    <w:rsid w:val="007D58BA"/>
    <w:rsid w:val="007E435F"/>
    <w:rsid w:val="007F1272"/>
    <w:rsid w:val="008023DC"/>
    <w:rsid w:val="00821FD2"/>
    <w:rsid w:val="00822D11"/>
    <w:rsid w:val="00841C9D"/>
    <w:rsid w:val="00940E34"/>
    <w:rsid w:val="00945475"/>
    <w:rsid w:val="00976087"/>
    <w:rsid w:val="009B79E8"/>
    <w:rsid w:val="00A12285"/>
    <w:rsid w:val="00AA3DE4"/>
    <w:rsid w:val="00AB64CF"/>
    <w:rsid w:val="00AC46DC"/>
    <w:rsid w:val="00B06F7F"/>
    <w:rsid w:val="00B55813"/>
    <w:rsid w:val="00B705C0"/>
    <w:rsid w:val="00B87B87"/>
    <w:rsid w:val="00C11915"/>
    <w:rsid w:val="00C167E8"/>
    <w:rsid w:val="00C25AB2"/>
    <w:rsid w:val="00C752AE"/>
    <w:rsid w:val="00C804E0"/>
    <w:rsid w:val="00CA02F4"/>
    <w:rsid w:val="00CD04DC"/>
    <w:rsid w:val="00D568DB"/>
    <w:rsid w:val="00DB2090"/>
    <w:rsid w:val="00DD4391"/>
    <w:rsid w:val="00DD78DD"/>
    <w:rsid w:val="00E32B7E"/>
    <w:rsid w:val="00E507E0"/>
    <w:rsid w:val="00E620E6"/>
    <w:rsid w:val="00EC37C7"/>
    <w:rsid w:val="00ED5425"/>
    <w:rsid w:val="00F13B69"/>
    <w:rsid w:val="00F1690E"/>
    <w:rsid w:val="00F436E1"/>
    <w:rsid w:val="00F827D1"/>
    <w:rsid w:val="00F82E3D"/>
    <w:rsid w:val="00F87582"/>
    <w:rsid w:val="00F9550A"/>
    <w:rsid w:val="00FD6FB2"/>
    <w:rsid w:val="00FF66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7E8"/>
    <w:pPr>
      <w:spacing w:after="160" w:line="259" w:lineRule="auto"/>
    </w:pPr>
    <w:rPr>
      <w:lang w:val="en-US" w:eastAsia="en-US"/>
    </w:rPr>
  </w:style>
  <w:style w:type="paragraph" w:styleId="2">
    <w:name w:val="heading 2"/>
    <w:basedOn w:val="a"/>
    <w:link w:val="20"/>
    <w:uiPriority w:val="99"/>
    <w:qFormat/>
    <w:rsid w:val="002346D0"/>
    <w:pPr>
      <w:spacing w:before="100" w:beforeAutospacing="1" w:after="100" w:afterAutospacing="1" w:line="240" w:lineRule="auto"/>
      <w:outlineLvl w:val="1"/>
    </w:pPr>
    <w:rPr>
      <w:rFonts w:ascii="Times New Roman" w:eastAsia="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346D0"/>
    <w:rPr>
      <w:rFonts w:ascii="Times New Roman" w:hAnsi="Times New Roman" w:cs="Times New Roman"/>
      <w:b/>
      <w:sz w:val="36"/>
    </w:rPr>
  </w:style>
  <w:style w:type="paragraph" w:customStyle="1" w:styleId="Default">
    <w:name w:val="Default"/>
    <w:rsid w:val="00143161"/>
    <w:pPr>
      <w:autoSpaceDE w:val="0"/>
      <w:autoSpaceDN w:val="0"/>
      <w:adjustRightInd w:val="0"/>
    </w:pPr>
    <w:rPr>
      <w:rFonts w:ascii="Arial" w:hAnsi="Arial" w:cs="Arial"/>
      <w:color w:val="000000"/>
      <w:sz w:val="24"/>
      <w:szCs w:val="24"/>
      <w:lang w:val="en-US" w:eastAsia="en-US"/>
    </w:rPr>
  </w:style>
  <w:style w:type="table" w:styleId="a3">
    <w:name w:val="Table Grid"/>
    <w:basedOn w:val="a1"/>
    <w:uiPriority w:val="99"/>
    <w:rsid w:val="00143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99"/>
    <w:qFormat/>
    <w:rsid w:val="00F87582"/>
    <w:rPr>
      <w:rFonts w:cs="Times New Roman"/>
      <w:b/>
    </w:rPr>
  </w:style>
  <w:style w:type="paragraph" w:styleId="a5">
    <w:name w:val="List Paragraph"/>
    <w:basedOn w:val="a"/>
    <w:uiPriority w:val="99"/>
    <w:qFormat/>
    <w:rsid w:val="00164157"/>
    <w:pPr>
      <w:spacing w:after="200" w:line="276" w:lineRule="auto"/>
      <w:ind w:left="720"/>
    </w:pPr>
    <w:rPr>
      <w:lang w:val="ru-RU"/>
    </w:rPr>
  </w:style>
  <w:style w:type="paragraph" w:customStyle="1" w:styleId="a6">
    <w:name w:val="Таблиця"/>
    <w:basedOn w:val="a"/>
    <w:link w:val="a7"/>
    <w:uiPriority w:val="99"/>
    <w:rsid w:val="00164157"/>
    <w:pPr>
      <w:spacing w:after="0" w:line="240" w:lineRule="auto"/>
      <w:jc w:val="both"/>
    </w:pPr>
    <w:rPr>
      <w:rFonts w:ascii="Times New Roman" w:hAnsi="Times New Roman"/>
      <w:sz w:val="20"/>
      <w:szCs w:val="20"/>
      <w:lang w:val="uk-UA" w:eastAsia="uk-UA"/>
    </w:rPr>
  </w:style>
  <w:style w:type="character" w:customStyle="1" w:styleId="a7">
    <w:name w:val="Таблиця Знак"/>
    <w:link w:val="a6"/>
    <w:uiPriority w:val="99"/>
    <w:locked/>
    <w:rsid w:val="00164157"/>
    <w:rPr>
      <w:rFonts w:ascii="Times New Roman" w:hAnsi="Times New Roman"/>
      <w:sz w:val="20"/>
      <w:lang w:val="uk-UA"/>
    </w:rPr>
  </w:style>
  <w:style w:type="character" w:customStyle="1" w:styleId="a8">
    <w:name w:val="Основной текст Знак"/>
    <w:uiPriority w:val="99"/>
    <w:locked/>
    <w:rsid w:val="003B7DC7"/>
    <w:rPr>
      <w:color w:val="000000"/>
      <w:sz w:val="26"/>
      <w:lang w:val="uk-UA" w:eastAsia="uk-UA"/>
    </w:rPr>
  </w:style>
  <w:style w:type="character" w:customStyle="1" w:styleId="a9">
    <w:name w:val="Основной текст + Полужирный"/>
    <w:uiPriority w:val="99"/>
    <w:rsid w:val="003B7DC7"/>
    <w:rPr>
      <w:rFonts w:ascii="Times New Roman" w:hAnsi="Times New Roman"/>
      <w:b/>
      <w:color w:val="000000"/>
      <w:sz w:val="26"/>
      <w:u w:val="none"/>
      <w:lang w:val="uk-UA" w:eastAsia="uk-UA"/>
    </w:rPr>
  </w:style>
  <w:style w:type="paragraph" w:customStyle="1" w:styleId="p24">
    <w:name w:val="p24"/>
    <w:basedOn w:val="a"/>
    <w:uiPriority w:val="99"/>
    <w:rsid w:val="003B7DC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a">
    <w:name w:val="Hyperlink"/>
    <w:basedOn w:val="a0"/>
    <w:rsid w:val="00484D6C"/>
    <w:rPr>
      <w:rFonts w:cs="Times New Roman"/>
      <w:color w:val="0000FF"/>
      <w:u w:val="single"/>
    </w:rPr>
  </w:style>
  <w:style w:type="character" w:customStyle="1" w:styleId="ft10">
    <w:name w:val="ft10"/>
    <w:uiPriority w:val="99"/>
    <w:rsid w:val="00484D6C"/>
  </w:style>
  <w:style w:type="character" w:styleId="ab">
    <w:name w:val="FollowedHyperlink"/>
    <w:basedOn w:val="a0"/>
    <w:uiPriority w:val="99"/>
    <w:semiHidden/>
    <w:rsid w:val="00484D6C"/>
    <w:rPr>
      <w:rFonts w:cs="Times New Roman"/>
      <w:color w:val="954F72"/>
      <w:u w:val="single"/>
    </w:rPr>
  </w:style>
  <w:style w:type="paragraph" w:customStyle="1" w:styleId="3">
    <w:name w:val="Абзац списка3"/>
    <w:basedOn w:val="a"/>
    <w:uiPriority w:val="99"/>
    <w:rsid w:val="00B705C0"/>
    <w:pPr>
      <w:spacing w:after="0" w:line="240" w:lineRule="auto"/>
      <w:ind w:left="720"/>
      <w:contextualSpacing/>
    </w:pPr>
    <w:rPr>
      <w:rFonts w:ascii="Arial Unicode MS" w:eastAsia="Times New Roman" w:hAnsi="Arial" w:cs="Arial Unicode MS"/>
      <w:color w:val="000000"/>
      <w:sz w:val="24"/>
      <w:szCs w:val="24"/>
      <w:u w:color="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7E8"/>
    <w:pPr>
      <w:spacing w:after="160" w:line="259" w:lineRule="auto"/>
    </w:pPr>
    <w:rPr>
      <w:lang w:val="en-US" w:eastAsia="en-US"/>
    </w:rPr>
  </w:style>
  <w:style w:type="paragraph" w:styleId="2">
    <w:name w:val="heading 2"/>
    <w:basedOn w:val="a"/>
    <w:link w:val="20"/>
    <w:uiPriority w:val="99"/>
    <w:qFormat/>
    <w:rsid w:val="002346D0"/>
    <w:pPr>
      <w:spacing w:before="100" w:beforeAutospacing="1" w:after="100" w:afterAutospacing="1" w:line="240" w:lineRule="auto"/>
      <w:outlineLvl w:val="1"/>
    </w:pPr>
    <w:rPr>
      <w:rFonts w:ascii="Times New Roman" w:eastAsia="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346D0"/>
    <w:rPr>
      <w:rFonts w:ascii="Times New Roman" w:hAnsi="Times New Roman" w:cs="Times New Roman"/>
      <w:b/>
      <w:sz w:val="36"/>
    </w:rPr>
  </w:style>
  <w:style w:type="paragraph" w:customStyle="1" w:styleId="Default">
    <w:name w:val="Default"/>
    <w:rsid w:val="00143161"/>
    <w:pPr>
      <w:autoSpaceDE w:val="0"/>
      <w:autoSpaceDN w:val="0"/>
      <w:adjustRightInd w:val="0"/>
    </w:pPr>
    <w:rPr>
      <w:rFonts w:ascii="Arial" w:hAnsi="Arial" w:cs="Arial"/>
      <w:color w:val="000000"/>
      <w:sz w:val="24"/>
      <w:szCs w:val="24"/>
      <w:lang w:val="en-US" w:eastAsia="en-US"/>
    </w:rPr>
  </w:style>
  <w:style w:type="table" w:styleId="a3">
    <w:name w:val="Table Grid"/>
    <w:basedOn w:val="a1"/>
    <w:uiPriority w:val="99"/>
    <w:rsid w:val="00143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99"/>
    <w:qFormat/>
    <w:rsid w:val="00F87582"/>
    <w:rPr>
      <w:rFonts w:cs="Times New Roman"/>
      <w:b/>
    </w:rPr>
  </w:style>
  <w:style w:type="paragraph" w:styleId="a5">
    <w:name w:val="List Paragraph"/>
    <w:basedOn w:val="a"/>
    <w:uiPriority w:val="99"/>
    <w:qFormat/>
    <w:rsid w:val="00164157"/>
    <w:pPr>
      <w:spacing w:after="200" w:line="276" w:lineRule="auto"/>
      <w:ind w:left="720"/>
    </w:pPr>
    <w:rPr>
      <w:lang w:val="ru-RU"/>
    </w:rPr>
  </w:style>
  <w:style w:type="paragraph" w:customStyle="1" w:styleId="a6">
    <w:name w:val="Таблиця"/>
    <w:basedOn w:val="a"/>
    <w:link w:val="a7"/>
    <w:uiPriority w:val="99"/>
    <w:rsid w:val="00164157"/>
    <w:pPr>
      <w:spacing w:after="0" w:line="240" w:lineRule="auto"/>
      <w:jc w:val="both"/>
    </w:pPr>
    <w:rPr>
      <w:rFonts w:ascii="Times New Roman" w:hAnsi="Times New Roman"/>
      <w:sz w:val="20"/>
      <w:szCs w:val="20"/>
      <w:lang w:val="uk-UA" w:eastAsia="uk-UA"/>
    </w:rPr>
  </w:style>
  <w:style w:type="character" w:customStyle="1" w:styleId="a7">
    <w:name w:val="Таблиця Знак"/>
    <w:link w:val="a6"/>
    <w:uiPriority w:val="99"/>
    <w:locked/>
    <w:rsid w:val="00164157"/>
    <w:rPr>
      <w:rFonts w:ascii="Times New Roman" w:hAnsi="Times New Roman"/>
      <w:sz w:val="20"/>
      <w:lang w:val="uk-UA"/>
    </w:rPr>
  </w:style>
  <w:style w:type="character" w:customStyle="1" w:styleId="a8">
    <w:name w:val="Основной текст Знак"/>
    <w:uiPriority w:val="99"/>
    <w:locked/>
    <w:rsid w:val="003B7DC7"/>
    <w:rPr>
      <w:color w:val="000000"/>
      <w:sz w:val="26"/>
      <w:lang w:val="uk-UA" w:eastAsia="uk-UA"/>
    </w:rPr>
  </w:style>
  <w:style w:type="character" w:customStyle="1" w:styleId="a9">
    <w:name w:val="Основной текст + Полужирный"/>
    <w:uiPriority w:val="99"/>
    <w:rsid w:val="003B7DC7"/>
    <w:rPr>
      <w:rFonts w:ascii="Times New Roman" w:hAnsi="Times New Roman"/>
      <w:b/>
      <w:color w:val="000000"/>
      <w:sz w:val="26"/>
      <w:u w:val="none"/>
      <w:lang w:val="uk-UA" w:eastAsia="uk-UA"/>
    </w:rPr>
  </w:style>
  <w:style w:type="paragraph" w:customStyle="1" w:styleId="p24">
    <w:name w:val="p24"/>
    <w:basedOn w:val="a"/>
    <w:uiPriority w:val="99"/>
    <w:rsid w:val="003B7DC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a">
    <w:name w:val="Hyperlink"/>
    <w:basedOn w:val="a0"/>
    <w:rsid w:val="00484D6C"/>
    <w:rPr>
      <w:rFonts w:cs="Times New Roman"/>
      <w:color w:val="0000FF"/>
      <w:u w:val="single"/>
    </w:rPr>
  </w:style>
  <w:style w:type="character" w:customStyle="1" w:styleId="ft10">
    <w:name w:val="ft10"/>
    <w:uiPriority w:val="99"/>
    <w:rsid w:val="00484D6C"/>
  </w:style>
  <w:style w:type="character" w:styleId="ab">
    <w:name w:val="FollowedHyperlink"/>
    <w:basedOn w:val="a0"/>
    <w:uiPriority w:val="99"/>
    <w:semiHidden/>
    <w:rsid w:val="00484D6C"/>
    <w:rPr>
      <w:rFonts w:cs="Times New Roman"/>
      <w:color w:val="954F72"/>
      <w:u w:val="single"/>
    </w:rPr>
  </w:style>
  <w:style w:type="paragraph" w:customStyle="1" w:styleId="3">
    <w:name w:val="Абзац списка3"/>
    <w:basedOn w:val="a"/>
    <w:uiPriority w:val="99"/>
    <w:rsid w:val="00B705C0"/>
    <w:pPr>
      <w:spacing w:after="0" w:line="240" w:lineRule="auto"/>
      <w:ind w:left="720"/>
      <w:contextualSpacing/>
    </w:pPr>
    <w:rPr>
      <w:rFonts w:ascii="Arial Unicode MS" w:eastAsia="Times New Roman" w:hAnsi="Arial" w:cs="Arial Unicode MS"/>
      <w:color w:val="000000"/>
      <w:sz w:val="24"/>
      <w:szCs w:val="24"/>
      <w:u w:color="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61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taminde.de/" TargetMode="External"/><Relationship Id="rId3" Type="http://schemas.microsoft.com/office/2007/relationships/stylesWithEffects" Target="stylesWithEffects.xml"/><Relationship Id="rId7" Type="http://schemas.openxmlformats.org/officeDocument/2006/relationships/hyperlink" Target="http://www.hueber.de/deutsch-lern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eber.de/-aktuel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2538</Words>
  <Characters>14469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Силабус навчальної дисципліни</vt:lpstr>
    </vt:vector>
  </TitlesOfParts>
  <Company/>
  <LinksUpToDate>false</LinksUpToDate>
  <CharactersWithSpaces>16974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Силабус навчальної дисципліни</dc:title>
  <dc:creator>Acer</dc:creator>
  <cp:lastModifiedBy>Admin</cp:lastModifiedBy>
  <cp:revision>2</cp:revision>
  <dcterms:created xsi:type="dcterms:W3CDTF">2023-09-13T08:28:00Z</dcterms:created>
  <dcterms:modified xsi:type="dcterms:W3CDTF">2023-09-13T08:28:00Z</dcterms:modified>
</cp:coreProperties>
</file>